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1BF87" w14:textId="7307DA02" w:rsidR="003854F9" w:rsidRPr="003854F9" w:rsidRDefault="003854F9" w:rsidP="003854F9">
      <w:pPr>
        <w:pStyle w:val="Authors"/>
        <w:jc w:val="center"/>
        <w:rPr>
          <w:rFonts w:asciiTheme="minorHAnsi" w:hAnsiTheme="minorHAnsi" w:cstheme="minorHAnsi"/>
          <w:b/>
          <w:sz w:val="28"/>
          <w:szCs w:val="28"/>
          <w:lang w:val="en-IN"/>
        </w:rPr>
      </w:pPr>
      <w:bookmarkStart w:id="0" w:name="_Hlk80998943"/>
      <w:r w:rsidRPr="003854F9">
        <w:rPr>
          <w:rFonts w:asciiTheme="minorHAnsi" w:hAnsiTheme="minorHAnsi" w:cstheme="minorHAnsi"/>
          <w:b/>
          <w:sz w:val="28"/>
          <w:szCs w:val="28"/>
          <w:lang w:val="en-IN"/>
        </w:rPr>
        <w:t>Electronic Supplementary Information</w:t>
      </w:r>
    </w:p>
    <w:p w14:paraId="61B44882" w14:textId="77777777" w:rsidR="003854F9" w:rsidRDefault="003854F9" w:rsidP="002B5D78">
      <w:pPr>
        <w:pStyle w:val="Authors"/>
        <w:rPr>
          <w:rFonts w:asciiTheme="minorHAnsi" w:hAnsiTheme="minorHAnsi" w:cstheme="minorHAnsi"/>
          <w:b/>
          <w:sz w:val="32"/>
          <w:szCs w:val="28"/>
          <w:lang w:val="en-IN"/>
        </w:rPr>
      </w:pPr>
    </w:p>
    <w:p w14:paraId="733C5D10" w14:textId="76D4EDD0" w:rsidR="0090241D" w:rsidRDefault="00E56DAB" w:rsidP="002B5D78">
      <w:pPr>
        <w:pStyle w:val="Authors"/>
        <w:rPr>
          <w:rFonts w:asciiTheme="minorHAnsi" w:hAnsiTheme="minorHAnsi" w:cstheme="minorHAnsi"/>
          <w:b/>
          <w:sz w:val="32"/>
          <w:szCs w:val="28"/>
          <w:lang w:val="en-IN"/>
        </w:rPr>
      </w:pPr>
      <w:r>
        <w:rPr>
          <w:rFonts w:asciiTheme="minorHAnsi" w:hAnsiTheme="minorHAnsi" w:cstheme="minorHAnsi"/>
          <w:b/>
          <w:sz w:val="32"/>
          <w:szCs w:val="28"/>
          <w:lang w:val="en-IN"/>
        </w:rPr>
        <w:t xml:space="preserve">An </w:t>
      </w:r>
      <w:r w:rsidR="0090241D" w:rsidRPr="0090241D">
        <w:rPr>
          <w:rFonts w:asciiTheme="minorHAnsi" w:hAnsiTheme="minorHAnsi" w:cstheme="minorHAnsi"/>
          <w:b/>
          <w:sz w:val="32"/>
          <w:szCs w:val="28"/>
          <w:lang w:val="en-IN"/>
        </w:rPr>
        <w:t xml:space="preserve">Unprecedented Square Planar </w:t>
      </w:r>
      <w:proofErr w:type="gramStart"/>
      <w:r w:rsidR="0090241D" w:rsidRPr="0090241D">
        <w:rPr>
          <w:rFonts w:asciiTheme="minorHAnsi" w:hAnsiTheme="minorHAnsi" w:cstheme="minorHAnsi"/>
          <w:b/>
          <w:sz w:val="32"/>
          <w:szCs w:val="28"/>
          <w:lang w:val="en-IN"/>
        </w:rPr>
        <w:t>Fe(</w:t>
      </w:r>
      <w:proofErr w:type="gramEnd"/>
      <w:r w:rsidR="0090241D" w:rsidRPr="0090241D">
        <w:rPr>
          <w:rFonts w:asciiTheme="minorHAnsi" w:hAnsiTheme="minorHAnsi" w:cstheme="minorHAnsi"/>
          <w:b/>
          <w:sz w:val="32"/>
          <w:szCs w:val="28"/>
          <w:lang w:val="en-IN"/>
        </w:rPr>
        <w:t>III) Complex Exhibiting Spin Crossover Between the Spin-Admixed States</w:t>
      </w:r>
    </w:p>
    <w:p w14:paraId="5B893C44" w14:textId="20E98F28" w:rsidR="002B5D78" w:rsidRPr="002B5D78" w:rsidRDefault="002B5D78" w:rsidP="002B5D78">
      <w:pPr>
        <w:pStyle w:val="Authors"/>
        <w:rPr>
          <w:rFonts w:asciiTheme="minorHAnsi" w:hAnsiTheme="minorHAnsi" w:cstheme="minorHAnsi"/>
          <w:sz w:val="24"/>
          <w:vertAlign w:val="superscript"/>
          <w:lang w:val="en-IN"/>
        </w:rPr>
      </w:pPr>
      <w:r w:rsidRPr="002B5D78">
        <w:rPr>
          <w:rFonts w:asciiTheme="minorHAnsi" w:hAnsiTheme="minorHAnsi" w:cstheme="minorHAnsi"/>
          <w:sz w:val="24"/>
          <w:lang w:val="en-IN"/>
        </w:rPr>
        <w:t xml:space="preserve">Kamal Uddin </w:t>
      </w:r>
      <w:proofErr w:type="gramStart"/>
      <w:r w:rsidRPr="002B5D78">
        <w:rPr>
          <w:rFonts w:asciiTheme="minorHAnsi" w:hAnsiTheme="minorHAnsi" w:cstheme="minorHAnsi"/>
          <w:sz w:val="24"/>
          <w:lang w:val="en-IN"/>
        </w:rPr>
        <w:t>Ansari,</w:t>
      </w:r>
      <w:r w:rsidRPr="002B5D78">
        <w:rPr>
          <w:rFonts w:asciiTheme="minorHAnsi" w:hAnsiTheme="minorHAnsi" w:cstheme="minorHAnsi"/>
          <w:sz w:val="24"/>
          <w:vertAlign w:val="superscript"/>
          <w:lang w:val="en-IN"/>
        </w:rPr>
        <w:t>#</w:t>
      </w:r>
      <w:proofErr w:type="gramEnd"/>
      <w:r w:rsidRPr="002B5D78">
        <w:rPr>
          <w:rFonts w:asciiTheme="minorHAnsi" w:hAnsiTheme="minorHAnsi" w:cstheme="minorHAnsi"/>
          <w:sz w:val="24"/>
          <w:vertAlign w:val="superscript"/>
          <w:lang w:val="en-IN"/>
        </w:rPr>
        <w:t xml:space="preserve"> a</w:t>
      </w:r>
      <w:r w:rsidRPr="002B5D78">
        <w:rPr>
          <w:rFonts w:asciiTheme="minorHAnsi" w:hAnsiTheme="minorHAnsi" w:cstheme="minorHAnsi"/>
          <w:sz w:val="24"/>
          <w:lang w:val="en-IN"/>
        </w:rPr>
        <w:t xml:space="preserve"> Dipanti Borah,</w:t>
      </w:r>
      <w:r w:rsidRPr="002B5D78">
        <w:rPr>
          <w:rFonts w:asciiTheme="minorHAnsi" w:hAnsiTheme="minorHAnsi" w:cstheme="minorHAnsi"/>
          <w:sz w:val="24"/>
          <w:vertAlign w:val="superscript"/>
          <w:lang w:val="en-IN"/>
        </w:rPr>
        <w:t># a</w:t>
      </w:r>
      <w:r w:rsidRPr="002B5D78">
        <w:rPr>
          <w:rFonts w:asciiTheme="minorHAnsi" w:hAnsiTheme="minorHAnsi" w:cstheme="minorHAnsi"/>
          <w:sz w:val="24"/>
          <w:lang w:val="en-IN"/>
        </w:rPr>
        <w:t xml:space="preserve"> Lena </w:t>
      </w:r>
      <w:proofErr w:type="spellStart"/>
      <w:r w:rsidRPr="002B5D78">
        <w:rPr>
          <w:rFonts w:asciiTheme="minorHAnsi" w:hAnsiTheme="minorHAnsi" w:cstheme="minorHAnsi"/>
          <w:sz w:val="24"/>
          <w:lang w:val="en-IN"/>
        </w:rPr>
        <w:t>Spillecke,</w:t>
      </w:r>
      <w:r w:rsidRPr="002B5D78">
        <w:rPr>
          <w:rFonts w:asciiTheme="minorHAnsi" w:hAnsiTheme="minorHAnsi" w:cstheme="minorHAnsi"/>
          <w:sz w:val="24"/>
          <w:vertAlign w:val="superscript"/>
          <w:lang w:val="en-IN"/>
        </w:rPr>
        <w:t>b</w:t>
      </w:r>
      <w:proofErr w:type="spellEnd"/>
      <w:r w:rsidRPr="002B5D78">
        <w:rPr>
          <w:rFonts w:asciiTheme="minorHAnsi" w:hAnsiTheme="minorHAnsi" w:cstheme="minorHAnsi"/>
          <w:sz w:val="24"/>
          <w:lang w:val="en-IN"/>
        </w:rPr>
        <w:t xml:space="preserve"> </w:t>
      </w:r>
      <w:proofErr w:type="spellStart"/>
      <w:r w:rsidRPr="002B5D78">
        <w:rPr>
          <w:rFonts w:asciiTheme="minorHAnsi" w:hAnsiTheme="minorHAnsi" w:cstheme="minorHAnsi"/>
          <w:sz w:val="24"/>
          <w:lang w:val="en-IN"/>
        </w:rPr>
        <w:t>Kavipriya</w:t>
      </w:r>
      <w:proofErr w:type="spellEnd"/>
      <w:r w:rsidRPr="002B5D78">
        <w:rPr>
          <w:rFonts w:asciiTheme="minorHAnsi" w:hAnsiTheme="minorHAnsi" w:cstheme="minorHAnsi"/>
          <w:sz w:val="24"/>
          <w:lang w:val="en-IN"/>
        </w:rPr>
        <w:t xml:space="preserve"> </w:t>
      </w:r>
      <w:proofErr w:type="spellStart"/>
      <w:r w:rsidRPr="002B5D78">
        <w:rPr>
          <w:rFonts w:asciiTheme="minorHAnsi" w:hAnsiTheme="minorHAnsi" w:cstheme="minorHAnsi"/>
          <w:sz w:val="24"/>
          <w:lang w:val="en-IN"/>
        </w:rPr>
        <w:t>Thangavel,</w:t>
      </w:r>
      <w:r w:rsidR="0063695B">
        <w:rPr>
          <w:rFonts w:asciiTheme="minorHAnsi" w:hAnsiTheme="minorHAnsi" w:cstheme="minorHAnsi"/>
          <w:sz w:val="24"/>
          <w:vertAlign w:val="superscript"/>
          <w:lang w:val="en-IN"/>
        </w:rPr>
        <w:t>d</w:t>
      </w:r>
      <w:proofErr w:type="spellEnd"/>
      <w:r w:rsidRPr="002B5D78">
        <w:rPr>
          <w:rFonts w:asciiTheme="minorHAnsi" w:hAnsiTheme="minorHAnsi" w:cstheme="minorHAnsi"/>
          <w:sz w:val="24"/>
          <w:lang w:val="en-IN"/>
        </w:rPr>
        <w:t xml:space="preserve"> Pardeep </w:t>
      </w:r>
      <w:proofErr w:type="spellStart"/>
      <w:r w:rsidRPr="002B5D78">
        <w:rPr>
          <w:rFonts w:asciiTheme="minorHAnsi" w:hAnsiTheme="minorHAnsi" w:cstheme="minorHAnsi"/>
          <w:sz w:val="24"/>
          <w:lang w:val="en-IN"/>
        </w:rPr>
        <w:t>Kumar,</w:t>
      </w:r>
      <w:r w:rsidRPr="002B5D78">
        <w:rPr>
          <w:rFonts w:asciiTheme="minorHAnsi" w:hAnsiTheme="minorHAnsi" w:cstheme="minorHAnsi"/>
          <w:sz w:val="24"/>
          <w:vertAlign w:val="superscript"/>
          <w:lang w:val="en-IN"/>
        </w:rPr>
        <w:t>a</w:t>
      </w:r>
      <w:proofErr w:type="spellEnd"/>
      <w:r w:rsidRPr="002B5D78">
        <w:rPr>
          <w:rFonts w:asciiTheme="minorHAnsi" w:hAnsiTheme="minorHAnsi" w:cstheme="minorHAnsi"/>
          <w:sz w:val="24"/>
          <w:lang w:val="en-IN"/>
        </w:rPr>
        <w:t xml:space="preserve"> </w:t>
      </w:r>
      <w:proofErr w:type="spellStart"/>
      <w:r w:rsidR="001A7501">
        <w:rPr>
          <w:rFonts w:asciiTheme="minorHAnsi" w:hAnsiTheme="minorHAnsi" w:cstheme="minorHAnsi"/>
          <w:sz w:val="24"/>
          <w:lang w:val="en-IN"/>
        </w:rPr>
        <w:t>Purva</w:t>
      </w:r>
      <w:proofErr w:type="spellEnd"/>
      <w:r w:rsidR="001A7501">
        <w:rPr>
          <w:rFonts w:asciiTheme="minorHAnsi" w:hAnsiTheme="minorHAnsi" w:cstheme="minorHAnsi"/>
          <w:sz w:val="24"/>
          <w:lang w:val="en-IN"/>
        </w:rPr>
        <w:t xml:space="preserve"> </w:t>
      </w:r>
      <w:proofErr w:type="spellStart"/>
      <w:r w:rsidR="001A7501">
        <w:rPr>
          <w:rFonts w:asciiTheme="minorHAnsi" w:hAnsiTheme="minorHAnsi" w:cstheme="minorHAnsi"/>
          <w:sz w:val="24"/>
          <w:lang w:val="en-IN"/>
        </w:rPr>
        <w:t>Dua,</w:t>
      </w:r>
      <w:r w:rsidR="001A7501" w:rsidRPr="00945598">
        <w:rPr>
          <w:rFonts w:asciiTheme="minorHAnsi" w:hAnsiTheme="minorHAnsi" w:cstheme="minorHAnsi"/>
          <w:sz w:val="24"/>
          <w:vertAlign w:val="superscript"/>
          <w:lang w:val="en-IN"/>
        </w:rPr>
        <w:t>a</w:t>
      </w:r>
      <w:proofErr w:type="spellEnd"/>
      <w:r w:rsidR="001A7501">
        <w:rPr>
          <w:rFonts w:asciiTheme="minorHAnsi" w:hAnsiTheme="minorHAnsi" w:cstheme="minorHAnsi"/>
          <w:sz w:val="24"/>
          <w:lang w:val="en-IN"/>
        </w:rPr>
        <w:t xml:space="preserve"> </w:t>
      </w:r>
      <w:r w:rsidRPr="002B5D78">
        <w:rPr>
          <w:rFonts w:asciiTheme="minorHAnsi" w:hAnsiTheme="minorHAnsi" w:cstheme="minorHAnsi"/>
          <w:sz w:val="24"/>
          <w:lang w:val="en-IN"/>
        </w:rPr>
        <w:t xml:space="preserve">Sourav </w:t>
      </w:r>
      <w:proofErr w:type="spellStart"/>
      <w:r w:rsidRPr="002B5D78">
        <w:rPr>
          <w:rFonts w:asciiTheme="minorHAnsi" w:hAnsiTheme="minorHAnsi" w:cstheme="minorHAnsi"/>
          <w:sz w:val="24"/>
          <w:lang w:val="en-IN"/>
        </w:rPr>
        <w:t>Dey,</w:t>
      </w:r>
      <w:r w:rsidRPr="002B5D78">
        <w:rPr>
          <w:rFonts w:asciiTheme="minorHAnsi" w:hAnsiTheme="minorHAnsi" w:cstheme="minorHAnsi"/>
          <w:sz w:val="24"/>
          <w:vertAlign w:val="superscript"/>
          <w:lang w:val="en-IN"/>
        </w:rPr>
        <w:t>a</w:t>
      </w:r>
      <w:proofErr w:type="spellEnd"/>
      <w:r w:rsidRPr="002B5D78">
        <w:rPr>
          <w:rFonts w:asciiTheme="minorHAnsi" w:hAnsiTheme="minorHAnsi" w:cstheme="minorHAnsi"/>
          <w:sz w:val="24"/>
          <w:lang w:val="en-IN"/>
        </w:rPr>
        <w:t xml:space="preserve"> </w:t>
      </w:r>
      <w:proofErr w:type="spellStart"/>
      <w:r w:rsidRPr="002B5D78">
        <w:rPr>
          <w:rFonts w:asciiTheme="minorHAnsi" w:hAnsiTheme="minorHAnsi" w:cstheme="minorHAnsi"/>
          <w:sz w:val="24"/>
          <w:lang w:val="en-IN"/>
        </w:rPr>
        <w:t>Rüdiger</w:t>
      </w:r>
      <w:proofErr w:type="spellEnd"/>
      <w:r w:rsidRPr="002B5D78">
        <w:rPr>
          <w:rFonts w:asciiTheme="minorHAnsi" w:hAnsiTheme="minorHAnsi" w:cstheme="minorHAnsi"/>
          <w:sz w:val="24"/>
          <w:lang w:val="en-IN"/>
        </w:rPr>
        <w:t xml:space="preserve"> </w:t>
      </w:r>
      <w:proofErr w:type="spellStart"/>
      <w:r w:rsidRPr="002B5D78">
        <w:rPr>
          <w:rFonts w:asciiTheme="minorHAnsi" w:hAnsiTheme="minorHAnsi" w:cstheme="minorHAnsi"/>
          <w:sz w:val="24"/>
          <w:lang w:val="en-IN"/>
        </w:rPr>
        <w:t>Klingeler,</w:t>
      </w:r>
      <w:r w:rsidRPr="002B5D78">
        <w:rPr>
          <w:rFonts w:asciiTheme="minorHAnsi" w:hAnsiTheme="minorHAnsi" w:cstheme="minorHAnsi"/>
          <w:sz w:val="24"/>
          <w:vertAlign w:val="superscript"/>
          <w:lang w:val="en-IN"/>
        </w:rPr>
        <w:t>b</w:t>
      </w:r>
      <w:proofErr w:type="spellEnd"/>
      <w:r w:rsidRPr="002B5D78">
        <w:rPr>
          <w:rFonts w:asciiTheme="minorHAnsi" w:hAnsiTheme="minorHAnsi" w:cstheme="minorHAnsi"/>
          <w:sz w:val="24"/>
          <w:lang w:val="en-IN"/>
        </w:rPr>
        <w:t xml:space="preserve"> Martin </w:t>
      </w:r>
      <w:proofErr w:type="spellStart"/>
      <w:r w:rsidRPr="002B5D78">
        <w:rPr>
          <w:rFonts w:asciiTheme="minorHAnsi" w:hAnsiTheme="minorHAnsi" w:cstheme="minorHAnsi"/>
          <w:sz w:val="24"/>
          <w:lang w:val="en-IN"/>
        </w:rPr>
        <w:t>Clémancey,</w:t>
      </w:r>
      <w:r w:rsidR="0063695B">
        <w:rPr>
          <w:rFonts w:asciiTheme="minorHAnsi" w:hAnsiTheme="minorHAnsi" w:cstheme="minorHAnsi"/>
          <w:sz w:val="24"/>
          <w:vertAlign w:val="superscript"/>
          <w:lang w:val="en-IN"/>
        </w:rPr>
        <w:t>c</w:t>
      </w:r>
      <w:proofErr w:type="spellEnd"/>
      <w:r w:rsidRPr="002B5D78">
        <w:rPr>
          <w:rFonts w:asciiTheme="minorHAnsi" w:hAnsiTheme="minorHAnsi" w:cstheme="minorHAnsi"/>
          <w:sz w:val="24"/>
          <w:lang w:val="en-IN"/>
        </w:rPr>
        <w:t xml:space="preserve"> </w:t>
      </w:r>
      <w:proofErr w:type="spellStart"/>
      <w:r w:rsidRPr="002B5D78">
        <w:rPr>
          <w:rFonts w:asciiTheme="minorHAnsi" w:hAnsiTheme="minorHAnsi" w:cstheme="minorHAnsi"/>
          <w:sz w:val="24"/>
          <w:lang w:val="en-IN"/>
        </w:rPr>
        <w:t>Amaleswari</w:t>
      </w:r>
      <w:proofErr w:type="spellEnd"/>
      <w:r w:rsidRPr="002B5D78">
        <w:rPr>
          <w:rFonts w:asciiTheme="minorHAnsi" w:hAnsiTheme="minorHAnsi" w:cstheme="minorHAnsi"/>
          <w:sz w:val="24"/>
          <w:lang w:val="en-IN"/>
        </w:rPr>
        <w:t xml:space="preserve"> </w:t>
      </w:r>
      <w:proofErr w:type="spellStart"/>
      <w:r w:rsidRPr="002B5D78">
        <w:rPr>
          <w:rFonts w:asciiTheme="minorHAnsi" w:hAnsiTheme="minorHAnsi" w:cstheme="minorHAnsi"/>
          <w:sz w:val="24"/>
          <w:lang w:val="en-IN"/>
        </w:rPr>
        <w:t>Rasamsetty,</w:t>
      </w:r>
      <w:r w:rsidRPr="002B5D78">
        <w:rPr>
          <w:rFonts w:asciiTheme="minorHAnsi" w:hAnsiTheme="minorHAnsi" w:cstheme="minorHAnsi"/>
          <w:sz w:val="24"/>
          <w:vertAlign w:val="superscript"/>
          <w:lang w:val="en-IN"/>
        </w:rPr>
        <w:t>a</w:t>
      </w:r>
      <w:proofErr w:type="spellEnd"/>
      <w:r w:rsidRPr="002B5D78">
        <w:rPr>
          <w:rFonts w:asciiTheme="minorHAnsi" w:hAnsiTheme="minorHAnsi" w:cstheme="minorHAnsi"/>
          <w:sz w:val="24"/>
          <w:lang w:val="en-IN"/>
        </w:rPr>
        <w:t xml:space="preserve"> </w:t>
      </w:r>
      <w:bookmarkStart w:id="1" w:name="_Hlk173351667"/>
      <w:r w:rsidRPr="002B5D78">
        <w:rPr>
          <w:rFonts w:asciiTheme="minorHAnsi" w:hAnsiTheme="minorHAnsi" w:cstheme="minorHAnsi"/>
          <w:sz w:val="24"/>
          <w:lang w:val="en-IN"/>
        </w:rPr>
        <w:t>Stephen Hill,*</w:t>
      </w:r>
      <w:r w:rsidR="00427E5D">
        <w:rPr>
          <w:rFonts w:asciiTheme="minorHAnsi" w:hAnsiTheme="minorHAnsi" w:cstheme="minorHAnsi"/>
          <w:sz w:val="24"/>
          <w:vertAlign w:val="superscript"/>
          <w:lang w:val="en-IN"/>
        </w:rPr>
        <w:t>e</w:t>
      </w:r>
      <w:r w:rsidRPr="002B5D78">
        <w:rPr>
          <w:rFonts w:asciiTheme="minorHAnsi" w:hAnsiTheme="minorHAnsi" w:cstheme="minorHAnsi"/>
          <w:sz w:val="24"/>
          <w:lang w:val="en-IN"/>
        </w:rPr>
        <w:t xml:space="preserve"> </w:t>
      </w:r>
      <w:bookmarkEnd w:id="1"/>
      <w:r w:rsidRPr="002B5D78">
        <w:rPr>
          <w:rFonts w:asciiTheme="minorHAnsi" w:hAnsiTheme="minorHAnsi" w:cstheme="minorHAnsi"/>
          <w:sz w:val="24"/>
          <w:lang w:val="en-IN"/>
        </w:rPr>
        <w:t>Geneviève Blondin,*</w:t>
      </w:r>
      <w:r w:rsidR="0063695B">
        <w:rPr>
          <w:rFonts w:asciiTheme="minorHAnsi" w:hAnsiTheme="minorHAnsi" w:cstheme="minorHAnsi"/>
          <w:sz w:val="24"/>
          <w:vertAlign w:val="superscript"/>
          <w:lang w:val="en-IN"/>
        </w:rPr>
        <w:t>c</w:t>
      </w:r>
      <w:r w:rsidRPr="002B5D78">
        <w:rPr>
          <w:rFonts w:asciiTheme="minorHAnsi" w:hAnsiTheme="minorHAnsi" w:cstheme="minorHAnsi"/>
          <w:sz w:val="24"/>
          <w:lang w:val="en-IN"/>
        </w:rPr>
        <w:t xml:space="preserve"> Gopalan Rajaraman,*</w:t>
      </w:r>
      <w:r w:rsidRPr="002B5D78">
        <w:rPr>
          <w:rFonts w:asciiTheme="minorHAnsi" w:hAnsiTheme="minorHAnsi" w:cstheme="minorHAnsi"/>
          <w:sz w:val="24"/>
          <w:vertAlign w:val="superscript"/>
          <w:lang w:val="en-IN"/>
        </w:rPr>
        <w:t xml:space="preserve">a </w:t>
      </w:r>
      <w:r w:rsidRPr="002B5D78">
        <w:rPr>
          <w:rFonts w:asciiTheme="minorHAnsi" w:hAnsiTheme="minorHAnsi" w:cstheme="minorHAnsi"/>
          <w:sz w:val="24"/>
          <w:lang w:val="en-IN"/>
        </w:rPr>
        <w:t>and Maheswaran Shanmugam*</w:t>
      </w:r>
      <w:r w:rsidRPr="002B5D78">
        <w:rPr>
          <w:rFonts w:asciiTheme="minorHAnsi" w:hAnsiTheme="minorHAnsi" w:cstheme="minorHAnsi"/>
          <w:sz w:val="24"/>
          <w:vertAlign w:val="superscript"/>
          <w:lang w:val="en-IN"/>
        </w:rPr>
        <w:t>a</w:t>
      </w:r>
      <w:r w:rsidRPr="002B5D78">
        <w:rPr>
          <w:rFonts w:asciiTheme="minorHAnsi" w:hAnsiTheme="minorHAnsi" w:cstheme="minorHAnsi"/>
          <w:sz w:val="24"/>
          <w:lang w:val="en-IN"/>
        </w:rPr>
        <w:t xml:space="preserve"> </w:t>
      </w:r>
    </w:p>
    <w:p w14:paraId="6C09445A" w14:textId="77777777" w:rsidR="002B5D78" w:rsidRDefault="002B5D78" w:rsidP="002B5D78">
      <w:pPr>
        <w:spacing w:after="0" w:line="276" w:lineRule="auto"/>
        <w:jc w:val="both"/>
        <w:rPr>
          <w:rFonts w:cstheme="minorHAnsi"/>
          <w:sz w:val="24"/>
          <w:szCs w:val="24"/>
          <w:vertAlign w:val="superscript"/>
        </w:rPr>
      </w:pPr>
    </w:p>
    <w:p w14:paraId="3990D554" w14:textId="079B4DED" w:rsidR="00A61CFC" w:rsidRPr="00E37FDB" w:rsidRDefault="00A61CFC" w:rsidP="002B5D78">
      <w:pPr>
        <w:spacing w:after="0" w:line="276" w:lineRule="auto"/>
        <w:jc w:val="both"/>
        <w:rPr>
          <w:rFonts w:cstheme="minorHAnsi"/>
          <w:sz w:val="24"/>
          <w:szCs w:val="24"/>
        </w:rPr>
      </w:pPr>
      <w:proofErr w:type="spellStart"/>
      <w:r w:rsidRPr="00E37FDB">
        <w:rPr>
          <w:rFonts w:cstheme="minorHAnsi"/>
          <w:sz w:val="24"/>
          <w:szCs w:val="24"/>
          <w:vertAlign w:val="superscript"/>
        </w:rPr>
        <w:t>a</w:t>
      </w:r>
      <w:r w:rsidRPr="00E37FDB">
        <w:rPr>
          <w:rFonts w:cstheme="minorHAnsi"/>
          <w:sz w:val="24"/>
          <w:szCs w:val="24"/>
        </w:rPr>
        <w:t>Department</w:t>
      </w:r>
      <w:proofErr w:type="spellEnd"/>
      <w:r w:rsidRPr="00E37FDB">
        <w:rPr>
          <w:rFonts w:cstheme="minorHAnsi"/>
          <w:sz w:val="24"/>
          <w:szCs w:val="24"/>
        </w:rPr>
        <w:t xml:space="preserve"> of Chemistry, Indian Institute of Technology Bombay, Powai, Mumbai-400076 Maharashtra India</w:t>
      </w:r>
      <w:bookmarkEnd w:id="0"/>
      <w:r w:rsidRPr="00E37FDB">
        <w:rPr>
          <w:rFonts w:cstheme="minorHAnsi"/>
          <w:sz w:val="24"/>
          <w:szCs w:val="24"/>
        </w:rPr>
        <w:t xml:space="preserve">, </w:t>
      </w:r>
    </w:p>
    <w:p w14:paraId="0454D794" w14:textId="77777777" w:rsidR="00A61CFC" w:rsidRPr="00E37FDB" w:rsidRDefault="00A61CFC" w:rsidP="002B5D78">
      <w:pPr>
        <w:spacing w:after="0" w:line="276" w:lineRule="auto"/>
        <w:jc w:val="both"/>
        <w:rPr>
          <w:sz w:val="24"/>
          <w:szCs w:val="24"/>
          <w:lang w:val="de-DE"/>
        </w:rPr>
      </w:pPr>
      <w:r w:rsidRPr="00E37FDB">
        <w:rPr>
          <w:sz w:val="24"/>
          <w:szCs w:val="24"/>
          <w:vertAlign w:val="superscript"/>
          <w:lang w:val="de-DE"/>
        </w:rPr>
        <w:t>b</w:t>
      </w:r>
      <w:r w:rsidRPr="00E37FDB">
        <w:rPr>
          <w:sz w:val="24"/>
          <w:szCs w:val="24"/>
          <w:lang w:val="de-DE"/>
        </w:rPr>
        <w:t>Kirchhoff Institute for Physics, Heidelberg University, 69120 Heidelberg, Germany</w:t>
      </w:r>
    </w:p>
    <w:p w14:paraId="15B67140" w14:textId="3F265501" w:rsidR="00A61CFC" w:rsidRPr="00725525" w:rsidRDefault="0063695B" w:rsidP="002B5D78">
      <w:pPr>
        <w:spacing w:after="0" w:line="276" w:lineRule="auto"/>
        <w:jc w:val="both"/>
        <w:rPr>
          <w:sz w:val="24"/>
          <w:szCs w:val="24"/>
        </w:rPr>
      </w:pPr>
      <w:proofErr w:type="spellStart"/>
      <w:r w:rsidRPr="00725525">
        <w:rPr>
          <w:sz w:val="24"/>
          <w:szCs w:val="24"/>
          <w:vertAlign w:val="superscript"/>
        </w:rPr>
        <w:t>c</w:t>
      </w:r>
      <w:r w:rsidR="00A61CFC" w:rsidRPr="00725525">
        <w:rPr>
          <w:sz w:val="24"/>
          <w:szCs w:val="24"/>
        </w:rPr>
        <w:t>Univ</w:t>
      </w:r>
      <w:proofErr w:type="spellEnd"/>
      <w:r w:rsidR="00A61CFC" w:rsidRPr="00725525">
        <w:rPr>
          <w:sz w:val="24"/>
          <w:szCs w:val="24"/>
        </w:rPr>
        <w:t xml:space="preserve">. Grenoble Alpes, CNRS, CEA, IRIG, </w:t>
      </w:r>
      <w:proofErr w:type="spellStart"/>
      <w:r w:rsidR="00A61CFC" w:rsidRPr="00725525">
        <w:rPr>
          <w:sz w:val="24"/>
          <w:szCs w:val="24"/>
        </w:rPr>
        <w:t>Laboratoire</w:t>
      </w:r>
      <w:proofErr w:type="spellEnd"/>
      <w:r w:rsidR="00A61CFC" w:rsidRPr="00725525">
        <w:rPr>
          <w:sz w:val="24"/>
          <w:szCs w:val="24"/>
        </w:rPr>
        <w:t xml:space="preserve"> de </w:t>
      </w:r>
      <w:proofErr w:type="spellStart"/>
      <w:r w:rsidR="00A61CFC" w:rsidRPr="00725525">
        <w:rPr>
          <w:sz w:val="24"/>
          <w:szCs w:val="24"/>
        </w:rPr>
        <w:t>Chimie</w:t>
      </w:r>
      <w:proofErr w:type="spellEnd"/>
      <w:r w:rsidR="00A61CFC" w:rsidRPr="00725525">
        <w:rPr>
          <w:sz w:val="24"/>
          <w:szCs w:val="24"/>
        </w:rPr>
        <w:t xml:space="preserve"> et </w:t>
      </w:r>
      <w:proofErr w:type="spellStart"/>
      <w:r w:rsidR="00A61CFC" w:rsidRPr="00725525">
        <w:rPr>
          <w:sz w:val="24"/>
          <w:szCs w:val="24"/>
        </w:rPr>
        <w:t>Biologie</w:t>
      </w:r>
      <w:proofErr w:type="spellEnd"/>
      <w:r w:rsidR="00A61CFC" w:rsidRPr="00725525">
        <w:rPr>
          <w:sz w:val="24"/>
          <w:szCs w:val="24"/>
        </w:rPr>
        <w:t xml:space="preserve"> des </w:t>
      </w:r>
      <w:proofErr w:type="spellStart"/>
      <w:proofErr w:type="gramStart"/>
      <w:r w:rsidR="00A61CFC" w:rsidRPr="00725525">
        <w:rPr>
          <w:sz w:val="24"/>
          <w:szCs w:val="24"/>
        </w:rPr>
        <w:t>Métaux</w:t>
      </w:r>
      <w:proofErr w:type="spellEnd"/>
      <w:r w:rsidR="00A61CFC" w:rsidRPr="00725525">
        <w:rPr>
          <w:sz w:val="24"/>
          <w:szCs w:val="24"/>
        </w:rPr>
        <w:t>,,</w:t>
      </w:r>
      <w:proofErr w:type="gramEnd"/>
      <w:r w:rsidR="00A61CFC" w:rsidRPr="00725525">
        <w:rPr>
          <w:sz w:val="24"/>
          <w:szCs w:val="24"/>
        </w:rPr>
        <w:t xml:space="preserve"> 17 rue des Martyrs, 38000 Grenoble (France)</w:t>
      </w:r>
    </w:p>
    <w:p w14:paraId="14D4D9E5" w14:textId="7B75269F" w:rsidR="00427E5D" w:rsidRPr="00427E5D" w:rsidRDefault="00427E5D" w:rsidP="00427E5D">
      <w:pPr>
        <w:spacing w:after="0" w:line="276" w:lineRule="auto"/>
        <w:jc w:val="both"/>
        <w:rPr>
          <w:rFonts w:cstheme="minorHAnsi"/>
          <w:sz w:val="24"/>
          <w:szCs w:val="24"/>
        </w:rPr>
      </w:pPr>
      <w:r w:rsidRPr="00427E5D">
        <w:rPr>
          <w:rFonts w:cstheme="minorHAnsi"/>
          <w:sz w:val="24"/>
          <w:szCs w:val="24"/>
          <w:vertAlign w:val="superscript"/>
        </w:rPr>
        <w:t>d</w:t>
      </w:r>
      <w:r w:rsidRPr="00427E5D">
        <w:rPr>
          <w:rFonts w:cstheme="minorHAnsi"/>
          <w:sz w:val="24"/>
          <w:szCs w:val="24"/>
        </w:rPr>
        <w:t xml:space="preserve"> National High Magnetic Field Laboratory, Florida State University, Tallahassee, Florida 32310</w:t>
      </w:r>
    </w:p>
    <w:p w14:paraId="5E5F084F" w14:textId="77777777" w:rsidR="00A500A0" w:rsidRDefault="00427E5D" w:rsidP="00427E5D">
      <w:pPr>
        <w:spacing w:after="0" w:line="276" w:lineRule="auto"/>
        <w:jc w:val="both"/>
        <w:rPr>
          <w:rFonts w:cstheme="minorHAnsi"/>
          <w:sz w:val="24"/>
          <w:szCs w:val="24"/>
        </w:rPr>
      </w:pPr>
      <w:r w:rsidRPr="00427E5D">
        <w:rPr>
          <w:rFonts w:cstheme="minorHAnsi"/>
          <w:sz w:val="24"/>
          <w:szCs w:val="24"/>
          <w:vertAlign w:val="superscript"/>
        </w:rPr>
        <w:t>e</w:t>
      </w:r>
      <w:r>
        <w:rPr>
          <w:rFonts w:cstheme="minorHAnsi"/>
          <w:sz w:val="24"/>
          <w:szCs w:val="24"/>
          <w:vertAlign w:val="superscript"/>
        </w:rPr>
        <w:t xml:space="preserve"> </w:t>
      </w:r>
      <w:r w:rsidRPr="00427E5D">
        <w:rPr>
          <w:rFonts w:cstheme="minorHAnsi"/>
          <w:sz w:val="24"/>
          <w:szCs w:val="24"/>
        </w:rPr>
        <w:t xml:space="preserve">National High Magnetic Field Laboratory, Florida State University, Tallahassee, Florida 32310, United States; Department of Physics, Florida State University, Tallahassee, Florida 32306, United States; Department of Chemistry and Biochemistry, Florida State University, Tallahassee, Florida 32306, United States, </w:t>
      </w:r>
    </w:p>
    <w:p w14:paraId="3A190072" w14:textId="53AEC303" w:rsidR="000C0A98" w:rsidRPr="000C0A98" w:rsidRDefault="000C0A98" w:rsidP="00427E5D">
      <w:pPr>
        <w:spacing w:after="0" w:line="276" w:lineRule="auto"/>
        <w:jc w:val="both"/>
        <w:rPr>
          <w:rFonts w:cstheme="minorHAnsi"/>
          <w:sz w:val="24"/>
          <w:szCs w:val="24"/>
        </w:rPr>
      </w:pPr>
      <w:r w:rsidRPr="002B5D78">
        <w:rPr>
          <w:rFonts w:cstheme="minorHAnsi"/>
          <w:sz w:val="24"/>
          <w:vertAlign w:val="superscript"/>
        </w:rPr>
        <w:t>#</w:t>
      </w:r>
      <w:r>
        <w:rPr>
          <w:rFonts w:cstheme="minorHAnsi"/>
          <w:sz w:val="24"/>
        </w:rPr>
        <w:t xml:space="preserve"> These authors contributed equally</w:t>
      </w:r>
    </w:p>
    <w:p w14:paraId="13236B36" w14:textId="6CCBD2B1" w:rsidR="00A61CFC" w:rsidRDefault="00A61CFC" w:rsidP="002B5D78">
      <w:pPr>
        <w:spacing w:after="0" w:line="276" w:lineRule="auto"/>
        <w:rPr>
          <w:color w:val="000000" w:themeColor="text1"/>
          <w:sz w:val="24"/>
          <w:szCs w:val="24"/>
        </w:rPr>
      </w:pPr>
      <w:r w:rsidRPr="00E37FDB">
        <w:rPr>
          <w:rFonts w:cstheme="minorHAnsi"/>
          <w:sz w:val="24"/>
          <w:szCs w:val="24"/>
        </w:rPr>
        <w:t>*Corresponding author</w:t>
      </w:r>
      <w:r w:rsidR="00BA1F97">
        <w:rPr>
          <w:rFonts w:cstheme="minorHAnsi"/>
          <w:sz w:val="24"/>
          <w:szCs w:val="24"/>
        </w:rPr>
        <w:t>s</w:t>
      </w:r>
      <w:r w:rsidRPr="00E37FDB">
        <w:rPr>
          <w:rFonts w:cstheme="minorHAnsi"/>
          <w:sz w:val="24"/>
          <w:szCs w:val="24"/>
        </w:rPr>
        <w:t xml:space="preserve">:  </w:t>
      </w:r>
      <w:hyperlink r:id="rId8" w:history="1">
        <w:r w:rsidRPr="00E37FDB">
          <w:rPr>
            <w:rStyle w:val="Hyperlink"/>
            <w:rFonts w:cstheme="minorHAnsi"/>
            <w:color w:val="000000" w:themeColor="text1"/>
            <w:sz w:val="24"/>
            <w:szCs w:val="24"/>
            <w:u w:val="none"/>
          </w:rPr>
          <w:t>eswar@chem.iitb.ac.in</w:t>
        </w:r>
      </w:hyperlink>
      <w:r w:rsidRPr="00E37FDB">
        <w:rPr>
          <w:rFonts w:cstheme="minorHAnsi"/>
          <w:color w:val="000000" w:themeColor="text1"/>
          <w:sz w:val="24"/>
          <w:szCs w:val="24"/>
        </w:rPr>
        <w:t xml:space="preserve"> (MS); </w:t>
      </w:r>
      <w:hyperlink r:id="rId9" w:history="1">
        <w:r w:rsidRPr="00E37FDB">
          <w:rPr>
            <w:rStyle w:val="Hyperlink"/>
            <w:color w:val="000000" w:themeColor="text1"/>
            <w:sz w:val="24"/>
            <w:szCs w:val="24"/>
            <w:u w:val="none"/>
          </w:rPr>
          <w:t>rajaraman@chem.iitb.ac.in</w:t>
        </w:r>
      </w:hyperlink>
      <w:r w:rsidRPr="00E37FDB">
        <w:rPr>
          <w:color w:val="000000" w:themeColor="text1"/>
          <w:sz w:val="24"/>
          <w:szCs w:val="24"/>
        </w:rPr>
        <w:t xml:space="preserve"> (GR);</w:t>
      </w:r>
      <w:r w:rsidR="002B5D78">
        <w:rPr>
          <w:color w:val="000000" w:themeColor="text1"/>
          <w:sz w:val="24"/>
          <w:szCs w:val="24"/>
        </w:rPr>
        <w:t xml:space="preserve"> </w:t>
      </w:r>
      <w:r w:rsidR="002B5D78" w:rsidRPr="0063695B">
        <w:rPr>
          <w:sz w:val="24"/>
          <w:szCs w:val="24"/>
        </w:rPr>
        <w:t>genevieve.blondin@cea.fr</w:t>
      </w:r>
      <w:r w:rsidR="00C8324D">
        <w:rPr>
          <w:rStyle w:val="Hyperlink"/>
          <w:color w:val="000000" w:themeColor="text1"/>
          <w:sz w:val="24"/>
          <w:szCs w:val="24"/>
          <w:u w:val="none"/>
        </w:rPr>
        <w:t>;</w:t>
      </w:r>
      <w:r w:rsidRPr="00E37FDB">
        <w:rPr>
          <w:color w:val="000000" w:themeColor="text1"/>
          <w:sz w:val="24"/>
          <w:szCs w:val="24"/>
        </w:rPr>
        <w:t xml:space="preserve"> (GB)</w:t>
      </w:r>
      <w:r w:rsidR="00C8324D" w:rsidRPr="00C8324D">
        <w:t xml:space="preserve"> </w:t>
      </w:r>
      <w:r w:rsidR="00C8324D" w:rsidRPr="0063695B">
        <w:rPr>
          <w:sz w:val="24"/>
          <w:szCs w:val="24"/>
        </w:rPr>
        <w:t>shill@magnet.fsu.edu</w:t>
      </w:r>
      <w:r w:rsidR="00C8324D">
        <w:rPr>
          <w:color w:val="000000" w:themeColor="text1"/>
          <w:sz w:val="24"/>
          <w:szCs w:val="24"/>
        </w:rPr>
        <w:t xml:space="preserve"> (SH)</w:t>
      </w:r>
    </w:p>
    <w:p w14:paraId="47326A94" w14:textId="77777777" w:rsidR="002B5D78" w:rsidRDefault="002B5D78" w:rsidP="00980C9A">
      <w:pPr>
        <w:spacing w:line="276" w:lineRule="auto"/>
        <w:jc w:val="both"/>
        <w:rPr>
          <w:rFonts w:cstheme="minorHAnsi"/>
          <w:b/>
          <w:color w:val="000000" w:themeColor="text1"/>
          <w:sz w:val="24"/>
          <w:szCs w:val="24"/>
          <w:lang w:val="en-US"/>
        </w:rPr>
      </w:pPr>
    </w:p>
    <w:p w14:paraId="77B7E8FF" w14:textId="77777777" w:rsidR="00511E1D" w:rsidRDefault="00511E1D" w:rsidP="00980C9A">
      <w:pPr>
        <w:spacing w:line="276" w:lineRule="auto"/>
        <w:jc w:val="both"/>
        <w:rPr>
          <w:rFonts w:cstheme="minorHAnsi"/>
          <w:b/>
          <w:color w:val="000000" w:themeColor="text1"/>
          <w:sz w:val="24"/>
          <w:szCs w:val="24"/>
          <w:lang w:val="en-US"/>
        </w:rPr>
      </w:pPr>
    </w:p>
    <w:p w14:paraId="70A49C06" w14:textId="77777777" w:rsidR="00511E1D" w:rsidRDefault="00511E1D" w:rsidP="00980C9A">
      <w:pPr>
        <w:spacing w:line="276" w:lineRule="auto"/>
        <w:jc w:val="both"/>
        <w:rPr>
          <w:rFonts w:cstheme="minorHAnsi"/>
          <w:b/>
          <w:color w:val="000000" w:themeColor="text1"/>
          <w:sz w:val="24"/>
          <w:szCs w:val="24"/>
          <w:lang w:val="en-US"/>
        </w:rPr>
      </w:pPr>
    </w:p>
    <w:p w14:paraId="5B9CAC96" w14:textId="77777777" w:rsidR="00511E1D" w:rsidRDefault="00511E1D" w:rsidP="00980C9A">
      <w:pPr>
        <w:spacing w:line="276" w:lineRule="auto"/>
        <w:jc w:val="both"/>
        <w:rPr>
          <w:rFonts w:cstheme="minorHAnsi"/>
          <w:b/>
          <w:color w:val="000000" w:themeColor="text1"/>
          <w:sz w:val="24"/>
          <w:szCs w:val="24"/>
          <w:lang w:val="en-US"/>
        </w:rPr>
      </w:pPr>
    </w:p>
    <w:p w14:paraId="243D8958" w14:textId="77777777" w:rsidR="00511E1D" w:rsidRDefault="00511E1D" w:rsidP="00980C9A">
      <w:pPr>
        <w:spacing w:line="276" w:lineRule="auto"/>
        <w:jc w:val="both"/>
        <w:rPr>
          <w:rFonts w:cstheme="minorHAnsi"/>
          <w:b/>
          <w:color w:val="000000" w:themeColor="text1"/>
          <w:sz w:val="24"/>
          <w:szCs w:val="24"/>
          <w:lang w:val="en-US"/>
        </w:rPr>
      </w:pPr>
    </w:p>
    <w:p w14:paraId="66CF1683" w14:textId="77777777" w:rsidR="00511E1D" w:rsidRDefault="00511E1D" w:rsidP="00980C9A">
      <w:pPr>
        <w:spacing w:line="276" w:lineRule="auto"/>
        <w:jc w:val="both"/>
        <w:rPr>
          <w:rFonts w:cstheme="minorHAnsi"/>
          <w:b/>
          <w:color w:val="000000" w:themeColor="text1"/>
          <w:sz w:val="24"/>
          <w:szCs w:val="24"/>
          <w:lang w:val="en-US"/>
        </w:rPr>
      </w:pPr>
    </w:p>
    <w:p w14:paraId="51551C5A" w14:textId="77777777" w:rsidR="00511E1D" w:rsidRDefault="00511E1D" w:rsidP="00980C9A">
      <w:pPr>
        <w:spacing w:line="276" w:lineRule="auto"/>
        <w:jc w:val="both"/>
        <w:rPr>
          <w:rFonts w:cstheme="minorHAnsi"/>
          <w:b/>
          <w:color w:val="000000" w:themeColor="text1"/>
          <w:sz w:val="24"/>
          <w:szCs w:val="24"/>
          <w:lang w:val="en-US"/>
        </w:rPr>
      </w:pPr>
    </w:p>
    <w:p w14:paraId="730F46C4" w14:textId="77777777" w:rsidR="00511E1D" w:rsidRDefault="00511E1D" w:rsidP="00980C9A">
      <w:pPr>
        <w:spacing w:line="276" w:lineRule="auto"/>
        <w:jc w:val="both"/>
        <w:rPr>
          <w:rFonts w:cstheme="minorHAnsi"/>
          <w:b/>
          <w:color w:val="000000" w:themeColor="text1"/>
          <w:sz w:val="24"/>
          <w:szCs w:val="24"/>
          <w:lang w:val="en-US"/>
        </w:rPr>
      </w:pPr>
    </w:p>
    <w:p w14:paraId="182D843A" w14:textId="77777777" w:rsidR="00511E1D" w:rsidRDefault="00511E1D" w:rsidP="00980C9A">
      <w:pPr>
        <w:spacing w:line="276" w:lineRule="auto"/>
        <w:jc w:val="both"/>
        <w:rPr>
          <w:rFonts w:cstheme="minorHAnsi"/>
          <w:b/>
          <w:color w:val="000000" w:themeColor="text1"/>
          <w:sz w:val="24"/>
          <w:szCs w:val="24"/>
          <w:lang w:val="en-US"/>
        </w:rPr>
      </w:pPr>
    </w:p>
    <w:p w14:paraId="678A2A5F" w14:textId="77777777" w:rsidR="00511E1D" w:rsidRDefault="00511E1D" w:rsidP="00980C9A">
      <w:pPr>
        <w:spacing w:line="276" w:lineRule="auto"/>
        <w:jc w:val="both"/>
        <w:rPr>
          <w:rFonts w:cstheme="minorHAnsi"/>
          <w:b/>
          <w:color w:val="000000" w:themeColor="text1"/>
          <w:sz w:val="24"/>
          <w:szCs w:val="24"/>
          <w:lang w:val="en-US"/>
        </w:rPr>
      </w:pPr>
    </w:p>
    <w:p w14:paraId="4F22CD2B" w14:textId="77777777" w:rsidR="003854F9" w:rsidRDefault="003854F9" w:rsidP="00980C9A">
      <w:pPr>
        <w:spacing w:line="276" w:lineRule="auto"/>
        <w:jc w:val="both"/>
        <w:rPr>
          <w:rFonts w:cstheme="minorHAnsi"/>
          <w:b/>
          <w:color w:val="000000" w:themeColor="text1"/>
          <w:sz w:val="24"/>
          <w:szCs w:val="24"/>
          <w:lang w:val="en-US"/>
        </w:rPr>
      </w:pPr>
    </w:p>
    <w:p w14:paraId="354FB084" w14:textId="77777777" w:rsidR="00CC7CB2" w:rsidRDefault="00CC7CB2" w:rsidP="00980C9A">
      <w:pPr>
        <w:spacing w:line="276" w:lineRule="auto"/>
        <w:jc w:val="both"/>
        <w:rPr>
          <w:rFonts w:cstheme="minorHAnsi"/>
          <w:b/>
          <w:color w:val="000000" w:themeColor="text1"/>
          <w:sz w:val="24"/>
          <w:szCs w:val="24"/>
          <w:lang w:val="en-US"/>
        </w:rPr>
      </w:pPr>
    </w:p>
    <w:p w14:paraId="5D9C8D08" w14:textId="0AC26A26" w:rsidR="00511E1D" w:rsidRPr="000C3650" w:rsidRDefault="00511E1D" w:rsidP="000C3650">
      <w:pPr>
        <w:spacing w:line="360" w:lineRule="auto"/>
        <w:jc w:val="center"/>
        <w:rPr>
          <w:rFonts w:cstheme="minorHAnsi"/>
          <w:b/>
          <w:color w:val="000000" w:themeColor="text1"/>
          <w:sz w:val="28"/>
          <w:szCs w:val="28"/>
          <w:lang w:val="en-US"/>
        </w:rPr>
      </w:pPr>
      <w:r w:rsidRPr="00511E1D">
        <w:rPr>
          <w:rFonts w:cstheme="minorHAnsi"/>
          <w:b/>
          <w:color w:val="000000" w:themeColor="text1"/>
          <w:sz w:val="28"/>
          <w:szCs w:val="28"/>
          <w:lang w:val="en-US"/>
        </w:rPr>
        <w:lastRenderedPageBreak/>
        <w:t>Table of Contents</w:t>
      </w:r>
    </w:p>
    <w:p w14:paraId="4D0F568C" w14:textId="158842C3" w:rsidR="00511E1D" w:rsidRPr="002B221C" w:rsidRDefault="0077675C" w:rsidP="002B221C">
      <w:pPr>
        <w:pStyle w:val="ListParagraph"/>
        <w:numPr>
          <w:ilvl w:val="0"/>
          <w:numId w:val="2"/>
        </w:numPr>
        <w:spacing w:line="360" w:lineRule="auto"/>
        <w:jc w:val="both"/>
        <w:rPr>
          <w:rFonts w:cstheme="minorHAnsi"/>
          <w:b/>
          <w:color w:val="000000" w:themeColor="text1"/>
          <w:sz w:val="24"/>
          <w:szCs w:val="24"/>
          <w:lang w:val="en-US"/>
        </w:rPr>
      </w:pPr>
      <w:r w:rsidRPr="002B221C">
        <w:rPr>
          <w:rFonts w:cstheme="minorHAnsi"/>
          <w:b/>
          <w:color w:val="000000" w:themeColor="text1"/>
          <w:sz w:val="24"/>
          <w:szCs w:val="24"/>
          <w:lang w:val="en-US"/>
        </w:rPr>
        <w:t>Experimental Section</w:t>
      </w:r>
    </w:p>
    <w:p w14:paraId="722E164B" w14:textId="532A8C66" w:rsidR="0077675C" w:rsidRPr="002B221C" w:rsidRDefault="0077675C" w:rsidP="002B221C">
      <w:pPr>
        <w:pStyle w:val="ListParagraph"/>
        <w:spacing w:line="360" w:lineRule="auto"/>
        <w:ind w:left="1440"/>
        <w:jc w:val="both"/>
        <w:rPr>
          <w:rFonts w:cstheme="minorHAnsi"/>
          <w:bCs/>
          <w:color w:val="000000" w:themeColor="text1"/>
          <w:sz w:val="24"/>
          <w:szCs w:val="24"/>
          <w:lang w:val="en-US"/>
        </w:rPr>
      </w:pPr>
      <w:r w:rsidRPr="002B221C">
        <w:rPr>
          <w:rFonts w:cstheme="minorHAnsi"/>
          <w:bCs/>
          <w:color w:val="000000" w:themeColor="text1"/>
          <w:sz w:val="24"/>
          <w:szCs w:val="24"/>
          <w:lang w:val="en-US"/>
        </w:rPr>
        <w:t>Materials and Methods    ………………………………………………………………</w:t>
      </w:r>
      <w:proofErr w:type="gramStart"/>
      <w:r w:rsidR="0085404B" w:rsidRPr="002B221C">
        <w:rPr>
          <w:rFonts w:cstheme="minorHAnsi"/>
          <w:bCs/>
          <w:color w:val="000000" w:themeColor="text1"/>
          <w:sz w:val="24"/>
          <w:szCs w:val="24"/>
          <w:lang w:val="en-US"/>
        </w:rPr>
        <w:t>….</w:t>
      </w:r>
      <w:r w:rsidRPr="002B221C">
        <w:rPr>
          <w:rFonts w:cstheme="minorHAnsi"/>
          <w:bCs/>
          <w:color w:val="000000" w:themeColor="text1"/>
          <w:sz w:val="24"/>
          <w:szCs w:val="24"/>
          <w:lang w:val="en-US"/>
        </w:rPr>
        <w:t>…</w:t>
      </w:r>
      <w:r w:rsidR="004B1F13" w:rsidRPr="002B221C">
        <w:rPr>
          <w:rFonts w:cstheme="minorHAnsi"/>
          <w:bCs/>
          <w:color w:val="000000" w:themeColor="text1"/>
          <w:sz w:val="24"/>
          <w:szCs w:val="24"/>
          <w:lang w:val="en-US"/>
        </w:rPr>
        <w:t>..</w:t>
      </w:r>
      <w:proofErr w:type="gramEnd"/>
      <w:r w:rsidRPr="002B221C">
        <w:rPr>
          <w:rFonts w:cstheme="minorHAnsi"/>
          <w:bCs/>
          <w:color w:val="000000" w:themeColor="text1"/>
          <w:sz w:val="24"/>
          <w:szCs w:val="24"/>
          <w:lang w:val="en-US"/>
        </w:rPr>
        <w:t xml:space="preserve">    S</w:t>
      </w:r>
      <w:r w:rsidR="000C3650" w:rsidRPr="002B221C">
        <w:rPr>
          <w:rFonts w:cstheme="minorHAnsi"/>
          <w:bCs/>
          <w:color w:val="000000" w:themeColor="text1"/>
          <w:sz w:val="24"/>
          <w:szCs w:val="24"/>
          <w:lang w:val="en-US"/>
        </w:rPr>
        <w:t>5</w:t>
      </w:r>
    </w:p>
    <w:p w14:paraId="255B3329" w14:textId="4F229BBA" w:rsidR="0077675C" w:rsidRPr="002B221C" w:rsidRDefault="0077675C" w:rsidP="002B221C">
      <w:pPr>
        <w:pStyle w:val="ListParagraph"/>
        <w:spacing w:line="360" w:lineRule="auto"/>
        <w:ind w:left="1440"/>
        <w:jc w:val="both"/>
        <w:rPr>
          <w:rFonts w:cstheme="minorHAnsi"/>
          <w:bCs/>
          <w:color w:val="000000" w:themeColor="text1"/>
          <w:sz w:val="24"/>
          <w:szCs w:val="24"/>
          <w:lang w:val="en-US"/>
        </w:rPr>
      </w:pPr>
      <w:r w:rsidRPr="002B221C">
        <w:rPr>
          <w:rFonts w:cstheme="minorHAnsi"/>
          <w:bCs/>
          <w:color w:val="000000" w:themeColor="text1"/>
          <w:sz w:val="24"/>
          <w:szCs w:val="24"/>
          <w:lang w:val="en-US"/>
        </w:rPr>
        <w:t>Computational Section     …………………………………………………………………</w:t>
      </w:r>
      <w:r w:rsidR="0085404B" w:rsidRPr="002B221C">
        <w:rPr>
          <w:rFonts w:cstheme="minorHAnsi"/>
          <w:bCs/>
          <w:color w:val="000000" w:themeColor="text1"/>
          <w:sz w:val="24"/>
          <w:szCs w:val="24"/>
          <w:lang w:val="en-US"/>
        </w:rPr>
        <w:t>….</w:t>
      </w:r>
      <w:r w:rsidR="004B1F13" w:rsidRPr="002B221C">
        <w:rPr>
          <w:rFonts w:cstheme="minorHAnsi"/>
          <w:bCs/>
          <w:color w:val="000000" w:themeColor="text1"/>
          <w:sz w:val="24"/>
          <w:szCs w:val="24"/>
          <w:lang w:val="en-US"/>
        </w:rPr>
        <w:t>..</w:t>
      </w:r>
      <w:r w:rsidRPr="002B221C">
        <w:rPr>
          <w:rFonts w:cstheme="minorHAnsi"/>
          <w:bCs/>
          <w:color w:val="000000" w:themeColor="text1"/>
          <w:sz w:val="24"/>
          <w:szCs w:val="24"/>
          <w:lang w:val="en-US"/>
        </w:rPr>
        <w:t xml:space="preserve">    S</w:t>
      </w:r>
      <w:r w:rsidR="000C3650" w:rsidRPr="002B221C">
        <w:rPr>
          <w:rFonts w:cstheme="minorHAnsi"/>
          <w:bCs/>
          <w:color w:val="000000" w:themeColor="text1"/>
          <w:sz w:val="24"/>
          <w:szCs w:val="24"/>
          <w:lang w:val="en-US"/>
        </w:rPr>
        <w:t>6</w:t>
      </w:r>
    </w:p>
    <w:p w14:paraId="001230DE" w14:textId="5AD574D6" w:rsidR="0077675C" w:rsidRPr="002B221C" w:rsidRDefault="0077675C" w:rsidP="002B221C">
      <w:pPr>
        <w:pStyle w:val="ListParagraph"/>
        <w:spacing w:line="360" w:lineRule="auto"/>
        <w:ind w:left="1440"/>
        <w:jc w:val="both"/>
        <w:rPr>
          <w:rFonts w:cstheme="minorHAnsi"/>
          <w:bCs/>
          <w:noProof/>
          <w:sz w:val="24"/>
          <w:szCs w:val="24"/>
        </w:rPr>
      </w:pPr>
      <w:r w:rsidRPr="002B221C">
        <w:rPr>
          <w:rFonts w:cstheme="minorHAnsi"/>
          <w:bCs/>
          <w:noProof/>
          <w:sz w:val="24"/>
          <w:szCs w:val="24"/>
        </w:rPr>
        <w:t>Synthetic procedure for ligand L1   …………………………………………………</w:t>
      </w:r>
      <w:r w:rsidR="004B1F13" w:rsidRPr="002B221C">
        <w:rPr>
          <w:rFonts w:cstheme="minorHAnsi"/>
          <w:bCs/>
          <w:noProof/>
          <w:sz w:val="24"/>
          <w:szCs w:val="24"/>
        </w:rPr>
        <w:t>…</w:t>
      </w:r>
      <w:r w:rsidR="0085404B" w:rsidRPr="002B221C">
        <w:rPr>
          <w:rFonts w:cstheme="minorHAnsi"/>
          <w:bCs/>
          <w:noProof/>
          <w:sz w:val="24"/>
          <w:szCs w:val="24"/>
        </w:rPr>
        <w:t>….</w:t>
      </w:r>
      <w:r w:rsidR="004B1F13" w:rsidRPr="002B221C">
        <w:rPr>
          <w:rFonts w:cstheme="minorHAnsi"/>
          <w:bCs/>
          <w:noProof/>
          <w:sz w:val="24"/>
          <w:szCs w:val="24"/>
        </w:rPr>
        <w:t>.</w:t>
      </w:r>
      <w:r w:rsidRPr="002B221C">
        <w:rPr>
          <w:rFonts w:cstheme="minorHAnsi"/>
          <w:bCs/>
          <w:noProof/>
          <w:sz w:val="24"/>
          <w:szCs w:val="24"/>
        </w:rPr>
        <w:t xml:space="preserve">    S</w:t>
      </w:r>
      <w:r w:rsidR="000C3650" w:rsidRPr="002B221C">
        <w:rPr>
          <w:rFonts w:cstheme="minorHAnsi"/>
          <w:bCs/>
          <w:noProof/>
          <w:sz w:val="24"/>
          <w:szCs w:val="24"/>
        </w:rPr>
        <w:t>6</w:t>
      </w:r>
    </w:p>
    <w:p w14:paraId="595F8A09" w14:textId="3375A292" w:rsidR="0077675C" w:rsidRPr="002B221C" w:rsidRDefault="0077675C" w:rsidP="002B221C">
      <w:pPr>
        <w:pStyle w:val="ListParagraph"/>
        <w:spacing w:line="360" w:lineRule="auto"/>
        <w:ind w:left="1440"/>
        <w:jc w:val="both"/>
        <w:rPr>
          <w:rFonts w:cstheme="minorHAnsi"/>
          <w:sz w:val="24"/>
          <w:szCs w:val="24"/>
        </w:rPr>
      </w:pPr>
      <w:r w:rsidRPr="002B221C">
        <w:rPr>
          <w:rFonts w:cstheme="minorHAnsi"/>
          <w:b/>
          <w:bCs/>
          <w:sz w:val="24"/>
          <w:szCs w:val="24"/>
        </w:rPr>
        <w:t xml:space="preserve">Scheme </w:t>
      </w:r>
      <w:r w:rsidR="00BA3D3F" w:rsidRPr="002B221C">
        <w:rPr>
          <w:rFonts w:cstheme="minorHAnsi"/>
          <w:b/>
          <w:bCs/>
          <w:sz w:val="24"/>
          <w:szCs w:val="24"/>
        </w:rPr>
        <w:t>S</w:t>
      </w:r>
      <w:r w:rsidRPr="002B221C">
        <w:rPr>
          <w:rFonts w:cstheme="minorHAnsi"/>
          <w:b/>
          <w:bCs/>
          <w:sz w:val="24"/>
          <w:szCs w:val="24"/>
        </w:rPr>
        <w:t xml:space="preserve">1. </w:t>
      </w:r>
      <w:r w:rsidRPr="002B221C">
        <w:rPr>
          <w:rFonts w:cstheme="minorHAnsi"/>
          <w:sz w:val="24"/>
          <w:szCs w:val="24"/>
        </w:rPr>
        <w:t>General method followed to isolate L1   …………………………</w:t>
      </w:r>
      <w:r w:rsidR="0085404B" w:rsidRPr="002B221C">
        <w:rPr>
          <w:rFonts w:cstheme="minorHAnsi"/>
          <w:sz w:val="24"/>
          <w:szCs w:val="24"/>
        </w:rPr>
        <w:t>….</w:t>
      </w:r>
      <w:r w:rsidR="004B1F13" w:rsidRPr="002B221C">
        <w:rPr>
          <w:rFonts w:cstheme="minorHAnsi"/>
          <w:sz w:val="24"/>
          <w:szCs w:val="24"/>
        </w:rPr>
        <w:t>…</w:t>
      </w:r>
      <w:r w:rsidRPr="002B221C">
        <w:rPr>
          <w:rFonts w:cstheme="minorHAnsi"/>
          <w:sz w:val="24"/>
          <w:szCs w:val="24"/>
        </w:rPr>
        <w:t xml:space="preserve">  S</w:t>
      </w:r>
      <w:r w:rsidR="000C3650" w:rsidRPr="002B221C">
        <w:rPr>
          <w:rFonts w:cstheme="minorHAnsi"/>
          <w:sz w:val="24"/>
          <w:szCs w:val="24"/>
        </w:rPr>
        <w:t>7</w:t>
      </w:r>
    </w:p>
    <w:p w14:paraId="1E933D55" w14:textId="0DE9CE69" w:rsidR="00BA3D3F" w:rsidRPr="002B221C" w:rsidRDefault="00617DAA" w:rsidP="002B221C">
      <w:pPr>
        <w:pStyle w:val="ListParagraph"/>
        <w:spacing w:line="360" w:lineRule="auto"/>
        <w:ind w:left="1440"/>
        <w:jc w:val="both"/>
        <w:rPr>
          <w:rFonts w:cstheme="minorHAnsi"/>
          <w:bCs/>
          <w:color w:val="000000" w:themeColor="text1"/>
          <w:sz w:val="24"/>
          <w:szCs w:val="24"/>
          <w:lang w:val="en-GB"/>
        </w:rPr>
      </w:pPr>
      <w:r w:rsidRPr="002B221C">
        <w:rPr>
          <w:rFonts w:cstheme="minorHAnsi"/>
          <w:b/>
          <w:color w:val="000000" w:themeColor="text1"/>
          <w:sz w:val="24"/>
          <w:szCs w:val="24"/>
          <w:lang w:val="en-GB"/>
        </w:rPr>
        <w:t>Figure S1.</w:t>
      </w:r>
      <w:r w:rsidRPr="002B221C">
        <w:rPr>
          <w:rFonts w:cstheme="minorHAnsi"/>
          <w:bCs/>
          <w:color w:val="000000" w:themeColor="text1"/>
          <w:sz w:val="24"/>
          <w:szCs w:val="24"/>
          <w:lang w:val="en-GB"/>
        </w:rPr>
        <w:t xml:space="preserve"> </w:t>
      </w:r>
      <w:r w:rsidR="00BA3D3F" w:rsidRPr="002B221C">
        <w:rPr>
          <w:rFonts w:cstheme="minorHAnsi"/>
          <w:bCs/>
          <w:color w:val="000000" w:themeColor="text1"/>
          <w:sz w:val="24"/>
          <w:szCs w:val="24"/>
          <w:lang w:val="en-GB"/>
        </w:rPr>
        <w:t>ESI-MS of ligand L1   …………………………………………………………………</w:t>
      </w:r>
      <w:r w:rsidRPr="002B221C">
        <w:rPr>
          <w:rFonts w:cstheme="minorHAnsi"/>
          <w:bCs/>
          <w:color w:val="000000" w:themeColor="text1"/>
          <w:sz w:val="24"/>
          <w:szCs w:val="24"/>
          <w:lang w:val="en-GB"/>
        </w:rPr>
        <w:t xml:space="preserve"> S7</w:t>
      </w:r>
    </w:p>
    <w:p w14:paraId="7AC057ED" w14:textId="6DE3DFFF" w:rsidR="00617DAA" w:rsidRPr="002B221C" w:rsidRDefault="00617DAA" w:rsidP="002B221C">
      <w:pPr>
        <w:pStyle w:val="ListParagraph"/>
        <w:spacing w:line="360" w:lineRule="auto"/>
        <w:ind w:left="1440"/>
        <w:jc w:val="both"/>
        <w:rPr>
          <w:rFonts w:cstheme="minorHAnsi"/>
          <w:bCs/>
          <w:color w:val="000000" w:themeColor="text1"/>
          <w:sz w:val="24"/>
          <w:szCs w:val="24"/>
          <w:lang w:val="en-GB"/>
        </w:rPr>
      </w:pPr>
      <w:r w:rsidRPr="002B221C">
        <w:rPr>
          <w:rFonts w:cstheme="minorHAnsi"/>
          <w:b/>
          <w:color w:val="000000" w:themeColor="text1"/>
          <w:sz w:val="24"/>
          <w:szCs w:val="24"/>
          <w:lang w:val="en-GB"/>
        </w:rPr>
        <w:t>Figure S2.</w:t>
      </w:r>
      <w:r w:rsidRPr="002B221C">
        <w:rPr>
          <w:rFonts w:cstheme="minorHAnsi"/>
          <w:bCs/>
          <w:color w:val="000000" w:themeColor="text1"/>
          <w:sz w:val="24"/>
          <w:szCs w:val="24"/>
          <w:lang w:val="en-GB"/>
        </w:rPr>
        <w:t xml:space="preserve"> Cyclic </w:t>
      </w:r>
      <w:proofErr w:type="spellStart"/>
      <w:r w:rsidRPr="002B221C">
        <w:rPr>
          <w:rFonts w:cstheme="minorHAnsi"/>
          <w:bCs/>
          <w:color w:val="000000" w:themeColor="text1"/>
          <w:sz w:val="24"/>
          <w:szCs w:val="24"/>
          <w:lang w:val="en-GB"/>
        </w:rPr>
        <w:t>Voltametry</w:t>
      </w:r>
      <w:proofErr w:type="spellEnd"/>
      <w:r w:rsidRPr="002B221C">
        <w:rPr>
          <w:rFonts w:cstheme="minorHAnsi"/>
          <w:bCs/>
          <w:color w:val="000000" w:themeColor="text1"/>
          <w:sz w:val="24"/>
          <w:szCs w:val="24"/>
          <w:lang w:val="en-GB"/>
        </w:rPr>
        <w:t xml:space="preserve"> curve of reduction of ligand L1   …………</w:t>
      </w:r>
      <w:proofErr w:type="gramStart"/>
      <w:r w:rsidRPr="002B221C">
        <w:rPr>
          <w:rFonts w:cstheme="minorHAnsi"/>
          <w:bCs/>
          <w:color w:val="000000" w:themeColor="text1"/>
          <w:sz w:val="24"/>
          <w:szCs w:val="24"/>
          <w:lang w:val="en-GB"/>
        </w:rPr>
        <w:t>…..</w:t>
      </w:r>
      <w:proofErr w:type="gramEnd"/>
      <w:r w:rsidRPr="002B221C">
        <w:rPr>
          <w:rFonts w:cstheme="minorHAnsi"/>
          <w:bCs/>
          <w:color w:val="000000" w:themeColor="text1"/>
          <w:sz w:val="24"/>
          <w:szCs w:val="24"/>
          <w:lang w:val="en-GB"/>
        </w:rPr>
        <w:t>…… S8</w:t>
      </w:r>
    </w:p>
    <w:p w14:paraId="02F1FA94" w14:textId="48D49635" w:rsidR="00A16F36" w:rsidRPr="002B221C" w:rsidRDefault="0077675C" w:rsidP="002B221C">
      <w:pPr>
        <w:pStyle w:val="ListParagraph"/>
        <w:spacing w:line="360" w:lineRule="auto"/>
        <w:ind w:left="1440"/>
        <w:jc w:val="both"/>
        <w:rPr>
          <w:rFonts w:cstheme="minorHAnsi"/>
          <w:bCs/>
          <w:color w:val="000000" w:themeColor="text1"/>
          <w:sz w:val="24"/>
          <w:szCs w:val="24"/>
          <w:lang w:val="en-GB"/>
        </w:rPr>
      </w:pPr>
      <w:r w:rsidRPr="002B221C">
        <w:rPr>
          <w:rFonts w:cstheme="minorHAnsi"/>
          <w:bCs/>
          <w:color w:val="000000" w:themeColor="text1"/>
          <w:sz w:val="24"/>
          <w:szCs w:val="24"/>
          <w:lang w:val="en-GB"/>
        </w:rPr>
        <w:t>General procedure for the synthesis of</w:t>
      </w:r>
    </w:p>
    <w:p w14:paraId="163F871C" w14:textId="26865C8A" w:rsidR="0077675C" w:rsidRPr="002B221C" w:rsidRDefault="0077675C" w:rsidP="002B221C">
      <w:pPr>
        <w:pStyle w:val="ListParagraph"/>
        <w:spacing w:line="360" w:lineRule="auto"/>
        <w:ind w:left="1440"/>
        <w:jc w:val="both"/>
        <w:rPr>
          <w:rFonts w:cstheme="minorHAnsi"/>
          <w:bCs/>
          <w:color w:val="000000" w:themeColor="text1"/>
          <w:sz w:val="24"/>
          <w:szCs w:val="24"/>
          <w:lang w:val="en-GB"/>
        </w:rPr>
      </w:pPr>
      <w:r w:rsidRPr="002B221C">
        <w:rPr>
          <w:rFonts w:cstheme="minorHAnsi"/>
          <w:bCs/>
          <w:color w:val="000000" w:themeColor="text1"/>
          <w:sz w:val="24"/>
          <w:szCs w:val="24"/>
          <w:lang w:val="en-GB"/>
        </w:rPr>
        <w:t>compound</w:t>
      </w:r>
      <w:r w:rsidR="00A16F36" w:rsidRPr="002B221C">
        <w:rPr>
          <w:rFonts w:cstheme="minorHAnsi"/>
          <w:bCs/>
          <w:color w:val="000000" w:themeColor="text1"/>
          <w:sz w:val="24"/>
          <w:szCs w:val="24"/>
          <w:lang w:val="en-GB"/>
        </w:rPr>
        <w:t xml:space="preserve"> </w:t>
      </w:r>
      <w:proofErr w:type="gramStart"/>
      <w:r w:rsidRPr="002B221C">
        <w:rPr>
          <w:rFonts w:cstheme="minorHAnsi"/>
          <w:b/>
          <w:color w:val="000000" w:themeColor="text1"/>
          <w:sz w:val="24"/>
          <w:szCs w:val="24"/>
          <w:lang w:val="en-GB"/>
        </w:rPr>
        <w:t>Na(</w:t>
      </w:r>
      <w:proofErr w:type="gramEnd"/>
      <w:r w:rsidRPr="002B221C">
        <w:rPr>
          <w:rFonts w:cstheme="minorHAnsi"/>
          <w:b/>
          <w:color w:val="000000" w:themeColor="text1"/>
          <w:sz w:val="24"/>
          <w:szCs w:val="24"/>
          <w:lang w:val="en-GB"/>
        </w:rPr>
        <w:t>DME)</w:t>
      </w:r>
      <w:r w:rsidRPr="002B221C">
        <w:rPr>
          <w:rFonts w:cstheme="minorHAnsi"/>
          <w:b/>
          <w:color w:val="000000" w:themeColor="text1"/>
          <w:sz w:val="24"/>
          <w:szCs w:val="24"/>
          <w:vertAlign w:val="subscript"/>
          <w:lang w:val="en-GB"/>
        </w:rPr>
        <w:t>3</w:t>
      </w:r>
      <w:r w:rsidRPr="002B221C">
        <w:rPr>
          <w:rFonts w:cstheme="minorHAnsi"/>
          <w:b/>
          <w:color w:val="000000" w:themeColor="text1"/>
          <w:sz w:val="24"/>
          <w:szCs w:val="24"/>
          <w:lang w:val="en-GB"/>
        </w:rPr>
        <w:t>[Fe(L1)</w:t>
      </w:r>
      <w:r w:rsidRPr="002B221C">
        <w:rPr>
          <w:rFonts w:cstheme="minorHAnsi"/>
          <w:b/>
          <w:color w:val="000000" w:themeColor="text1"/>
          <w:sz w:val="24"/>
          <w:szCs w:val="24"/>
          <w:vertAlign w:val="subscript"/>
          <w:lang w:val="en-GB"/>
        </w:rPr>
        <w:t>2</w:t>
      </w:r>
      <w:r w:rsidRPr="002B221C">
        <w:rPr>
          <w:rFonts w:cstheme="minorHAnsi"/>
          <w:b/>
          <w:color w:val="000000" w:themeColor="text1"/>
          <w:sz w:val="24"/>
          <w:szCs w:val="24"/>
          <w:lang w:val="en-GB"/>
        </w:rPr>
        <w:t>] (1)</w:t>
      </w:r>
      <w:r w:rsidR="00A16F36" w:rsidRPr="002B221C">
        <w:rPr>
          <w:rFonts w:cstheme="minorHAnsi"/>
          <w:b/>
          <w:color w:val="000000" w:themeColor="text1"/>
          <w:sz w:val="24"/>
          <w:szCs w:val="24"/>
          <w:lang w:val="en-GB"/>
        </w:rPr>
        <w:t xml:space="preserve">           </w:t>
      </w:r>
      <w:r w:rsidR="00A16F36" w:rsidRPr="002B221C">
        <w:rPr>
          <w:rFonts w:cstheme="minorHAnsi"/>
          <w:bCs/>
          <w:color w:val="000000" w:themeColor="text1"/>
          <w:sz w:val="24"/>
          <w:szCs w:val="24"/>
          <w:lang w:val="en-GB"/>
        </w:rPr>
        <w:t xml:space="preserve">  ..…………………………………………</w:t>
      </w:r>
      <w:r w:rsidR="0085404B" w:rsidRPr="002B221C">
        <w:rPr>
          <w:rFonts w:cstheme="minorHAnsi"/>
          <w:bCs/>
          <w:color w:val="000000" w:themeColor="text1"/>
          <w:sz w:val="24"/>
          <w:szCs w:val="24"/>
          <w:lang w:val="en-GB"/>
        </w:rPr>
        <w:t>…</w:t>
      </w:r>
      <w:r w:rsidR="004B1F13" w:rsidRPr="002B221C">
        <w:rPr>
          <w:rFonts w:cstheme="minorHAnsi"/>
          <w:bCs/>
          <w:color w:val="000000" w:themeColor="text1"/>
          <w:sz w:val="24"/>
          <w:szCs w:val="24"/>
          <w:lang w:val="en-GB"/>
        </w:rPr>
        <w:t>..</w:t>
      </w:r>
      <w:r w:rsidR="00A16F36" w:rsidRPr="002B221C">
        <w:rPr>
          <w:rFonts w:cstheme="minorHAnsi"/>
          <w:bCs/>
          <w:color w:val="000000" w:themeColor="text1"/>
          <w:sz w:val="24"/>
          <w:szCs w:val="24"/>
          <w:lang w:val="en-GB"/>
        </w:rPr>
        <w:t xml:space="preserve">    S</w:t>
      </w:r>
      <w:r w:rsidR="00617DAA" w:rsidRPr="002B221C">
        <w:rPr>
          <w:rFonts w:cstheme="minorHAnsi"/>
          <w:bCs/>
          <w:color w:val="000000" w:themeColor="text1"/>
          <w:sz w:val="24"/>
          <w:szCs w:val="24"/>
          <w:lang w:val="en-GB"/>
        </w:rPr>
        <w:t>8</w:t>
      </w:r>
    </w:p>
    <w:p w14:paraId="4B3159C1" w14:textId="3EFA8A29" w:rsidR="004B1F13" w:rsidRPr="002B221C" w:rsidRDefault="004B1F13" w:rsidP="002B221C">
      <w:pPr>
        <w:pStyle w:val="ListParagraph"/>
        <w:numPr>
          <w:ilvl w:val="0"/>
          <w:numId w:val="2"/>
        </w:numPr>
        <w:spacing w:line="360" w:lineRule="auto"/>
        <w:jc w:val="both"/>
        <w:rPr>
          <w:rFonts w:cstheme="minorHAnsi"/>
          <w:bCs/>
          <w:color w:val="000000" w:themeColor="text1"/>
          <w:sz w:val="24"/>
          <w:szCs w:val="24"/>
          <w:lang w:val="en-GB"/>
        </w:rPr>
      </w:pPr>
      <w:r w:rsidRPr="002B221C">
        <w:rPr>
          <w:rFonts w:cstheme="minorHAnsi"/>
          <w:b/>
          <w:sz w:val="24"/>
          <w:szCs w:val="24"/>
          <w:lang w:val="en-US"/>
        </w:rPr>
        <w:t>Figure S</w:t>
      </w:r>
      <w:r w:rsidR="00735BD4" w:rsidRPr="002B221C">
        <w:rPr>
          <w:rFonts w:cstheme="minorHAnsi"/>
          <w:b/>
          <w:sz w:val="24"/>
          <w:szCs w:val="24"/>
          <w:lang w:val="en-US"/>
        </w:rPr>
        <w:t>3</w:t>
      </w:r>
      <w:r w:rsidRPr="002B221C">
        <w:rPr>
          <w:rFonts w:cstheme="minorHAnsi"/>
          <w:sz w:val="24"/>
          <w:szCs w:val="24"/>
          <w:lang w:val="en-US"/>
        </w:rPr>
        <w:t xml:space="preserve">. Thermal ellipsoid picture of the asymmetric unit of </w:t>
      </w:r>
      <w:r w:rsidRPr="002B221C">
        <w:rPr>
          <w:rFonts w:cstheme="minorHAnsi"/>
          <w:b/>
          <w:bCs/>
          <w:sz w:val="24"/>
          <w:szCs w:val="24"/>
          <w:lang w:val="en-US"/>
        </w:rPr>
        <w:t xml:space="preserve">1  </w:t>
      </w:r>
      <w:r w:rsidRPr="002B221C">
        <w:rPr>
          <w:rFonts w:cstheme="minorHAnsi"/>
          <w:sz w:val="24"/>
          <w:szCs w:val="24"/>
          <w:lang w:val="en-US"/>
        </w:rPr>
        <w:t xml:space="preserve"> …………………</w:t>
      </w:r>
      <w:proofErr w:type="gramStart"/>
      <w:r w:rsidR="0085404B" w:rsidRPr="002B221C">
        <w:rPr>
          <w:rFonts w:cstheme="minorHAnsi"/>
          <w:sz w:val="24"/>
          <w:szCs w:val="24"/>
          <w:lang w:val="en-US"/>
        </w:rPr>
        <w:t>…</w:t>
      </w:r>
      <w:r w:rsidRPr="002B221C">
        <w:rPr>
          <w:rFonts w:cstheme="minorHAnsi"/>
          <w:sz w:val="24"/>
          <w:szCs w:val="24"/>
          <w:lang w:val="en-US"/>
        </w:rPr>
        <w:t>..</w:t>
      </w:r>
      <w:proofErr w:type="gramEnd"/>
      <w:r w:rsidRPr="002B221C">
        <w:rPr>
          <w:rFonts w:cstheme="minorHAnsi"/>
          <w:sz w:val="24"/>
          <w:szCs w:val="24"/>
          <w:lang w:val="en-US"/>
        </w:rPr>
        <w:t xml:space="preserve">    S</w:t>
      </w:r>
      <w:r w:rsidR="00735BD4" w:rsidRPr="002B221C">
        <w:rPr>
          <w:rFonts w:cstheme="minorHAnsi"/>
          <w:sz w:val="24"/>
          <w:szCs w:val="24"/>
          <w:lang w:val="en-US"/>
        </w:rPr>
        <w:t>9</w:t>
      </w:r>
    </w:p>
    <w:p w14:paraId="37D02DD8" w14:textId="474457B8" w:rsidR="004B1F13" w:rsidRPr="002B221C" w:rsidRDefault="004B1F13" w:rsidP="002B221C">
      <w:pPr>
        <w:pStyle w:val="ListParagraph"/>
        <w:numPr>
          <w:ilvl w:val="0"/>
          <w:numId w:val="2"/>
        </w:numPr>
        <w:spacing w:after="0" w:line="360" w:lineRule="auto"/>
        <w:jc w:val="both"/>
        <w:rPr>
          <w:rStyle w:val="Hyperlink"/>
          <w:rFonts w:cstheme="minorHAnsi"/>
          <w:color w:val="000000" w:themeColor="text1"/>
          <w:sz w:val="24"/>
          <w:szCs w:val="24"/>
          <w:u w:val="none"/>
        </w:rPr>
      </w:pPr>
      <w:r w:rsidRPr="002B221C">
        <w:rPr>
          <w:rStyle w:val="Hyperlink"/>
          <w:rFonts w:cstheme="minorHAnsi"/>
          <w:b/>
          <w:bCs/>
          <w:color w:val="000000" w:themeColor="text1"/>
          <w:sz w:val="24"/>
          <w:szCs w:val="24"/>
          <w:u w:val="none"/>
        </w:rPr>
        <w:t>Table S1.</w:t>
      </w:r>
      <w:r w:rsidRPr="002B221C">
        <w:rPr>
          <w:rStyle w:val="Hyperlink"/>
          <w:rFonts w:cstheme="minorHAnsi"/>
          <w:color w:val="000000" w:themeColor="text1"/>
          <w:sz w:val="24"/>
          <w:szCs w:val="24"/>
          <w:u w:val="none"/>
        </w:rPr>
        <w:t xml:space="preserve"> Crystallographic information of </w:t>
      </w:r>
      <w:r w:rsidRPr="002B221C">
        <w:rPr>
          <w:rStyle w:val="Hyperlink"/>
          <w:rFonts w:cstheme="minorHAnsi"/>
          <w:b/>
          <w:bCs/>
          <w:color w:val="000000" w:themeColor="text1"/>
          <w:sz w:val="24"/>
          <w:szCs w:val="24"/>
          <w:u w:val="none"/>
        </w:rPr>
        <w:t>1</w:t>
      </w:r>
      <w:r w:rsidRPr="002B221C">
        <w:rPr>
          <w:rStyle w:val="Hyperlink"/>
          <w:rFonts w:cstheme="minorHAnsi"/>
          <w:color w:val="000000" w:themeColor="text1"/>
          <w:sz w:val="24"/>
          <w:szCs w:val="24"/>
          <w:u w:val="none"/>
        </w:rPr>
        <w:t xml:space="preserve"> at 100-300 K   ………………………………</w:t>
      </w:r>
      <w:r w:rsidR="0085404B" w:rsidRPr="002B221C">
        <w:rPr>
          <w:rStyle w:val="Hyperlink"/>
          <w:rFonts w:cstheme="minorHAnsi"/>
          <w:color w:val="000000" w:themeColor="text1"/>
          <w:sz w:val="24"/>
          <w:szCs w:val="24"/>
          <w:u w:val="none"/>
        </w:rPr>
        <w:t>…</w:t>
      </w:r>
      <w:r w:rsidRPr="002B221C">
        <w:rPr>
          <w:rStyle w:val="Hyperlink"/>
          <w:rFonts w:cstheme="minorHAnsi"/>
          <w:color w:val="000000" w:themeColor="text1"/>
          <w:sz w:val="24"/>
          <w:szCs w:val="24"/>
          <w:u w:val="none"/>
        </w:rPr>
        <w:t xml:space="preserve">    S</w:t>
      </w:r>
      <w:r w:rsidR="000C3650" w:rsidRPr="002B221C">
        <w:rPr>
          <w:rStyle w:val="Hyperlink"/>
          <w:rFonts w:cstheme="minorHAnsi"/>
          <w:color w:val="000000" w:themeColor="text1"/>
          <w:sz w:val="24"/>
          <w:szCs w:val="24"/>
          <w:u w:val="none"/>
        </w:rPr>
        <w:t>9</w:t>
      </w:r>
    </w:p>
    <w:p w14:paraId="3D9C7F65" w14:textId="226C3A68" w:rsidR="004B1F13" w:rsidRPr="002B221C" w:rsidRDefault="004B1F13" w:rsidP="002B221C">
      <w:pPr>
        <w:pStyle w:val="ListParagraph"/>
        <w:numPr>
          <w:ilvl w:val="0"/>
          <w:numId w:val="2"/>
        </w:numPr>
        <w:spacing w:line="360" w:lineRule="auto"/>
        <w:jc w:val="both"/>
        <w:rPr>
          <w:rFonts w:cstheme="minorHAnsi"/>
          <w:bCs/>
          <w:color w:val="000000" w:themeColor="text1"/>
          <w:sz w:val="24"/>
          <w:szCs w:val="24"/>
          <w:lang w:val="en-GB"/>
        </w:rPr>
      </w:pPr>
      <w:r w:rsidRPr="002B221C">
        <w:rPr>
          <w:rFonts w:cstheme="minorHAnsi"/>
          <w:sz w:val="24"/>
          <w:szCs w:val="24"/>
        </w:rPr>
        <w:t>Structural description of</w:t>
      </w:r>
      <w:r w:rsidRPr="002B221C">
        <w:rPr>
          <w:rFonts w:cstheme="minorHAnsi"/>
          <w:b/>
          <w:bCs/>
          <w:sz w:val="24"/>
          <w:szCs w:val="24"/>
        </w:rPr>
        <w:t xml:space="preserve"> 1 </w:t>
      </w:r>
      <w:r w:rsidRPr="002B221C">
        <w:rPr>
          <w:rFonts w:cstheme="minorHAnsi"/>
          <w:sz w:val="24"/>
          <w:szCs w:val="24"/>
        </w:rPr>
        <w:t xml:space="preserve">(collected at 100 </w:t>
      </w:r>
      <w:proofErr w:type="gramStart"/>
      <w:r w:rsidRPr="002B221C">
        <w:rPr>
          <w:rFonts w:cstheme="minorHAnsi"/>
          <w:sz w:val="24"/>
          <w:szCs w:val="24"/>
        </w:rPr>
        <w:t xml:space="preserve">K)   </w:t>
      </w:r>
      <w:proofErr w:type="gramEnd"/>
      <w:r w:rsidRPr="002B221C">
        <w:rPr>
          <w:rFonts w:cstheme="minorHAnsi"/>
          <w:sz w:val="24"/>
          <w:szCs w:val="24"/>
        </w:rPr>
        <w:t>…………………………………………</w:t>
      </w:r>
      <w:r w:rsidR="0085404B" w:rsidRPr="002B221C">
        <w:rPr>
          <w:rFonts w:cstheme="minorHAnsi"/>
          <w:sz w:val="24"/>
          <w:szCs w:val="24"/>
        </w:rPr>
        <w:t>…</w:t>
      </w:r>
      <w:r w:rsidRPr="002B221C">
        <w:rPr>
          <w:rFonts w:cstheme="minorHAnsi"/>
          <w:sz w:val="24"/>
          <w:szCs w:val="24"/>
        </w:rPr>
        <w:t>……    S</w:t>
      </w:r>
      <w:r w:rsidR="00735BD4" w:rsidRPr="002B221C">
        <w:rPr>
          <w:rFonts w:cstheme="minorHAnsi"/>
          <w:sz w:val="24"/>
          <w:szCs w:val="24"/>
        </w:rPr>
        <w:t>10</w:t>
      </w:r>
    </w:p>
    <w:p w14:paraId="15C51993" w14:textId="2906EAD6" w:rsidR="00F8051F" w:rsidRPr="002B221C" w:rsidRDefault="00F8051F" w:rsidP="002B221C">
      <w:pPr>
        <w:pStyle w:val="ListParagraph"/>
        <w:numPr>
          <w:ilvl w:val="0"/>
          <w:numId w:val="2"/>
        </w:numPr>
        <w:spacing w:line="360" w:lineRule="auto"/>
        <w:jc w:val="both"/>
        <w:rPr>
          <w:rFonts w:cstheme="minorHAnsi"/>
          <w:bCs/>
          <w:color w:val="000000" w:themeColor="text1"/>
          <w:sz w:val="24"/>
          <w:szCs w:val="24"/>
          <w:lang w:val="en-GB"/>
        </w:rPr>
      </w:pPr>
      <w:r w:rsidRPr="002B221C">
        <w:rPr>
          <w:rFonts w:cstheme="minorHAnsi"/>
          <w:b/>
          <w:bCs/>
          <w:sz w:val="24"/>
          <w:szCs w:val="24"/>
        </w:rPr>
        <w:t>Scheme S2.</w:t>
      </w:r>
      <w:r w:rsidRPr="002B221C">
        <w:rPr>
          <w:rFonts w:cstheme="minorHAnsi"/>
          <w:sz w:val="24"/>
          <w:szCs w:val="24"/>
        </w:rPr>
        <w:t xml:space="preserve">  The general reaction scheme to isolate a five-coordinate </w:t>
      </w:r>
      <w:proofErr w:type="gramStart"/>
      <w:r w:rsidRPr="002B221C">
        <w:rPr>
          <w:rFonts w:cstheme="minorHAnsi"/>
          <w:sz w:val="24"/>
          <w:szCs w:val="24"/>
        </w:rPr>
        <w:t>Fe(</w:t>
      </w:r>
      <w:proofErr w:type="gramEnd"/>
      <w:r w:rsidRPr="002B221C">
        <w:rPr>
          <w:rFonts w:cstheme="minorHAnsi"/>
          <w:sz w:val="24"/>
          <w:szCs w:val="24"/>
        </w:rPr>
        <w:t>III) complex [Fe(L1</w:t>
      </w:r>
      <w:r w:rsidRPr="002B221C">
        <w:rPr>
          <w:rFonts w:cstheme="minorHAnsi"/>
          <w:sz w:val="24"/>
          <w:szCs w:val="24"/>
          <w:vertAlign w:val="superscript"/>
        </w:rPr>
        <w:sym w:font="Symbol" w:char="F0B7"/>
      </w:r>
      <w:r w:rsidRPr="002B221C">
        <w:rPr>
          <w:rFonts w:cstheme="minorHAnsi"/>
          <w:sz w:val="24"/>
          <w:szCs w:val="24"/>
          <w:vertAlign w:val="superscript"/>
        </w:rPr>
        <w:t>-</w:t>
      </w:r>
      <w:r w:rsidRPr="002B221C">
        <w:rPr>
          <w:rFonts w:cstheme="minorHAnsi"/>
          <w:sz w:val="24"/>
          <w:szCs w:val="24"/>
        </w:rPr>
        <w:t>)</w:t>
      </w:r>
      <w:r w:rsidRPr="002B221C">
        <w:rPr>
          <w:rFonts w:cstheme="minorHAnsi"/>
          <w:sz w:val="24"/>
          <w:szCs w:val="24"/>
          <w:vertAlign w:val="subscript"/>
        </w:rPr>
        <w:t>2</w:t>
      </w:r>
      <w:r w:rsidRPr="002B221C">
        <w:rPr>
          <w:rFonts w:cstheme="minorHAnsi"/>
          <w:sz w:val="24"/>
          <w:szCs w:val="24"/>
        </w:rPr>
        <w:t xml:space="preserve">Cl] by changing the reaction condition slightly from </w:t>
      </w:r>
      <w:r w:rsidRPr="002B221C">
        <w:rPr>
          <w:rFonts w:cstheme="minorHAnsi"/>
          <w:b/>
          <w:bCs/>
          <w:sz w:val="24"/>
          <w:szCs w:val="24"/>
        </w:rPr>
        <w:t>1</w:t>
      </w:r>
      <w:r w:rsidRPr="002B221C">
        <w:rPr>
          <w:rFonts w:cstheme="minorHAnsi"/>
          <w:sz w:val="24"/>
          <w:szCs w:val="24"/>
        </w:rPr>
        <w:t xml:space="preserve"> ……………………</w:t>
      </w:r>
      <w:r w:rsidR="00307CB1" w:rsidRPr="002B221C">
        <w:rPr>
          <w:rFonts w:cstheme="minorHAnsi"/>
          <w:sz w:val="24"/>
          <w:szCs w:val="24"/>
        </w:rPr>
        <w:t>…….</w:t>
      </w:r>
      <w:r w:rsidR="00307CB1" w:rsidRPr="002B221C">
        <w:rPr>
          <w:rFonts w:cstheme="minorHAnsi"/>
          <w:sz w:val="24"/>
          <w:szCs w:val="24"/>
        </w:rPr>
        <w:tab/>
      </w:r>
      <w:r w:rsidRPr="002B221C">
        <w:rPr>
          <w:rFonts w:cstheme="minorHAnsi"/>
          <w:sz w:val="24"/>
          <w:szCs w:val="24"/>
        </w:rPr>
        <w:t>S</w:t>
      </w:r>
      <w:r w:rsidR="00307CB1" w:rsidRPr="002B221C">
        <w:rPr>
          <w:rFonts w:cstheme="minorHAnsi"/>
          <w:sz w:val="24"/>
          <w:szCs w:val="24"/>
        </w:rPr>
        <w:t>10</w:t>
      </w:r>
    </w:p>
    <w:p w14:paraId="467AA194" w14:textId="6E108291" w:rsidR="00F8051F" w:rsidRPr="002B221C" w:rsidRDefault="00F8051F" w:rsidP="002B221C">
      <w:pPr>
        <w:pStyle w:val="ListParagraph"/>
        <w:numPr>
          <w:ilvl w:val="0"/>
          <w:numId w:val="2"/>
        </w:numPr>
        <w:spacing w:line="360" w:lineRule="auto"/>
        <w:jc w:val="both"/>
        <w:rPr>
          <w:rFonts w:cstheme="minorHAnsi"/>
          <w:bCs/>
          <w:color w:val="000000" w:themeColor="text1"/>
          <w:sz w:val="24"/>
          <w:szCs w:val="24"/>
          <w:lang w:val="en-GB"/>
        </w:rPr>
      </w:pPr>
      <w:r w:rsidRPr="002B221C">
        <w:rPr>
          <w:rFonts w:cstheme="minorHAnsi"/>
          <w:sz w:val="24"/>
          <w:szCs w:val="24"/>
        </w:rPr>
        <w:t xml:space="preserve"> </w:t>
      </w:r>
      <w:r w:rsidRPr="002B221C">
        <w:rPr>
          <w:rFonts w:cstheme="minorHAnsi"/>
          <w:b/>
          <w:bCs/>
          <w:sz w:val="24"/>
          <w:szCs w:val="24"/>
        </w:rPr>
        <w:t>Figure S</w:t>
      </w:r>
      <w:r w:rsidR="00735BD4" w:rsidRPr="002B221C">
        <w:rPr>
          <w:rFonts w:cstheme="minorHAnsi"/>
          <w:b/>
          <w:bCs/>
          <w:sz w:val="24"/>
          <w:szCs w:val="24"/>
        </w:rPr>
        <w:t>3</w:t>
      </w:r>
      <w:r w:rsidRPr="002B221C">
        <w:rPr>
          <w:rFonts w:cstheme="minorHAnsi"/>
          <w:b/>
          <w:bCs/>
          <w:sz w:val="24"/>
          <w:szCs w:val="24"/>
        </w:rPr>
        <w:t>A</w:t>
      </w:r>
      <w:r w:rsidR="00735BD4" w:rsidRPr="002B221C">
        <w:rPr>
          <w:rFonts w:cstheme="minorHAnsi"/>
          <w:b/>
          <w:bCs/>
          <w:sz w:val="24"/>
          <w:szCs w:val="24"/>
        </w:rPr>
        <w:t>.</w:t>
      </w:r>
      <w:r w:rsidRPr="002B221C">
        <w:rPr>
          <w:rFonts w:cstheme="minorHAnsi"/>
          <w:sz w:val="24"/>
          <w:szCs w:val="24"/>
        </w:rPr>
        <w:t xml:space="preserve"> Crystal structure of [</w:t>
      </w:r>
      <w:proofErr w:type="spellStart"/>
      <w:r w:rsidRPr="002B221C">
        <w:rPr>
          <w:rFonts w:cstheme="minorHAnsi"/>
          <w:sz w:val="24"/>
          <w:szCs w:val="24"/>
        </w:rPr>
        <w:t>Fe</w:t>
      </w:r>
      <w:r w:rsidRPr="002B221C">
        <w:rPr>
          <w:rFonts w:cstheme="minorHAnsi"/>
          <w:sz w:val="24"/>
          <w:szCs w:val="24"/>
          <w:vertAlign w:val="superscript"/>
        </w:rPr>
        <w:t>III</w:t>
      </w:r>
      <w:proofErr w:type="spellEnd"/>
      <w:r w:rsidRPr="002B221C">
        <w:rPr>
          <w:rFonts w:cstheme="minorHAnsi"/>
          <w:sz w:val="24"/>
          <w:szCs w:val="24"/>
        </w:rPr>
        <w:t>(L</w:t>
      </w:r>
      <w:r w:rsidRPr="002B221C">
        <w:rPr>
          <w:rFonts w:cstheme="minorHAnsi"/>
          <w:sz w:val="24"/>
          <w:szCs w:val="24"/>
          <w:vertAlign w:val="superscript"/>
          <w:lang w:val="de-DE"/>
        </w:rPr>
        <w:sym w:font="Symbol" w:char="F0B7"/>
      </w:r>
      <w:r w:rsidRPr="002B221C">
        <w:rPr>
          <w:rFonts w:cstheme="minorHAnsi"/>
          <w:sz w:val="24"/>
          <w:szCs w:val="24"/>
          <w:vertAlign w:val="superscript"/>
        </w:rPr>
        <w:t>-</w:t>
      </w:r>
      <w:r w:rsidRPr="002B221C">
        <w:rPr>
          <w:rFonts w:cstheme="minorHAnsi"/>
          <w:sz w:val="24"/>
          <w:szCs w:val="24"/>
        </w:rPr>
        <w:t>)</w:t>
      </w:r>
      <w:r w:rsidRPr="002B221C">
        <w:rPr>
          <w:rFonts w:cstheme="minorHAnsi"/>
          <w:sz w:val="24"/>
          <w:szCs w:val="24"/>
          <w:vertAlign w:val="subscript"/>
        </w:rPr>
        <w:t>2</w:t>
      </w:r>
      <w:r w:rsidRPr="002B221C">
        <w:rPr>
          <w:rFonts w:cstheme="minorHAnsi"/>
          <w:sz w:val="24"/>
          <w:szCs w:val="24"/>
        </w:rPr>
        <w:t>Cl] complex</w:t>
      </w:r>
      <w:r w:rsidR="00307CB1" w:rsidRPr="002B221C">
        <w:rPr>
          <w:rFonts w:cstheme="minorHAnsi"/>
          <w:sz w:val="24"/>
          <w:szCs w:val="24"/>
        </w:rPr>
        <w:t>……………………………………</w:t>
      </w:r>
      <w:proofErr w:type="gramStart"/>
      <w:r w:rsidR="00307CB1" w:rsidRPr="002B221C">
        <w:rPr>
          <w:rFonts w:cstheme="minorHAnsi"/>
          <w:sz w:val="24"/>
          <w:szCs w:val="24"/>
        </w:rPr>
        <w:t>…..</w:t>
      </w:r>
      <w:proofErr w:type="gramEnd"/>
      <w:r w:rsidR="00307CB1" w:rsidRPr="002B221C">
        <w:rPr>
          <w:rFonts w:cstheme="minorHAnsi"/>
          <w:sz w:val="24"/>
          <w:szCs w:val="24"/>
        </w:rPr>
        <w:tab/>
        <w:t>S1</w:t>
      </w:r>
      <w:r w:rsidR="00735BD4" w:rsidRPr="002B221C">
        <w:rPr>
          <w:rFonts w:cstheme="minorHAnsi"/>
          <w:sz w:val="24"/>
          <w:szCs w:val="24"/>
        </w:rPr>
        <w:t>1</w:t>
      </w:r>
    </w:p>
    <w:p w14:paraId="298FD574" w14:textId="07E8FC81" w:rsidR="0074681A" w:rsidRPr="002B221C" w:rsidRDefault="0074681A" w:rsidP="002B221C">
      <w:pPr>
        <w:pStyle w:val="ListParagraph"/>
        <w:numPr>
          <w:ilvl w:val="0"/>
          <w:numId w:val="2"/>
        </w:numPr>
        <w:spacing w:before="240" w:after="0" w:line="360" w:lineRule="auto"/>
        <w:jc w:val="both"/>
        <w:rPr>
          <w:rFonts w:cstheme="minorHAnsi"/>
          <w:sz w:val="24"/>
          <w:szCs w:val="24"/>
        </w:rPr>
      </w:pPr>
      <w:r w:rsidRPr="002B221C">
        <w:rPr>
          <w:rFonts w:cstheme="minorHAnsi"/>
          <w:b/>
          <w:bCs/>
          <w:sz w:val="24"/>
          <w:szCs w:val="24"/>
        </w:rPr>
        <w:t>Table S2</w:t>
      </w:r>
      <w:r w:rsidR="00735BD4" w:rsidRPr="002B221C">
        <w:rPr>
          <w:rFonts w:cstheme="minorHAnsi"/>
          <w:b/>
          <w:bCs/>
          <w:sz w:val="24"/>
          <w:szCs w:val="24"/>
        </w:rPr>
        <w:t>.</w:t>
      </w:r>
      <w:r w:rsidRPr="002B221C">
        <w:rPr>
          <w:rFonts w:cstheme="minorHAnsi"/>
          <w:sz w:val="24"/>
          <w:szCs w:val="24"/>
        </w:rPr>
        <w:t xml:space="preserve"> Selected bond lengths and bond angles of </w:t>
      </w:r>
      <w:r w:rsidRPr="002B221C">
        <w:rPr>
          <w:rFonts w:cstheme="minorHAnsi"/>
          <w:b/>
          <w:bCs/>
          <w:sz w:val="24"/>
          <w:szCs w:val="24"/>
        </w:rPr>
        <w:t xml:space="preserve">1 </w:t>
      </w:r>
      <w:r w:rsidRPr="002B221C">
        <w:rPr>
          <w:rFonts w:cstheme="minorHAnsi"/>
          <w:sz w:val="24"/>
          <w:szCs w:val="24"/>
        </w:rPr>
        <w:t>recorded at 100 K   …</w:t>
      </w:r>
      <w:proofErr w:type="gramStart"/>
      <w:r w:rsidRPr="002B221C">
        <w:rPr>
          <w:rFonts w:cstheme="minorHAnsi"/>
          <w:sz w:val="24"/>
          <w:szCs w:val="24"/>
        </w:rPr>
        <w:t>…</w:t>
      </w:r>
      <w:r w:rsidR="0085404B" w:rsidRPr="002B221C">
        <w:rPr>
          <w:rFonts w:cstheme="minorHAnsi"/>
          <w:sz w:val="24"/>
          <w:szCs w:val="24"/>
        </w:rPr>
        <w:t>..</w:t>
      </w:r>
      <w:proofErr w:type="gramEnd"/>
      <w:r w:rsidRPr="002B221C">
        <w:rPr>
          <w:rFonts w:cstheme="minorHAnsi"/>
          <w:sz w:val="24"/>
          <w:szCs w:val="24"/>
        </w:rPr>
        <w:t>….    S</w:t>
      </w:r>
      <w:r w:rsidR="000C3650" w:rsidRPr="002B221C">
        <w:rPr>
          <w:rFonts w:cstheme="minorHAnsi"/>
          <w:sz w:val="24"/>
          <w:szCs w:val="24"/>
        </w:rPr>
        <w:t>1</w:t>
      </w:r>
      <w:r w:rsidR="00CF482A" w:rsidRPr="002B221C">
        <w:rPr>
          <w:rFonts w:cstheme="minorHAnsi"/>
          <w:sz w:val="24"/>
          <w:szCs w:val="24"/>
        </w:rPr>
        <w:t>1</w:t>
      </w:r>
    </w:p>
    <w:p w14:paraId="427545A9" w14:textId="3F0397F2" w:rsidR="0074681A" w:rsidRPr="002B221C" w:rsidRDefault="0074681A" w:rsidP="002B221C">
      <w:pPr>
        <w:pStyle w:val="ListParagraph"/>
        <w:numPr>
          <w:ilvl w:val="0"/>
          <w:numId w:val="2"/>
        </w:numPr>
        <w:spacing w:before="240" w:after="0" w:line="360" w:lineRule="auto"/>
        <w:jc w:val="both"/>
        <w:rPr>
          <w:rFonts w:cstheme="minorHAnsi"/>
          <w:sz w:val="24"/>
          <w:szCs w:val="24"/>
        </w:rPr>
      </w:pPr>
      <w:r w:rsidRPr="002B221C">
        <w:rPr>
          <w:rFonts w:cstheme="minorHAnsi"/>
          <w:b/>
          <w:bCs/>
          <w:sz w:val="24"/>
          <w:szCs w:val="24"/>
        </w:rPr>
        <w:t>Table S3</w:t>
      </w:r>
      <w:r w:rsidR="00735BD4" w:rsidRPr="002B221C">
        <w:rPr>
          <w:rFonts w:cstheme="minorHAnsi"/>
          <w:b/>
          <w:bCs/>
          <w:sz w:val="24"/>
          <w:szCs w:val="24"/>
        </w:rPr>
        <w:t>.</w:t>
      </w:r>
      <w:r w:rsidRPr="002B221C">
        <w:rPr>
          <w:rFonts w:cstheme="minorHAnsi"/>
          <w:sz w:val="24"/>
          <w:szCs w:val="24"/>
        </w:rPr>
        <w:t xml:space="preserve"> Continuous shape measure deviation (</w:t>
      </w:r>
      <w:proofErr w:type="spellStart"/>
      <w:r w:rsidRPr="002B221C">
        <w:rPr>
          <w:rFonts w:cstheme="minorHAnsi"/>
          <w:sz w:val="24"/>
          <w:szCs w:val="24"/>
        </w:rPr>
        <w:t>CShM</w:t>
      </w:r>
      <w:proofErr w:type="spellEnd"/>
      <w:r w:rsidRPr="002B221C">
        <w:rPr>
          <w:rFonts w:cstheme="minorHAnsi"/>
          <w:sz w:val="24"/>
          <w:szCs w:val="24"/>
        </w:rPr>
        <w:t xml:space="preserve">) of </w:t>
      </w:r>
      <w:r w:rsidRPr="002B221C">
        <w:rPr>
          <w:rFonts w:cstheme="minorHAnsi"/>
          <w:b/>
          <w:bCs/>
          <w:sz w:val="24"/>
          <w:szCs w:val="24"/>
        </w:rPr>
        <w:t xml:space="preserve">1   </w:t>
      </w:r>
      <w:r w:rsidRPr="002B221C">
        <w:rPr>
          <w:rFonts w:cstheme="minorHAnsi"/>
          <w:sz w:val="24"/>
          <w:szCs w:val="24"/>
        </w:rPr>
        <w:t>…………………………</w:t>
      </w:r>
      <w:r w:rsidR="0085404B" w:rsidRPr="002B221C">
        <w:rPr>
          <w:rFonts w:cstheme="minorHAnsi"/>
          <w:sz w:val="24"/>
          <w:szCs w:val="24"/>
        </w:rPr>
        <w:t>..</w:t>
      </w:r>
      <w:r w:rsidRPr="002B221C">
        <w:rPr>
          <w:rFonts w:cstheme="minorHAnsi"/>
          <w:sz w:val="24"/>
          <w:szCs w:val="24"/>
        </w:rPr>
        <w:t>..    S</w:t>
      </w:r>
      <w:r w:rsidR="000C3650" w:rsidRPr="002B221C">
        <w:rPr>
          <w:rFonts w:cstheme="minorHAnsi"/>
          <w:sz w:val="24"/>
          <w:szCs w:val="24"/>
        </w:rPr>
        <w:t>1</w:t>
      </w:r>
      <w:r w:rsidR="00E8179B" w:rsidRPr="002B221C">
        <w:rPr>
          <w:rFonts w:cstheme="minorHAnsi"/>
          <w:sz w:val="24"/>
          <w:szCs w:val="24"/>
        </w:rPr>
        <w:t>1</w:t>
      </w:r>
    </w:p>
    <w:p w14:paraId="7A2C42AD" w14:textId="3815E4F3" w:rsidR="0085404B" w:rsidRPr="002B221C" w:rsidRDefault="00B3509F" w:rsidP="002B221C">
      <w:pPr>
        <w:pStyle w:val="ListParagraph"/>
        <w:numPr>
          <w:ilvl w:val="0"/>
          <w:numId w:val="2"/>
        </w:numPr>
        <w:spacing w:line="360" w:lineRule="auto"/>
        <w:jc w:val="both"/>
        <w:rPr>
          <w:rFonts w:cstheme="minorHAnsi"/>
          <w:bCs/>
          <w:color w:val="000000" w:themeColor="text1"/>
          <w:sz w:val="24"/>
          <w:szCs w:val="24"/>
          <w:lang w:val="en-GB"/>
        </w:rPr>
      </w:pPr>
      <w:r w:rsidRPr="002B221C">
        <w:rPr>
          <w:rFonts w:cstheme="minorHAnsi"/>
          <w:b/>
          <w:bCs/>
          <w:sz w:val="24"/>
          <w:szCs w:val="24"/>
        </w:rPr>
        <w:t>Scheme S3</w:t>
      </w:r>
      <w:r w:rsidR="00735BD4" w:rsidRPr="002B221C">
        <w:rPr>
          <w:rFonts w:cstheme="minorHAnsi"/>
          <w:b/>
          <w:bCs/>
          <w:sz w:val="24"/>
          <w:szCs w:val="24"/>
        </w:rPr>
        <w:t>.</w:t>
      </w:r>
      <w:r w:rsidRPr="002B221C">
        <w:rPr>
          <w:rFonts w:cstheme="minorHAnsi"/>
          <w:sz w:val="24"/>
          <w:szCs w:val="24"/>
        </w:rPr>
        <w:t xml:space="preserve"> Change in the structural parameters noticed</w:t>
      </w:r>
      <w:r w:rsidR="0085404B" w:rsidRPr="002B221C">
        <w:rPr>
          <w:rFonts w:cstheme="minorHAnsi"/>
          <w:sz w:val="24"/>
          <w:szCs w:val="24"/>
        </w:rPr>
        <w:t xml:space="preserve"> </w:t>
      </w:r>
      <w:r w:rsidRPr="002B221C">
        <w:rPr>
          <w:rFonts w:cstheme="minorHAnsi"/>
          <w:sz w:val="24"/>
          <w:szCs w:val="24"/>
        </w:rPr>
        <w:t>upon</w:t>
      </w:r>
    </w:p>
    <w:p w14:paraId="68AB54AD" w14:textId="1069FF1F" w:rsidR="0085404B" w:rsidRPr="002B221C" w:rsidRDefault="00B3509F" w:rsidP="002B221C">
      <w:pPr>
        <w:pStyle w:val="ListParagraph"/>
        <w:spacing w:line="360" w:lineRule="auto"/>
        <w:jc w:val="both"/>
        <w:rPr>
          <w:rFonts w:cstheme="minorHAnsi"/>
          <w:bCs/>
          <w:color w:val="000000" w:themeColor="text1"/>
          <w:sz w:val="24"/>
          <w:szCs w:val="24"/>
          <w:lang w:val="en-GB"/>
        </w:rPr>
      </w:pPr>
      <w:r w:rsidRPr="002B221C">
        <w:rPr>
          <w:rFonts w:cstheme="minorHAnsi"/>
          <w:sz w:val="24"/>
          <w:szCs w:val="24"/>
        </w:rPr>
        <w:t>various levels of reduction of the ligand L1 (neutral = black trace;</w:t>
      </w:r>
    </w:p>
    <w:p w14:paraId="3E4AC637" w14:textId="77777777" w:rsidR="0085404B" w:rsidRPr="002B221C" w:rsidRDefault="00B3509F" w:rsidP="002B221C">
      <w:pPr>
        <w:pStyle w:val="ListParagraph"/>
        <w:spacing w:line="360" w:lineRule="auto"/>
        <w:jc w:val="both"/>
        <w:rPr>
          <w:rFonts w:cstheme="minorHAnsi"/>
          <w:sz w:val="24"/>
          <w:szCs w:val="24"/>
        </w:rPr>
      </w:pPr>
      <w:r w:rsidRPr="002B221C">
        <w:rPr>
          <w:rFonts w:cstheme="minorHAnsi"/>
          <w:sz w:val="24"/>
          <w:szCs w:val="24"/>
        </w:rPr>
        <w:t>1e reduced = Blue trace; 2e reduced = green trace) along</w:t>
      </w:r>
      <w:r w:rsidR="0085404B" w:rsidRPr="002B221C">
        <w:rPr>
          <w:rFonts w:cstheme="minorHAnsi"/>
          <w:sz w:val="24"/>
          <w:szCs w:val="24"/>
        </w:rPr>
        <w:t xml:space="preserve"> </w:t>
      </w:r>
      <w:r w:rsidRPr="002B221C">
        <w:rPr>
          <w:rFonts w:cstheme="minorHAnsi"/>
          <w:sz w:val="24"/>
          <w:szCs w:val="24"/>
        </w:rPr>
        <w:t>with the</w:t>
      </w:r>
    </w:p>
    <w:p w14:paraId="48E2381F" w14:textId="722607F0" w:rsidR="0074681A" w:rsidRPr="002B221C" w:rsidRDefault="00B3509F" w:rsidP="002B221C">
      <w:pPr>
        <w:pStyle w:val="ListParagraph"/>
        <w:spacing w:line="360" w:lineRule="auto"/>
        <w:jc w:val="both"/>
        <w:rPr>
          <w:rFonts w:cstheme="minorHAnsi"/>
          <w:sz w:val="24"/>
          <w:szCs w:val="24"/>
        </w:rPr>
      </w:pPr>
      <w:r w:rsidRPr="002B221C">
        <w:rPr>
          <w:rFonts w:cstheme="minorHAnsi"/>
          <w:sz w:val="24"/>
          <w:szCs w:val="24"/>
        </w:rPr>
        <w:t xml:space="preserve">structural parameters observed for the L1 ligand (red trace) in complex </w:t>
      </w:r>
      <w:r w:rsidRPr="002B221C">
        <w:rPr>
          <w:rFonts w:cstheme="minorHAnsi"/>
          <w:b/>
          <w:bCs/>
          <w:sz w:val="24"/>
          <w:szCs w:val="24"/>
        </w:rPr>
        <w:t>1</w:t>
      </w:r>
      <w:r w:rsidR="0085404B" w:rsidRPr="002B221C">
        <w:rPr>
          <w:rFonts w:cstheme="minorHAnsi"/>
          <w:b/>
          <w:bCs/>
          <w:sz w:val="24"/>
          <w:szCs w:val="24"/>
        </w:rPr>
        <w:t xml:space="preserve">   </w:t>
      </w:r>
      <w:r w:rsidR="0085404B" w:rsidRPr="002B221C">
        <w:rPr>
          <w:rFonts w:cstheme="minorHAnsi"/>
          <w:sz w:val="24"/>
          <w:szCs w:val="24"/>
        </w:rPr>
        <w:t>……...    S</w:t>
      </w:r>
      <w:r w:rsidR="003854F9" w:rsidRPr="002B221C">
        <w:rPr>
          <w:rFonts w:cstheme="minorHAnsi"/>
          <w:sz w:val="24"/>
          <w:szCs w:val="24"/>
        </w:rPr>
        <w:t>1</w:t>
      </w:r>
      <w:r w:rsidR="00735BD4" w:rsidRPr="002B221C">
        <w:rPr>
          <w:rFonts w:cstheme="minorHAnsi"/>
          <w:sz w:val="24"/>
          <w:szCs w:val="24"/>
        </w:rPr>
        <w:t>2</w:t>
      </w:r>
    </w:p>
    <w:p w14:paraId="175E1B0D" w14:textId="2DA71BDE" w:rsidR="0085404B" w:rsidRPr="002B221C" w:rsidRDefault="0085404B" w:rsidP="002B221C">
      <w:pPr>
        <w:pStyle w:val="ListParagraph"/>
        <w:numPr>
          <w:ilvl w:val="0"/>
          <w:numId w:val="2"/>
        </w:numPr>
        <w:spacing w:line="360" w:lineRule="auto"/>
        <w:jc w:val="both"/>
        <w:rPr>
          <w:rFonts w:cstheme="minorHAnsi"/>
          <w:sz w:val="24"/>
          <w:szCs w:val="24"/>
        </w:rPr>
      </w:pPr>
      <w:r w:rsidRPr="002B221C">
        <w:rPr>
          <w:rFonts w:cstheme="minorHAnsi"/>
          <w:b/>
          <w:sz w:val="24"/>
          <w:szCs w:val="24"/>
          <w:lang w:val="en-US"/>
        </w:rPr>
        <w:t>Figure S</w:t>
      </w:r>
      <w:r w:rsidR="00735BD4" w:rsidRPr="002B221C">
        <w:rPr>
          <w:rFonts w:cstheme="minorHAnsi"/>
          <w:b/>
          <w:sz w:val="24"/>
          <w:szCs w:val="24"/>
          <w:lang w:val="en-US"/>
        </w:rPr>
        <w:t>4.</w:t>
      </w:r>
      <w:r w:rsidRPr="002B221C">
        <w:rPr>
          <w:rFonts w:cstheme="minorHAnsi"/>
          <w:b/>
          <w:sz w:val="24"/>
          <w:szCs w:val="24"/>
          <w:lang w:val="en-US"/>
        </w:rPr>
        <w:t xml:space="preserve"> </w:t>
      </w:r>
      <w:r w:rsidRPr="002B221C">
        <w:rPr>
          <w:rFonts w:cstheme="minorHAnsi"/>
          <w:bCs/>
          <w:sz w:val="24"/>
          <w:szCs w:val="24"/>
          <w:lang w:val="en-US"/>
        </w:rPr>
        <w:t xml:space="preserve">Powder X-ray diffraction pattern of the complex </w:t>
      </w:r>
      <w:r w:rsidRPr="002B221C">
        <w:rPr>
          <w:rFonts w:cstheme="minorHAnsi"/>
          <w:b/>
          <w:sz w:val="24"/>
          <w:szCs w:val="24"/>
          <w:lang w:val="en-US"/>
        </w:rPr>
        <w:t xml:space="preserve">1   </w:t>
      </w:r>
      <w:r w:rsidRPr="002B221C">
        <w:rPr>
          <w:rFonts w:cstheme="minorHAnsi"/>
          <w:bCs/>
          <w:sz w:val="24"/>
          <w:szCs w:val="24"/>
          <w:lang w:val="en-US"/>
        </w:rPr>
        <w:t>………………………….    S</w:t>
      </w:r>
      <w:r w:rsidR="003854F9" w:rsidRPr="002B221C">
        <w:rPr>
          <w:rFonts w:cstheme="minorHAnsi"/>
          <w:bCs/>
          <w:sz w:val="24"/>
          <w:szCs w:val="24"/>
          <w:lang w:val="en-US"/>
        </w:rPr>
        <w:t>1</w:t>
      </w:r>
      <w:r w:rsidR="00E8179B" w:rsidRPr="002B221C">
        <w:rPr>
          <w:rFonts w:cstheme="minorHAnsi"/>
          <w:bCs/>
          <w:sz w:val="24"/>
          <w:szCs w:val="24"/>
          <w:lang w:val="en-US"/>
        </w:rPr>
        <w:t>2</w:t>
      </w:r>
    </w:p>
    <w:p w14:paraId="7A34D9D8" w14:textId="2A8F7E99" w:rsidR="00C709D6" w:rsidRPr="002B221C" w:rsidRDefault="00C709D6" w:rsidP="002B221C">
      <w:pPr>
        <w:pStyle w:val="ListParagraph"/>
        <w:numPr>
          <w:ilvl w:val="0"/>
          <w:numId w:val="2"/>
        </w:numPr>
        <w:spacing w:line="360" w:lineRule="auto"/>
        <w:jc w:val="both"/>
        <w:rPr>
          <w:rFonts w:cstheme="minorHAnsi"/>
          <w:sz w:val="24"/>
          <w:szCs w:val="24"/>
        </w:rPr>
      </w:pPr>
      <w:r w:rsidRPr="002B221C">
        <w:rPr>
          <w:rFonts w:cstheme="minorHAnsi"/>
          <w:b/>
          <w:sz w:val="24"/>
          <w:szCs w:val="24"/>
          <w:lang w:val="en-US"/>
        </w:rPr>
        <w:t>Figure S</w:t>
      </w:r>
      <w:r w:rsidR="00735BD4" w:rsidRPr="002B221C">
        <w:rPr>
          <w:rFonts w:cstheme="minorHAnsi"/>
          <w:b/>
          <w:sz w:val="24"/>
          <w:szCs w:val="24"/>
          <w:lang w:val="en-US"/>
        </w:rPr>
        <w:t>5</w:t>
      </w:r>
      <w:r w:rsidRPr="002B221C">
        <w:rPr>
          <w:rFonts w:cstheme="minorHAnsi"/>
          <w:sz w:val="24"/>
          <w:szCs w:val="24"/>
          <w:lang w:val="en-US"/>
        </w:rPr>
        <w:t>. Superimposition of the zero-field experimental spectra</w:t>
      </w:r>
    </w:p>
    <w:p w14:paraId="763088DA" w14:textId="22F47E4E" w:rsidR="0085404B" w:rsidRPr="002B221C" w:rsidRDefault="00C709D6" w:rsidP="002B221C">
      <w:pPr>
        <w:pStyle w:val="ListParagraph"/>
        <w:spacing w:line="360" w:lineRule="auto"/>
        <w:jc w:val="both"/>
        <w:rPr>
          <w:rFonts w:cstheme="minorHAnsi"/>
          <w:sz w:val="24"/>
          <w:szCs w:val="24"/>
        </w:rPr>
      </w:pPr>
      <w:r w:rsidRPr="002B221C">
        <w:rPr>
          <w:rFonts w:cstheme="minorHAnsi"/>
          <w:sz w:val="24"/>
          <w:szCs w:val="24"/>
          <w:lang w:val="en-US"/>
        </w:rPr>
        <w:t xml:space="preserve">of </w:t>
      </w:r>
      <w:r w:rsidRPr="002B221C">
        <w:rPr>
          <w:rFonts w:cstheme="minorHAnsi"/>
          <w:b/>
          <w:sz w:val="24"/>
          <w:szCs w:val="24"/>
          <w:lang w:val="en-US"/>
        </w:rPr>
        <w:t xml:space="preserve">1 </w:t>
      </w:r>
      <w:r w:rsidRPr="002B221C">
        <w:rPr>
          <w:rFonts w:cstheme="minorHAnsi"/>
          <w:sz w:val="24"/>
          <w:szCs w:val="24"/>
          <w:lang w:val="en-US"/>
        </w:rPr>
        <w:t xml:space="preserve">recorded at ca 6 (black) and 80 K (blue) scaled to the same area   </w:t>
      </w:r>
      <w:r w:rsidRPr="002B221C">
        <w:rPr>
          <w:rFonts w:cstheme="minorHAnsi"/>
          <w:sz w:val="24"/>
          <w:szCs w:val="24"/>
        </w:rPr>
        <w:t>………………    S1</w:t>
      </w:r>
      <w:r w:rsidR="00735BD4" w:rsidRPr="002B221C">
        <w:rPr>
          <w:rFonts w:cstheme="minorHAnsi"/>
          <w:sz w:val="24"/>
          <w:szCs w:val="24"/>
        </w:rPr>
        <w:t>3</w:t>
      </w:r>
    </w:p>
    <w:p w14:paraId="489E7731" w14:textId="77777777" w:rsidR="00C709D6" w:rsidRPr="002B221C" w:rsidRDefault="00C709D6" w:rsidP="002B221C">
      <w:pPr>
        <w:pStyle w:val="ListParagraph"/>
        <w:numPr>
          <w:ilvl w:val="0"/>
          <w:numId w:val="2"/>
        </w:numPr>
        <w:spacing w:line="360" w:lineRule="auto"/>
        <w:jc w:val="both"/>
        <w:rPr>
          <w:rFonts w:cstheme="minorHAnsi"/>
          <w:sz w:val="24"/>
          <w:szCs w:val="24"/>
        </w:rPr>
      </w:pPr>
      <w:r w:rsidRPr="002B221C">
        <w:rPr>
          <w:rFonts w:cstheme="minorHAnsi"/>
          <w:b/>
          <w:sz w:val="24"/>
          <w:szCs w:val="24"/>
          <w:lang w:val="en-US"/>
        </w:rPr>
        <w:t>Table S4</w:t>
      </w:r>
      <w:r w:rsidRPr="002B221C">
        <w:rPr>
          <w:rFonts w:cstheme="minorHAnsi"/>
          <w:sz w:val="24"/>
          <w:szCs w:val="24"/>
          <w:lang w:val="en-US"/>
        </w:rPr>
        <w:t xml:space="preserve">. </w:t>
      </w:r>
      <w:r w:rsidRPr="002B221C">
        <w:rPr>
          <w:rFonts w:cstheme="minorHAnsi"/>
          <w:sz w:val="24"/>
          <w:szCs w:val="24"/>
        </w:rPr>
        <w:t>Linewidths and relative contributions of the slow- and</w:t>
      </w:r>
    </w:p>
    <w:p w14:paraId="0777B117" w14:textId="71BBB0B5" w:rsidR="00C709D6" w:rsidRPr="002B221C" w:rsidRDefault="00C709D6" w:rsidP="002B221C">
      <w:pPr>
        <w:pStyle w:val="ListParagraph"/>
        <w:spacing w:line="360" w:lineRule="auto"/>
        <w:jc w:val="both"/>
        <w:rPr>
          <w:rFonts w:cstheme="minorHAnsi"/>
          <w:sz w:val="24"/>
          <w:szCs w:val="24"/>
        </w:rPr>
      </w:pPr>
      <w:r w:rsidRPr="002B221C">
        <w:rPr>
          <w:rFonts w:cstheme="minorHAnsi"/>
          <w:sz w:val="24"/>
          <w:szCs w:val="24"/>
        </w:rPr>
        <w:t>fast-relaxing systems used to reproduce the Mössbauer spectra when   ……………    S1</w:t>
      </w:r>
      <w:r w:rsidR="00E8179B" w:rsidRPr="002B221C">
        <w:rPr>
          <w:rFonts w:cstheme="minorHAnsi"/>
          <w:sz w:val="24"/>
          <w:szCs w:val="24"/>
        </w:rPr>
        <w:t>3</w:t>
      </w:r>
    </w:p>
    <w:p w14:paraId="44957F22" w14:textId="3E2408F0" w:rsidR="00C709D6" w:rsidRPr="002B221C" w:rsidRDefault="00C709D6" w:rsidP="002B221C">
      <w:pPr>
        <w:pStyle w:val="ListParagraph"/>
        <w:spacing w:line="360" w:lineRule="auto"/>
        <w:jc w:val="both"/>
        <w:rPr>
          <w:rFonts w:cstheme="minorHAnsi"/>
          <w:sz w:val="24"/>
          <w:szCs w:val="24"/>
        </w:rPr>
      </w:pPr>
      <w:r w:rsidRPr="002B221C">
        <w:rPr>
          <w:rFonts w:cstheme="minorHAnsi"/>
          <w:sz w:val="24"/>
          <w:szCs w:val="24"/>
        </w:rPr>
        <w:t xml:space="preserve">assuming an effective spin of </w:t>
      </w:r>
      <w:r w:rsidRPr="002B221C">
        <w:rPr>
          <w:rFonts w:cstheme="minorHAnsi"/>
          <w:i/>
          <w:sz w:val="24"/>
          <w:szCs w:val="24"/>
        </w:rPr>
        <w:t>S</w:t>
      </w:r>
      <w:r w:rsidRPr="002B221C">
        <w:rPr>
          <w:rFonts w:cstheme="minorHAnsi"/>
          <w:sz w:val="24"/>
          <w:szCs w:val="24"/>
        </w:rPr>
        <w:t>=1/2</w:t>
      </w:r>
    </w:p>
    <w:p w14:paraId="245EC372" w14:textId="0A65B7D2" w:rsidR="0019561D" w:rsidRPr="002B221C" w:rsidRDefault="0019561D" w:rsidP="002B221C">
      <w:pPr>
        <w:pStyle w:val="ListParagraph"/>
        <w:numPr>
          <w:ilvl w:val="0"/>
          <w:numId w:val="2"/>
        </w:numPr>
        <w:spacing w:line="360" w:lineRule="auto"/>
        <w:jc w:val="both"/>
        <w:rPr>
          <w:rFonts w:cstheme="minorHAnsi"/>
          <w:sz w:val="24"/>
          <w:szCs w:val="24"/>
        </w:rPr>
      </w:pPr>
      <w:r w:rsidRPr="002B221C">
        <w:rPr>
          <w:rFonts w:cstheme="minorHAnsi"/>
          <w:b/>
          <w:sz w:val="24"/>
          <w:szCs w:val="24"/>
          <w:lang w:val="en-US"/>
        </w:rPr>
        <w:t>Figure S</w:t>
      </w:r>
      <w:r w:rsidR="00735BD4" w:rsidRPr="002B221C">
        <w:rPr>
          <w:rFonts w:cstheme="minorHAnsi"/>
          <w:b/>
          <w:sz w:val="24"/>
          <w:szCs w:val="24"/>
          <w:lang w:val="en-US"/>
        </w:rPr>
        <w:t>6</w:t>
      </w:r>
      <w:r w:rsidRPr="002B221C">
        <w:rPr>
          <w:rFonts w:cstheme="minorHAnsi"/>
          <w:sz w:val="24"/>
          <w:szCs w:val="24"/>
          <w:lang w:val="en-US"/>
        </w:rPr>
        <w:t>. Experimental Mössbauer spectra recorded on a powder sample</w:t>
      </w:r>
    </w:p>
    <w:p w14:paraId="6EA33304" w14:textId="77777777" w:rsidR="0019561D" w:rsidRPr="002B221C" w:rsidRDefault="0019561D" w:rsidP="002B221C">
      <w:pPr>
        <w:pStyle w:val="ListParagraph"/>
        <w:spacing w:line="360" w:lineRule="auto"/>
        <w:jc w:val="both"/>
        <w:rPr>
          <w:rFonts w:cstheme="minorHAnsi"/>
          <w:sz w:val="24"/>
          <w:szCs w:val="24"/>
          <w:lang w:val="en-US"/>
        </w:rPr>
      </w:pPr>
      <w:r w:rsidRPr="002B221C">
        <w:rPr>
          <w:rFonts w:cstheme="minorHAnsi"/>
          <w:sz w:val="24"/>
          <w:szCs w:val="24"/>
          <w:lang w:val="en-US"/>
        </w:rPr>
        <w:t xml:space="preserve">of </w:t>
      </w:r>
      <w:r w:rsidRPr="002B221C">
        <w:rPr>
          <w:rFonts w:cstheme="minorHAnsi"/>
          <w:b/>
          <w:sz w:val="24"/>
          <w:szCs w:val="24"/>
          <w:lang w:val="en-US"/>
        </w:rPr>
        <w:t>1</w:t>
      </w:r>
      <w:r w:rsidRPr="002B221C">
        <w:rPr>
          <w:rFonts w:cstheme="minorHAnsi"/>
          <w:sz w:val="24"/>
          <w:szCs w:val="24"/>
          <w:lang w:val="en-US"/>
        </w:rPr>
        <w:t xml:space="preserve"> at ca 6 (A–E) and 80 K (F-J) at zero-field (A and F) or with a 0.06 (B and G),</w:t>
      </w:r>
    </w:p>
    <w:p w14:paraId="7DE23C58" w14:textId="40E4505F" w:rsidR="0019561D" w:rsidRPr="002B221C" w:rsidRDefault="0019561D" w:rsidP="002B221C">
      <w:pPr>
        <w:pStyle w:val="ListParagraph"/>
        <w:spacing w:line="360" w:lineRule="auto"/>
        <w:jc w:val="both"/>
        <w:rPr>
          <w:rFonts w:cstheme="minorHAnsi"/>
          <w:sz w:val="24"/>
          <w:szCs w:val="24"/>
          <w:lang w:val="en-US"/>
        </w:rPr>
      </w:pPr>
      <w:r w:rsidRPr="002B221C">
        <w:rPr>
          <w:rFonts w:cstheme="minorHAnsi"/>
          <w:sz w:val="24"/>
          <w:szCs w:val="24"/>
          <w:lang w:val="en-US"/>
        </w:rPr>
        <w:t xml:space="preserve">1 (C and H), 4 (D and I) and 7 T (E and J) magnetic field applied parallel to the   </w:t>
      </w:r>
    </w:p>
    <w:p w14:paraId="039ECBD3" w14:textId="0E7733EF" w:rsidR="008070A4" w:rsidRPr="002B221C" w:rsidRDefault="0019561D" w:rsidP="002B221C">
      <w:pPr>
        <w:pStyle w:val="ListParagraph"/>
        <w:spacing w:line="360" w:lineRule="auto"/>
        <w:jc w:val="both"/>
        <w:rPr>
          <w:rFonts w:cstheme="minorHAnsi"/>
          <w:sz w:val="24"/>
          <w:szCs w:val="24"/>
          <w:lang w:val="en-US"/>
        </w:rPr>
      </w:pPr>
      <w:r w:rsidRPr="002B221C">
        <w:rPr>
          <w:rFonts w:cstheme="minorHAnsi"/>
          <w:sz w:val="24"/>
          <w:szCs w:val="24"/>
          <w:lang w:val="en-US"/>
        </w:rPr>
        <w:lastRenderedPageBreak/>
        <w:sym w:font="Symbol" w:char="F067"/>
      </w:r>
      <w:r w:rsidRPr="002B221C">
        <w:rPr>
          <w:rFonts w:cstheme="minorHAnsi"/>
          <w:sz w:val="24"/>
          <w:szCs w:val="24"/>
          <w:lang w:val="en-US"/>
        </w:rPr>
        <w:t xml:space="preserve">-rays (vertical </w:t>
      </w:r>
      <w:proofErr w:type="gramStart"/>
      <w:r w:rsidRPr="002B221C">
        <w:rPr>
          <w:rFonts w:cstheme="minorHAnsi"/>
          <w:sz w:val="24"/>
          <w:szCs w:val="24"/>
          <w:lang w:val="en-US"/>
        </w:rPr>
        <w:t>bars)</w:t>
      </w:r>
      <w:r w:rsidR="00735BD4" w:rsidRPr="002B221C">
        <w:rPr>
          <w:rFonts w:cstheme="minorHAnsi"/>
          <w:sz w:val="24"/>
          <w:szCs w:val="24"/>
          <w:lang w:val="en-US"/>
        </w:rPr>
        <w:t xml:space="preserve">   </w:t>
      </w:r>
      <w:proofErr w:type="gramEnd"/>
      <w:r w:rsidR="00735BD4" w:rsidRPr="002B221C">
        <w:rPr>
          <w:rFonts w:cstheme="minorHAnsi"/>
          <w:sz w:val="24"/>
          <w:szCs w:val="24"/>
          <w:lang w:val="en-US"/>
        </w:rPr>
        <w:t>……..…………………………………………………………………………….…..    S14</w:t>
      </w:r>
    </w:p>
    <w:p w14:paraId="2D3156B9" w14:textId="77777777" w:rsidR="00AC3973" w:rsidRPr="002B221C" w:rsidRDefault="008070A4" w:rsidP="002B221C">
      <w:pPr>
        <w:spacing w:line="360" w:lineRule="auto"/>
        <w:jc w:val="both"/>
        <w:rPr>
          <w:rFonts w:cstheme="minorHAnsi"/>
          <w:sz w:val="24"/>
          <w:szCs w:val="24"/>
          <w:lang w:val="en-US"/>
        </w:rPr>
      </w:pPr>
      <w:r w:rsidRPr="002B221C">
        <w:rPr>
          <w:rFonts w:cstheme="minorHAnsi"/>
          <w:b/>
          <w:sz w:val="24"/>
          <w:szCs w:val="24"/>
          <w:lang w:val="en-US"/>
        </w:rPr>
        <w:t xml:space="preserve">      12. Table S5</w:t>
      </w:r>
      <w:r w:rsidRPr="002B221C">
        <w:rPr>
          <w:rFonts w:cstheme="minorHAnsi"/>
          <w:sz w:val="24"/>
          <w:szCs w:val="24"/>
          <w:lang w:val="en-US"/>
        </w:rPr>
        <w:t>. Common electronic and nuclear parameters used to reproduce</w:t>
      </w:r>
      <w:r w:rsidR="00AC3973" w:rsidRPr="002B221C">
        <w:rPr>
          <w:rFonts w:cstheme="minorHAnsi"/>
          <w:sz w:val="24"/>
          <w:szCs w:val="24"/>
          <w:lang w:val="en-US"/>
        </w:rPr>
        <w:t xml:space="preserve"> </w:t>
      </w:r>
    </w:p>
    <w:p w14:paraId="08E505F2" w14:textId="158AC6AA" w:rsidR="008070A4" w:rsidRPr="002B221C" w:rsidRDefault="008070A4" w:rsidP="002B221C">
      <w:pPr>
        <w:spacing w:line="360" w:lineRule="auto"/>
        <w:ind w:firstLine="720"/>
        <w:jc w:val="both"/>
        <w:rPr>
          <w:rFonts w:cstheme="minorHAnsi"/>
          <w:sz w:val="24"/>
          <w:szCs w:val="24"/>
          <w:lang w:val="en-US"/>
        </w:rPr>
      </w:pPr>
      <w:r w:rsidRPr="002B221C">
        <w:rPr>
          <w:rFonts w:cstheme="minorHAnsi"/>
          <w:sz w:val="24"/>
          <w:szCs w:val="24"/>
          <w:lang w:val="en-US"/>
        </w:rPr>
        <w:t xml:space="preserve">the 6 and 80 K spectra. An </w:t>
      </w:r>
      <w:r w:rsidRPr="002B221C">
        <w:rPr>
          <w:rFonts w:cstheme="minorHAnsi"/>
          <w:i/>
          <w:sz w:val="24"/>
          <w:szCs w:val="24"/>
          <w:lang w:val="en-US"/>
        </w:rPr>
        <w:t>S</w:t>
      </w:r>
      <w:r w:rsidRPr="002B221C">
        <w:rPr>
          <w:rFonts w:cstheme="minorHAnsi"/>
          <w:sz w:val="24"/>
          <w:szCs w:val="24"/>
          <w:lang w:val="en-US"/>
        </w:rPr>
        <w:t>=3/2 state was assumed</w:t>
      </w:r>
      <w:r w:rsidR="00AC3973" w:rsidRPr="002B221C">
        <w:rPr>
          <w:rFonts w:cstheme="minorHAnsi"/>
          <w:sz w:val="24"/>
          <w:szCs w:val="24"/>
          <w:lang w:val="en-US"/>
        </w:rPr>
        <w:t xml:space="preserve">   ……………………………………….   S14</w:t>
      </w:r>
    </w:p>
    <w:p w14:paraId="28B14A32" w14:textId="77777777" w:rsidR="008070A4" w:rsidRPr="002B221C" w:rsidRDefault="008070A4" w:rsidP="002B221C">
      <w:pPr>
        <w:pStyle w:val="ListParagraph"/>
        <w:numPr>
          <w:ilvl w:val="0"/>
          <w:numId w:val="3"/>
        </w:numPr>
        <w:spacing w:after="0" w:line="360" w:lineRule="auto"/>
        <w:jc w:val="both"/>
        <w:rPr>
          <w:rFonts w:cstheme="minorHAnsi"/>
          <w:sz w:val="24"/>
          <w:szCs w:val="24"/>
          <w:lang w:val="en-US"/>
        </w:rPr>
      </w:pPr>
      <w:r w:rsidRPr="002B221C">
        <w:rPr>
          <w:rFonts w:cstheme="minorHAnsi"/>
          <w:b/>
          <w:sz w:val="24"/>
          <w:szCs w:val="24"/>
          <w:lang w:val="en-US"/>
        </w:rPr>
        <w:t>Table S6</w:t>
      </w:r>
      <w:r w:rsidRPr="002B221C">
        <w:rPr>
          <w:rFonts w:cstheme="minorHAnsi"/>
          <w:sz w:val="24"/>
          <w:szCs w:val="24"/>
          <w:lang w:val="en-US"/>
        </w:rPr>
        <w:t xml:space="preserve">. </w:t>
      </w:r>
      <w:r w:rsidRPr="002B221C">
        <w:rPr>
          <w:rFonts w:cstheme="minorHAnsi"/>
          <w:sz w:val="24"/>
          <w:szCs w:val="24"/>
        </w:rPr>
        <w:t>Linewidths and relative contributions of the slow and fast</w:t>
      </w:r>
    </w:p>
    <w:p w14:paraId="2DFCCC58" w14:textId="19F88A5A" w:rsidR="008070A4" w:rsidRPr="002B221C" w:rsidRDefault="008070A4" w:rsidP="002B221C">
      <w:pPr>
        <w:pStyle w:val="ListParagraph"/>
        <w:spacing w:after="0" w:line="360" w:lineRule="auto"/>
        <w:jc w:val="both"/>
        <w:rPr>
          <w:rFonts w:cstheme="minorHAnsi"/>
          <w:sz w:val="24"/>
          <w:szCs w:val="24"/>
        </w:rPr>
      </w:pPr>
      <w:r w:rsidRPr="002B221C">
        <w:rPr>
          <w:rFonts w:cstheme="minorHAnsi"/>
          <w:sz w:val="24"/>
          <w:szCs w:val="24"/>
        </w:rPr>
        <w:t xml:space="preserve">Relaxing systems used to reproduce the Mössbauer spectra assuming   </w:t>
      </w:r>
      <w:r w:rsidRPr="002B221C">
        <w:rPr>
          <w:rFonts w:cstheme="minorHAnsi"/>
          <w:sz w:val="24"/>
          <w:szCs w:val="24"/>
          <w:lang w:val="en-US"/>
        </w:rPr>
        <w:t>……</w:t>
      </w:r>
      <w:r w:rsidR="000C3650" w:rsidRPr="002B221C">
        <w:rPr>
          <w:rFonts w:cstheme="minorHAnsi"/>
          <w:sz w:val="24"/>
          <w:szCs w:val="24"/>
          <w:lang w:val="en-US"/>
        </w:rPr>
        <w:t>…</w:t>
      </w:r>
      <w:proofErr w:type="gramStart"/>
      <w:r w:rsidRPr="002B221C">
        <w:rPr>
          <w:rFonts w:cstheme="minorHAnsi"/>
          <w:sz w:val="24"/>
          <w:szCs w:val="24"/>
          <w:lang w:val="en-US"/>
        </w:rPr>
        <w:t>…..</w:t>
      </w:r>
      <w:proofErr w:type="gramEnd"/>
      <w:r w:rsidRPr="002B221C">
        <w:rPr>
          <w:rFonts w:cstheme="minorHAnsi"/>
          <w:sz w:val="24"/>
          <w:szCs w:val="24"/>
          <w:lang w:val="en-US"/>
        </w:rPr>
        <w:t xml:space="preserve">    S1</w:t>
      </w:r>
      <w:r w:rsidR="00735BD4" w:rsidRPr="002B221C">
        <w:rPr>
          <w:rFonts w:cstheme="minorHAnsi"/>
          <w:sz w:val="24"/>
          <w:szCs w:val="24"/>
          <w:lang w:val="en-US"/>
        </w:rPr>
        <w:t>5</w:t>
      </w:r>
    </w:p>
    <w:p w14:paraId="74281BC1" w14:textId="660799C6" w:rsidR="008070A4" w:rsidRPr="002B221C" w:rsidRDefault="008070A4" w:rsidP="002B221C">
      <w:pPr>
        <w:pStyle w:val="ListParagraph"/>
        <w:spacing w:after="0" w:line="360" w:lineRule="auto"/>
        <w:jc w:val="both"/>
        <w:rPr>
          <w:rFonts w:cstheme="minorHAnsi"/>
          <w:sz w:val="24"/>
          <w:szCs w:val="24"/>
        </w:rPr>
      </w:pPr>
      <w:r w:rsidRPr="002B221C">
        <w:rPr>
          <w:rFonts w:cstheme="minorHAnsi"/>
          <w:sz w:val="24"/>
          <w:szCs w:val="24"/>
        </w:rPr>
        <w:t xml:space="preserve">a </w:t>
      </w:r>
      <w:r w:rsidRPr="002B221C">
        <w:rPr>
          <w:rFonts w:cstheme="minorHAnsi"/>
          <w:i/>
          <w:sz w:val="24"/>
          <w:szCs w:val="24"/>
        </w:rPr>
        <w:t>S</w:t>
      </w:r>
      <w:r w:rsidRPr="002B221C">
        <w:rPr>
          <w:rFonts w:cstheme="minorHAnsi"/>
          <w:sz w:val="24"/>
          <w:szCs w:val="24"/>
        </w:rPr>
        <w:t>=3/2 spin state</w:t>
      </w:r>
    </w:p>
    <w:p w14:paraId="5AF87FFB" w14:textId="315815A7" w:rsidR="000C3650"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sz w:val="24"/>
          <w:szCs w:val="24"/>
          <w:lang w:val="en-US"/>
        </w:rPr>
        <w:t>Figure S</w:t>
      </w:r>
      <w:r w:rsidR="00735BD4" w:rsidRPr="002B221C">
        <w:rPr>
          <w:rFonts w:cstheme="minorHAnsi"/>
          <w:b/>
          <w:sz w:val="24"/>
          <w:szCs w:val="24"/>
          <w:lang w:val="en-US"/>
        </w:rPr>
        <w:t>7</w:t>
      </w:r>
      <w:r w:rsidRPr="002B221C">
        <w:rPr>
          <w:rFonts w:cstheme="minorHAnsi"/>
          <w:sz w:val="24"/>
          <w:szCs w:val="24"/>
          <w:lang w:val="en-US"/>
        </w:rPr>
        <w:t>. Experimental (vertical bars) of the ca 6 K Mössbauer spectra</w:t>
      </w:r>
    </w:p>
    <w:p w14:paraId="7688936F" w14:textId="784A4E36" w:rsidR="000C3650" w:rsidRPr="002B221C" w:rsidRDefault="003854F9" w:rsidP="002B221C">
      <w:pPr>
        <w:pStyle w:val="ListParagraph"/>
        <w:spacing w:after="0" w:line="360" w:lineRule="auto"/>
        <w:jc w:val="both"/>
        <w:rPr>
          <w:rFonts w:cstheme="minorHAnsi"/>
          <w:sz w:val="24"/>
          <w:szCs w:val="24"/>
          <w:lang w:val="en-US"/>
        </w:rPr>
      </w:pPr>
      <w:r w:rsidRPr="002B221C">
        <w:rPr>
          <w:rFonts w:cstheme="minorHAnsi"/>
          <w:sz w:val="24"/>
          <w:szCs w:val="24"/>
          <w:lang w:val="en-US"/>
        </w:rPr>
        <w:t xml:space="preserve">of </w:t>
      </w:r>
      <w:r w:rsidRPr="002B221C">
        <w:rPr>
          <w:rFonts w:cstheme="minorHAnsi"/>
          <w:b/>
          <w:sz w:val="24"/>
          <w:szCs w:val="24"/>
          <w:lang w:val="en-US"/>
        </w:rPr>
        <w:t>1</w:t>
      </w:r>
      <w:r w:rsidRPr="002B221C">
        <w:rPr>
          <w:rFonts w:cstheme="minorHAnsi"/>
          <w:sz w:val="24"/>
          <w:szCs w:val="24"/>
          <w:lang w:val="en-US"/>
        </w:rPr>
        <w:t xml:space="preserve"> recorded with a 0.06 (A) and 1 T (B) external magnetic field applied</w:t>
      </w:r>
      <w:r w:rsidR="000C3650" w:rsidRPr="002B221C">
        <w:rPr>
          <w:rFonts w:cstheme="minorHAnsi"/>
          <w:sz w:val="24"/>
          <w:szCs w:val="24"/>
          <w:lang w:val="en-US"/>
        </w:rPr>
        <w:t xml:space="preserve">   ……….    S1</w:t>
      </w:r>
      <w:r w:rsidR="006D2D02" w:rsidRPr="002B221C">
        <w:rPr>
          <w:rFonts w:cstheme="minorHAnsi"/>
          <w:sz w:val="24"/>
          <w:szCs w:val="24"/>
          <w:lang w:val="en-US"/>
        </w:rPr>
        <w:t>5</w:t>
      </w:r>
    </w:p>
    <w:p w14:paraId="19463A56" w14:textId="1FC8D463" w:rsidR="003854F9" w:rsidRPr="002B221C" w:rsidRDefault="003854F9" w:rsidP="002B221C">
      <w:pPr>
        <w:pStyle w:val="ListParagraph"/>
        <w:spacing w:after="0" w:line="360" w:lineRule="auto"/>
        <w:jc w:val="both"/>
        <w:rPr>
          <w:rFonts w:cstheme="minorHAnsi"/>
          <w:sz w:val="24"/>
          <w:szCs w:val="24"/>
          <w:lang w:val="en-US"/>
        </w:rPr>
      </w:pPr>
      <w:r w:rsidRPr="002B221C">
        <w:rPr>
          <w:rFonts w:cstheme="minorHAnsi"/>
          <w:sz w:val="24"/>
          <w:szCs w:val="24"/>
          <w:lang w:val="en-US"/>
        </w:rPr>
        <w:t xml:space="preserve">parallel to the </w:t>
      </w:r>
      <w:r w:rsidRPr="002B221C">
        <w:rPr>
          <w:rFonts w:cstheme="minorHAnsi"/>
          <w:sz w:val="24"/>
          <w:szCs w:val="24"/>
          <w:lang w:val="en-US"/>
        </w:rPr>
        <w:sym w:font="Symbol" w:char="F067"/>
      </w:r>
      <w:r w:rsidRPr="002B221C">
        <w:rPr>
          <w:rFonts w:cstheme="minorHAnsi"/>
          <w:sz w:val="24"/>
          <w:szCs w:val="24"/>
          <w:lang w:val="en-US"/>
        </w:rPr>
        <w:t>-rays</w:t>
      </w:r>
    </w:p>
    <w:p w14:paraId="52216315" w14:textId="0833A53F" w:rsidR="000C3650"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sz w:val="24"/>
          <w:szCs w:val="24"/>
          <w:lang w:val="en-US"/>
        </w:rPr>
        <w:t>Figure S</w:t>
      </w:r>
      <w:r w:rsidR="00735BD4" w:rsidRPr="002B221C">
        <w:rPr>
          <w:rFonts w:cstheme="minorHAnsi"/>
          <w:b/>
          <w:sz w:val="24"/>
          <w:szCs w:val="24"/>
          <w:lang w:val="en-US"/>
        </w:rPr>
        <w:t>8</w:t>
      </w:r>
      <w:r w:rsidRPr="002B221C">
        <w:rPr>
          <w:rFonts w:cstheme="minorHAnsi"/>
          <w:sz w:val="24"/>
          <w:szCs w:val="24"/>
          <w:lang w:val="en-US"/>
        </w:rPr>
        <w:t>. Experimental (vertical bars) of the ca 6 K Mössbauer spectra</w:t>
      </w:r>
    </w:p>
    <w:p w14:paraId="5BA651D3" w14:textId="5C911EA5" w:rsidR="000C3650" w:rsidRPr="002B221C" w:rsidRDefault="003854F9" w:rsidP="002B221C">
      <w:pPr>
        <w:pStyle w:val="ListParagraph"/>
        <w:spacing w:after="0" w:line="360" w:lineRule="auto"/>
        <w:jc w:val="both"/>
        <w:rPr>
          <w:rFonts w:cstheme="minorHAnsi"/>
          <w:sz w:val="24"/>
          <w:szCs w:val="24"/>
          <w:lang w:val="en-US"/>
        </w:rPr>
      </w:pPr>
      <w:r w:rsidRPr="002B221C">
        <w:rPr>
          <w:rFonts w:cstheme="minorHAnsi"/>
          <w:sz w:val="24"/>
          <w:szCs w:val="24"/>
          <w:lang w:val="en-US"/>
        </w:rPr>
        <w:t xml:space="preserve">of </w:t>
      </w:r>
      <w:r w:rsidRPr="002B221C">
        <w:rPr>
          <w:rFonts w:cstheme="minorHAnsi"/>
          <w:b/>
          <w:sz w:val="24"/>
          <w:szCs w:val="24"/>
          <w:lang w:val="en-US"/>
        </w:rPr>
        <w:t>1</w:t>
      </w:r>
      <w:r w:rsidRPr="002B221C">
        <w:rPr>
          <w:rFonts w:cstheme="minorHAnsi"/>
          <w:sz w:val="24"/>
          <w:szCs w:val="24"/>
          <w:lang w:val="en-US"/>
        </w:rPr>
        <w:t xml:space="preserve"> recorded with a 0.06 (A) and 1 T (B) external magnetic field applied</w:t>
      </w:r>
      <w:r w:rsidR="000C3650" w:rsidRPr="002B221C">
        <w:rPr>
          <w:rFonts w:cstheme="minorHAnsi"/>
          <w:sz w:val="24"/>
          <w:szCs w:val="24"/>
          <w:lang w:val="en-US"/>
        </w:rPr>
        <w:t xml:space="preserve">   ……</w:t>
      </w:r>
      <w:r w:rsidR="00DF47C7" w:rsidRPr="002B221C">
        <w:rPr>
          <w:rFonts w:cstheme="minorHAnsi"/>
          <w:sz w:val="24"/>
          <w:szCs w:val="24"/>
          <w:lang w:val="en-US"/>
        </w:rPr>
        <w:t>…</w:t>
      </w:r>
      <w:r w:rsidR="000C3650" w:rsidRPr="002B221C">
        <w:rPr>
          <w:rFonts w:cstheme="minorHAnsi"/>
          <w:sz w:val="24"/>
          <w:szCs w:val="24"/>
          <w:lang w:val="en-US"/>
        </w:rPr>
        <w:t>.    S1</w:t>
      </w:r>
      <w:r w:rsidR="00735BD4" w:rsidRPr="002B221C">
        <w:rPr>
          <w:rFonts w:cstheme="minorHAnsi"/>
          <w:sz w:val="24"/>
          <w:szCs w:val="24"/>
          <w:lang w:val="en-US"/>
        </w:rPr>
        <w:t>6</w:t>
      </w:r>
    </w:p>
    <w:p w14:paraId="2A13F35E" w14:textId="4ECE4E80" w:rsidR="003854F9" w:rsidRPr="002B221C" w:rsidRDefault="003854F9" w:rsidP="002B221C">
      <w:pPr>
        <w:pStyle w:val="ListParagraph"/>
        <w:spacing w:after="0" w:line="360" w:lineRule="auto"/>
        <w:jc w:val="both"/>
        <w:rPr>
          <w:rFonts w:cstheme="minorHAnsi"/>
          <w:sz w:val="24"/>
          <w:szCs w:val="24"/>
          <w:lang w:val="en-US"/>
        </w:rPr>
      </w:pPr>
      <w:r w:rsidRPr="002B221C">
        <w:rPr>
          <w:rFonts w:cstheme="minorHAnsi"/>
          <w:sz w:val="24"/>
          <w:szCs w:val="24"/>
          <w:lang w:val="en-US"/>
        </w:rPr>
        <w:t xml:space="preserve">parallel to the </w:t>
      </w:r>
      <w:r w:rsidRPr="002B221C">
        <w:rPr>
          <w:rFonts w:cstheme="minorHAnsi"/>
          <w:sz w:val="24"/>
          <w:szCs w:val="24"/>
          <w:lang w:val="en-US"/>
        </w:rPr>
        <w:sym w:font="Symbol" w:char="F067"/>
      </w:r>
      <w:r w:rsidRPr="002B221C">
        <w:rPr>
          <w:rFonts w:cstheme="minorHAnsi"/>
          <w:sz w:val="24"/>
          <w:szCs w:val="24"/>
          <w:lang w:val="en-US"/>
        </w:rPr>
        <w:t>-rays.</w:t>
      </w:r>
    </w:p>
    <w:p w14:paraId="0E29FE59" w14:textId="435CE9EB" w:rsidR="003854F9"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sz w:val="24"/>
          <w:szCs w:val="24"/>
        </w:rPr>
        <w:t>Figure S</w:t>
      </w:r>
      <w:r w:rsidR="00735BD4" w:rsidRPr="002B221C">
        <w:rPr>
          <w:rFonts w:cstheme="minorHAnsi"/>
          <w:b/>
          <w:sz w:val="24"/>
          <w:szCs w:val="24"/>
        </w:rPr>
        <w:t>9</w:t>
      </w:r>
      <w:r w:rsidRPr="002B221C">
        <w:rPr>
          <w:rFonts w:cstheme="minorHAnsi"/>
          <w:b/>
          <w:sz w:val="24"/>
          <w:szCs w:val="24"/>
        </w:rPr>
        <w:t xml:space="preserve">. </w:t>
      </w:r>
      <w:r w:rsidRPr="002B221C">
        <w:rPr>
          <w:rFonts w:cstheme="minorHAnsi"/>
          <w:bCs/>
          <w:sz w:val="24"/>
          <w:szCs w:val="24"/>
        </w:rPr>
        <w:t xml:space="preserve">Variable temperature X-Band EPR for polycrystal sample of </w:t>
      </w:r>
      <w:r w:rsidRPr="002B221C">
        <w:rPr>
          <w:rFonts w:cstheme="minorHAnsi"/>
          <w:b/>
          <w:sz w:val="24"/>
          <w:szCs w:val="24"/>
        </w:rPr>
        <w:t>1</w:t>
      </w:r>
      <w:r w:rsidR="000C3650" w:rsidRPr="002B221C">
        <w:rPr>
          <w:rFonts w:cstheme="minorHAnsi"/>
          <w:b/>
          <w:sz w:val="24"/>
          <w:szCs w:val="24"/>
        </w:rPr>
        <w:t xml:space="preserve">   </w:t>
      </w:r>
      <w:r w:rsidR="000C3650" w:rsidRPr="002B221C">
        <w:rPr>
          <w:rFonts w:cstheme="minorHAnsi"/>
          <w:bCs/>
          <w:sz w:val="24"/>
          <w:szCs w:val="24"/>
        </w:rPr>
        <w:t>…</w:t>
      </w:r>
      <w:proofErr w:type="gramStart"/>
      <w:r w:rsidR="000C3650" w:rsidRPr="002B221C">
        <w:rPr>
          <w:rFonts w:cstheme="minorHAnsi"/>
          <w:bCs/>
          <w:sz w:val="24"/>
          <w:szCs w:val="24"/>
        </w:rPr>
        <w:t>…</w:t>
      </w:r>
      <w:r w:rsidR="00DF47C7" w:rsidRPr="002B221C">
        <w:rPr>
          <w:rFonts w:cstheme="minorHAnsi"/>
          <w:bCs/>
          <w:sz w:val="24"/>
          <w:szCs w:val="24"/>
        </w:rPr>
        <w:t>..</w:t>
      </w:r>
      <w:proofErr w:type="gramEnd"/>
      <w:r w:rsidR="000C3650" w:rsidRPr="002B221C">
        <w:rPr>
          <w:rFonts w:cstheme="minorHAnsi"/>
          <w:bCs/>
          <w:sz w:val="24"/>
          <w:szCs w:val="24"/>
        </w:rPr>
        <w:t>…    S1</w:t>
      </w:r>
      <w:r w:rsidR="006D2D02" w:rsidRPr="002B221C">
        <w:rPr>
          <w:rFonts w:cstheme="minorHAnsi"/>
          <w:bCs/>
          <w:sz w:val="24"/>
          <w:szCs w:val="24"/>
        </w:rPr>
        <w:t>6</w:t>
      </w:r>
    </w:p>
    <w:p w14:paraId="5EE4664D" w14:textId="7F7D9C84" w:rsidR="000C3650"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sz w:val="24"/>
          <w:szCs w:val="24"/>
        </w:rPr>
        <w:t>Figure S</w:t>
      </w:r>
      <w:r w:rsidR="00735BD4" w:rsidRPr="002B221C">
        <w:rPr>
          <w:rFonts w:cstheme="minorHAnsi"/>
          <w:b/>
          <w:sz w:val="24"/>
          <w:szCs w:val="24"/>
        </w:rPr>
        <w:t>10</w:t>
      </w:r>
      <w:r w:rsidR="00AC3973" w:rsidRPr="002B221C">
        <w:rPr>
          <w:rFonts w:cstheme="minorHAnsi"/>
          <w:b/>
          <w:sz w:val="24"/>
          <w:szCs w:val="24"/>
        </w:rPr>
        <w:t>.</w:t>
      </w:r>
      <w:r w:rsidRPr="002B221C">
        <w:rPr>
          <w:rFonts w:cstheme="minorHAnsi"/>
          <w:sz w:val="24"/>
          <w:szCs w:val="24"/>
        </w:rPr>
        <w:t xml:space="preserve"> The spin-crossover phenomenon observed in </w:t>
      </w:r>
      <w:proofErr w:type="gramStart"/>
      <w:r w:rsidRPr="002B221C">
        <w:rPr>
          <w:rFonts w:cstheme="minorHAnsi"/>
          <w:sz w:val="24"/>
          <w:szCs w:val="24"/>
        </w:rPr>
        <w:t>Fe(</w:t>
      </w:r>
      <w:proofErr w:type="gramEnd"/>
      <w:r w:rsidRPr="002B221C">
        <w:rPr>
          <w:rFonts w:cstheme="minorHAnsi"/>
          <w:sz w:val="24"/>
          <w:szCs w:val="24"/>
        </w:rPr>
        <w:t>III) system</w:t>
      </w:r>
    </w:p>
    <w:p w14:paraId="4AEDD2DE" w14:textId="1016FA4A" w:rsidR="000C3650" w:rsidRPr="002B221C" w:rsidRDefault="003854F9" w:rsidP="002B221C">
      <w:pPr>
        <w:pStyle w:val="ListParagraph"/>
        <w:spacing w:after="0" w:line="360" w:lineRule="auto"/>
        <w:jc w:val="both"/>
        <w:rPr>
          <w:rFonts w:cstheme="minorHAnsi"/>
          <w:sz w:val="24"/>
          <w:szCs w:val="24"/>
          <w:lang w:val="en-US"/>
        </w:rPr>
      </w:pPr>
      <w:r w:rsidRPr="002B221C">
        <w:rPr>
          <w:rFonts w:cstheme="minorHAnsi"/>
          <w:sz w:val="24"/>
          <w:szCs w:val="24"/>
        </w:rPr>
        <w:t>in various coordination geometry. Octahedral (O</w:t>
      </w:r>
      <w:r w:rsidRPr="002B221C">
        <w:rPr>
          <w:rFonts w:cstheme="minorHAnsi"/>
          <w:sz w:val="24"/>
          <w:szCs w:val="24"/>
          <w:vertAlign w:val="subscript"/>
        </w:rPr>
        <w:t>h</w:t>
      </w:r>
      <w:r w:rsidRPr="002B221C">
        <w:rPr>
          <w:rFonts w:cstheme="minorHAnsi"/>
          <w:sz w:val="24"/>
          <w:szCs w:val="24"/>
        </w:rPr>
        <w:t xml:space="preserve">), Square Pyramidal </w:t>
      </w:r>
      <w:r w:rsidR="000C3650" w:rsidRPr="002B221C">
        <w:rPr>
          <w:rFonts w:cstheme="minorHAnsi"/>
          <w:sz w:val="24"/>
          <w:szCs w:val="24"/>
        </w:rPr>
        <w:t xml:space="preserve">      …</w:t>
      </w:r>
      <w:proofErr w:type="gramStart"/>
      <w:r w:rsidR="000C3650" w:rsidRPr="002B221C">
        <w:rPr>
          <w:rFonts w:cstheme="minorHAnsi"/>
          <w:sz w:val="24"/>
          <w:szCs w:val="24"/>
        </w:rPr>
        <w:t>…</w:t>
      </w:r>
      <w:r w:rsidR="00DF47C7" w:rsidRPr="002B221C">
        <w:rPr>
          <w:rFonts w:cstheme="minorHAnsi"/>
          <w:sz w:val="24"/>
          <w:szCs w:val="24"/>
        </w:rPr>
        <w:t>..</w:t>
      </w:r>
      <w:proofErr w:type="gramEnd"/>
      <w:r w:rsidR="000C3650" w:rsidRPr="002B221C">
        <w:rPr>
          <w:rFonts w:cstheme="minorHAnsi"/>
          <w:sz w:val="24"/>
          <w:szCs w:val="24"/>
        </w:rPr>
        <w:t>…    S1</w:t>
      </w:r>
      <w:r w:rsidR="00735BD4" w:rsidRPr="002B221C">
        <w:rPr>
          <w:rFonts w:cstheme="minorHAnsi"/>
          <w:sz w:val="24"/>
          <w:szCs w:val="24"/>
        </w:rPr>
        <w:t>7</w:t>
      </w:r>
    </w:p>
    <w:p w14:paraId="7E0F2C25" w14:textId="4BFD2E80" w:rsidR="003854F9" w:rsidRPr="002B221C" w:rsidRDefault="003854F9" w:rsidP="002B221C">
      <w:pPr>
        <w:pStyle w:val="ListParagraph"/>
        <w:spacing w:after="0" w:line="360" w:lineRule="auto"/>
        <w:jc w:val="both"/>
        <w:rPr>
          <w:rFonts w:cstheme="minorHAnsi"/>
          <w:sz w:val="24"/>
          <w:szCs w:val="24"/>
          <w:lang w:val="en-US"/>
        </w:rPr>
      </w:pPr>
      <w:r w:rsidRPr="002B221C">
        <w:rPr>
          <w:rFonts w:cstheme="minorHAnsi"/>
          <w:sz w:val="24"/>
          <w:szCs w:val="24"/>
        </w:rPr>
        <w:t>(Spy), Trigonal Bipyramidal (TBP), and Square Planar (SP)</w:t>
      </w:r>
    </w:p>
    <w:p w14:paraId="147AC4D5" w14:textId="721C6C91" w:rsidR="000C3650" w:rsidRPr="002B221C" w:rsidRDefault="003854F9" w:rsidP="002B221C">
      <w:pPr>
        <w:pStyle w:val="ListParagraph"/>
        <w:numPr>
          <w:ilvl w:val="0"/>
          <w:numId w:val="3"/>
        </w:numPr>
        <w:spacing w:before="240" w:after="0" w:line="360" w:lineRule="auto"/>
        <w:jc w:val="both"/>
        <w:rPr>
          <w:rFonts w:cstheme="minorHAnsi"/>
          <w:sz w:val="24"/>
          <w:szCs w:val="24"/>
        </w:rPr>
      </w:pPr>
      <w:r w:rsidRPr="002B221C">
        <w:rPr>
          <w:rFonts w:cstheme="minorHAnsi"/>
          <w:b/>
          <w:bCs/>
          <w:sz w:val="24"/>
          <w:szCs w:val="24"/>
        </w:rPr>
        <w:t>Table S7</w:t>
      </w:r>
      <w:r w:rsidR="00735BD4" w:rsidRPr="002B221C">
        <w:rPr>
          <w:rFonts w:cstheme="minorHAnsi"/>
          <w:b/>
          <w:bCs/>
          <w:sz w:val="24"/>
          <w:szCs w:val="24"/>
        </w:rPr>
        <w:t>.</w:t>
      </w:r>
      <w:r w:rsidRPr="002B221C">
        <w:rPr>
          <w:rFonts w:cstheme="minorHAnsi"/>
          <w:sz w:val="24"/>
          <w:szCs w:val="24"/>
        </w:rPr>
        <w:t xml:space="preserve"> Selected bond length and bond angle of </w:t>
      </w:r>
      <w:r w:rsidRPr="002B221C">
        <w:rPr>
          <w:rFonts w:cstheme="minorHAnsi"/>
          <w:b/>
          <w:bCs/>
          <w:sz w:val="24"/>
          <w:szCs w:val="24"/>
        </w:rPr>
        <w:t>1</w:t>
      </w:r>
      <w:r w:rsidRPr="002B221C">
        <w:rPr>
          <w:rFonts w:cstheme="minorHAnsi"/>
          <w:sz w:val="24"/>
          <w:szCs w:val="24"/>
        </w:rPr>
        <w:t xml:space="preserve"> collected in the</w:t>
      </w:r>
      <w:r w:rsidR="000C3650" w:rsidRPr="002B221C">
        <w:rPr>
          <w:rFonts w:cstheme="minorHAnsi"/>
          <w:sz w:val="24"/>
          <w:szCs w:val="24"/>
        </w:rPr>
        <w:t xml:space="preserve">   ………</w:t>
      </w:r>
      <w:proofErr w:type="gramStart"/>
      <w:r w:rsidR="000C3650" w:rsidRPr="002B221C">
        <w:rPr>
          <w:rFonts w:cstheme="minorHAnsi"/>
          <w:sz w:val="24"/>
          <w:szCs w:val="24"/>
        </w:rPr>
        <w:t>…</w:t>
      </w:r>
      <w:r w:rsidR="00DF47C7" w:rsidRPr="002B221C">
        <w:rPr>
          <w:rFonts w:cstheme="minorHAnsi"/>
          <w:sz w:val="24"/>
          <w:szCs w:val="24"/>
        </w:rPr>
        <w:t>.</w:t>
      </w:r>
      <w:r w:rsidR="000C3650" w:rsidRPr="002B221C">
        <w:rPr>
          <w:rFonts w:cstheme="minorHAnsi"/>
          <w:sz w:val="24"/>
          <w:szCs w:val="24"/>
        </w:rPr>
        <w:t>…..</w:t>
      </w:r>
      <w:proofErr w:type="gramEnd"/>
      <w:r w:rsidR="000C3650" w:rsidRPr="002B221C">
        <w:rPr>
          <w:rFonts w:cstheme="minorHAnsi"/>
          <w:sz w:val="24"/>
          <w:szCs w:val="24"/>
        </w:rPr>
        <w:t xml:space="preserve">    S1</w:t>
      </w:r>
      <w:r w:rsidR="006D2D02" w:rsidRPr="002B221C">
        <w:rPr>
          <w:rFonts w:cstheme="minorHAnsi"/>
          <w:sz w:val="24"/>
          <w:szCs w:val="24"/>
        </w:rPr>
        <w:t>7</w:t>
      </w:r>
    </w:p>
    <w:p w14:paraId="3EF47CE4" w14:textId="62A2A402" w:rsidR="003854F9" w:rsidRPr="002B221C" w:rsidRDefault="003854F9" w:rsidP="002B221C">
      <w:pPr>
        <w:pStyle w:val="ListParagraph"/>
        <w:spacing w:before="240" w:after="0" w:line="360" w:lineRule="auto"/>
        <w:jc w:val="both"/>
        <w:rPr>
          <w:rFonts w:cstheme="minorHAnsi"/>
          <w:sz w:val="24"/>
          <w:szCs w:val="24"/>
        </w:rPr>
      </w:pPr>
      <w:r w:rsidRPr="002B221C">
        <w:rPr>
          <w:rFonts w:cstheme="minorHAnsi"/>
          <w:sz w:val="24"/>
          <w:szCs w:val="24"/>
        </w:rPr>
        <w:t>temperature range 100-300 K</w:t>
      </w:r>
    </w:p>
    <w:p w14:paraId="176DCD92" w14:textId="5DE8C142" w:rsidR="003854F9"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bCs/>
          <w:noProof/>
          <w:sz w:val="24"/>
          <w:szCs w:val="24"/>
          <w:lang w:val="en-US"/>
        </w:rPr>
        <w:t>Figure S</w:t>
      </w:r>
      <w:r w:rsidR="00735BD4" w:rsidRPr="002B221C">
        <w:rPr>
          <w:rFonts w:cstheme="minorHAnsi"/>
          <w:b/>
          <w:bCs/>
          <w:noProof/>
          <w:sz w:val="24"/>
          <w:szCs w:val="24"/>
          <w:lang w:val="en-US"/>
        </w:rPr>
        <w:t>11.</w:t>
      </w:r>
      <w:r w:rsidRPr="002B221C">
        <w:rPr>
          <w:rFonts w:cstheme="minorHAnsi"/>
          <w:noProof/>
          <w:sz w:val="24"/>
          <w:szCs w:val="24"/>
          <w:lang w:val="en-US"/>
        </w:rPr>
        <w:t xml:space="preserve"> The unit cell parameters in </w:t>
      </w:r>
      <w:r w:rsidRPr="002B221C">
        <w:rPr>
          <w:rFonts w:cstheme="minorHAnsi"/>
          <w:b/>
          <w:bCs/>
          <w:noProof/>
          <w:sz w:val="24"/>
          <w:szCs w:val="24"/>
          <w:lang w:val="en-US"/>
        </w:rPr>
        <w:t>1</w:t>
      </w:r>
      <w:r w:rsidRPr="002B221C">
        <w:rPr>
          <w:rFonts w:cstheme="minorHAnsi"/>
          <w:noProof/>
          <w:sz w:val="24"/>
          <w:szCs w:val="24"/>
          <w:lang w:val="en-US"/>
        </w:rPr>
        <w:t xml:space="preserve">  as a function of temperature</w:t>
      </w:r>
      <w:r w:rsidR="000C3650" w:rsidRPr="002B221C">
        <w:rPr>
          <w:rFonts w:cstheme="minorHAnsi"/>
          <w:noProof/>
          <w:sz w:val="24"/>
          <w:szCs w:val="24"/>
          <w:lang w:val="en-US"/>
        </w:rPr>
        <w:t xml:space="preserve">   ………….    S1</w:t>
      </w:r>
      <w:r w:rsidR="00735BD4" w:rsidRPr="002B221C">
        <w:rPr>
          <w:rFonts w:cstheme="minorHAnsi"/>
          <w:noProof/>
          <w:sz w:val="24"/>
          <w:szCs w:val="24"/>
          <w:lang w:val="en-US"/>
        </w:rPr>
        <w:t>8</w:t>
      </w:r>
    </w:p>
    <w:p w14:paraId="21E83FF0" w14:textId="1ADB55A3" w:rsidR="000C3650"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sz w:val="24"/>
          <w:szCs w:val="24"/>
        </w:rPr>
        <w:t>Figure S1</w:t>
      </w:r>
      <w:r w:rsidR="00735BD4" w:rsidRPr="002B221C">
        <w:rPr>
          <w:rFonts w:cstheme="minorHAnsi"/>
          <w:b/>
          <w:sz w:val="24"/>
          <w:szCs w:val="24"/>
        </w:rPr>
        <w:t>2.</w:t>
      </w:r>
      <w:r w:rsidRPr="002B221C">
        <w:rPr>
          <w:rFonts w:cstheme="minorHAnsi"/>
          <w:sz w:val="24"/>
          <w:szCs w:val="24"/>
        </w:rPr>
        <w:t xml:space="preserve"> The optimized geometry of sextet (left), quartet (</w:t>
      </w:r>
      <w:proofErr w:type="gramStart"/>
      <w:r w:rsidRPr="002B221C">
        <w:rPr>
          <w:rFonts w:cstheme="minorHAnsi"/>
          <w:sz w:val="24"/>
          <w:szCs w:val="24"/>
        </w:rPr>
        <w:t>middle)</w:t>
      </w:r>
      <w:r w:rsidR="000C3650" w:rsidRPr="002B221C">
        <w:rPr>
          <w:rFonts w:cstheme="minorHAnsi"/>
          <w:sz w:val="24"/>
          <w:szCs w:val="24"/>
        </w:rPr>
        <w:t xml:space="preserve">   </w:t>
      </w:r>
      <w:proofErr w:type="gramEnd"/>
      <w:r w:rsidR="000C3650" w:rsidRPr="002B221C">
        <w:rPr>
          <w:rFonts w:cstheme="minorHAnsi"/>
          <w:sz w:val="24"/>
          <w:szCs w:val="24"/>
        </w:rPr>
        <w:t>…………...    S1</w:t>
      </w:r>
      <w:r w:rsidR="006D2D02" w:rsidRPr="002B221C">
        <w:rPr>
          <w:rFonts w:cstheme="minorHAnsi"/>
          <w:sz w:val="24"/>
          <w:szCs w:val="24"/>
        </w:rPr>
        <w:t>8</w:t>
      </w:r>
    </w:p>
    <w:p w14:paraId="3E387BE0" w14:textId="17368710" w:rsidR="003854F9" w:rsidRPr="002B221C" w:rsidRDefault="003854F9" w:rsidP="002B221C">
      <w:pPr>
        <w:pStyle w:val="ListParagraph"/>
        <w:spacing w:after="0" w:line="360" w:lineRule="auto"/>
        <w:jc w:val="both"/>
        <w:rPr>
          <w:rFonts w:cstheme="minorHAnsi"/>
          <w:sz w:val="24"/>
          <w:szCs w:val="24"/>
          <w:lang w:val="en-US"/>
        </w:rPr>
      </w:pPr>
      <w:r w:rsidRPr="002B221C">
        <w:rPr>
          <w:rFonts w:cstheme="minorHAnsi"/>
          <w:sz w:val="24"/>
          <w:szCs w:val="24"/>
        </w:rPr>
        <w:t xml:space="preserve">and doublet (right) spin state of </w:t>
      </w:r>
      <w:r w:rsidRPr="002B221C">
        <w:rPr>
          <w:rFonts w:cstheme="minorHAnsi"/>
          <w:b/>
          <w:sz w:val="24"/>
          <w:szCs w:val="24"/>
        </w:rPr>
        <w:t>1</w:t>
      </w:r>
    </w:p>
    <w:p w14:paraId="7D493F90" w14:textId="22AE7096" w:rsidR="000C3650"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sz w:val="24"/>
          <w:szCs w:val="24"/>
        </w:rPr>
        <w:t>Table S8</w:t>
      </w:r>
      <w:r w:rsidR="00735BD4" w:rsidRPr="002B221C">
        <w:rPr>
          <w:rFonts w:cstheme="minorHAnsi"/>
          <w:b/>
          <w:sz w:val="24"/>
          <w:szCs w:val="24"/>
        </w:rPr>
        <w:t>.</w:t>
      </w:r>
      <w:r w:rsidRPr="002B221C">
        <w:rPr>
          <w:rFonts w:cstheme="minorHAnsi"/>
          <w:sz w:val="24"/>
          <w:szCs w:val="24"/>
        </w:rPr>
        <w:t xml:space="preserve"> Benchmarking of different functionals for complex </w:t>
      </w:r>
      <w:proofErr w:type="gramStart"/>
      <w:r w:rsidRPr="002B221C">
        <w:rPr>
          <w:rFonts w:cstheme="minorHAnsi"/>
          <w:b/>
          <w:sz w:val="24"/>
          <w:szCs w:val="24"/>
        </w:rPr>
        <w:t>1,</w:t>
      </w:r>
      <w:r w:rsidR="000C3650" w:rsidRPr="002B221C">
        <w:rPr>
          <w:rFonts w:cstheme="minorHAnsi"/>
          <w:b/>
          <w:sz w:val="24"/>
          <w:szCs w:val="24"/>
        </w:rPr>
        <w:t xml:space="preserve">   </w:t>
      </w:r>
      <w:proofErr w:type="gramEnd"/>
      <w:r w:rsidR="000C3650" w:rsidRPr="002B221C">
        <w:rPr>
          <w:rFonts w:cstheme="minorHAnsi"/>
          <w:bCs/>
          <w:sz w:val="24"/>
          <w:szCs w:val="24"/>
        </w:rPr>
        <w:t>……………………..    S1</w:t>
      </w:r>
      <w:r w:rsidR="006D2D02" w:rsidRPr="002B221C">
        <w:rPr>
          <w:rFonts w:cstheme="minorHAnsi"/>
          <w:bCs/>
          <w:sz w:val="24"/>
          <w:szCs w:val="24"/>
        </w:rPr>
        <w:t>8</w:t>
      </w:r>
    </w:p>
    <w:p w14:paraId="25E72200" w14:textId="3582FDA4" w:rsidR="003854F9" w:rsidRPr="002B221C" w:rsidRDefault="003854F9" w:rsidP="002B221C">
      <w:pPr>
        <w:pStyle w:val="ListParagraph"/>
        <w:spacing w:after="0" w:line="360" w:lineRule="auto"/>
        <w:jc w:val="both"/>
        <w:rPr>
          <w:rFonts w:cstheme="minorHAnsi"/>
          <w:sz w:val="24"/>
          <w:szCs w:val="24"/>
          <w:lang w:val="en-US"/>
        </w:rPr>
      </w:pPr>
      <w:r w:rsidRPr="002B221C">
        <w:rPr>
          <w:rFonts w:cstheme="minorHAnsi"/>
          <w:sz w:val="24"/>
          <w:szCs w:val="24"/>
        </w:rPr>
        <w:t>comparing the energies of S=5/2, 3/2, and 1/2 spins</w:t>
      </w:r>
    </w:p>
    <w:p w14:paraId="0B632C48" w14:textId="77777777" w:rsidR="002B221C"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bCs/>
          <w:sz w:val="24"/>
          <w:szCs w:val="24"/>
        </w:rPr>
        <w:t>Figure S1</w:t>
      </w:r>
      <w:r w:rsidR="00735BD4" w:rsidRPr="002B221C">
        <w:rPr>
          <w:rFonts w:cstheme="minorHAnsi"/>
          <w:b/>
          <w:bCs/>
          <w:sz w:val="24"/>
          <w:szCs w:val="24"/>
        </w:rPr>
        <w:t>3.</w:t>
      </w:r>
      <w:r w:rsidRPr="002B221C">
        <w:rPr>
          <w:rFonts w:cstheme="minorHAnsi"/>
          <w:bCs/>
          <w:sz w:val="24"/>
          <w:szCs w:val="24"/>
        </w:rPr>
        <w:t xml:space="preserve"> a) </w:t>
      </w:r>
      <w:proofErr w:type="spellStart"/>
      <w:r w:rsidRPr="002B221C">
        <w:rPr>
          <w:rFonts w:cstheme="minorHAnsi"/>
          <w:bCs/>
          <w:i/>
          <w:sz w:val="24"/>
          <w:szCs w:val="24"/>
        </w:rPr>
        <w:t>d</w:t>
      </w:r>
      <w:r w:rsidRPr="002B221C">
        <w:rPr>
          <w:rFonts w:cstheme="minorHAnsi"/>
          <w:bCs/>
          <w:i/>
          <w:sz w:val="24"/>
          <w:szCs w:val="24"/>
          <w:vertAlign w:val="subscript"/>
        </w:rPr>
        <w:t>xz</w:t>
      </w:r>
      <w:proofErr w:type="spellEnd"/>
      <w:r w:rsidRPr="002B221C">
        <w:rPr>
          <w:rFonts w:cstheme="minorHAnsi"/>
          <w:bCs/>
          <w:i/>
          <w:sz w:val="24"/>
          <w:szCs w:val="24"/>
        </w:rPr>
        <w:t xml:space="preserve"> </w:t>
      </w:r>
      <w:r w:rsidRPr="002B221C">
        <w:rPr>
          <w:rFonts w:cstheme="minorHAnsi"/>
          <w:bCs/>
          <w:sz w:val="24"/>
          <w:szCs w:val="24"/>
        </w:rPr>
        <w:t xml:space="preserve">orbital (left) of Fe metal </w:t>
      </w:r>
      <w:proofErr w:type="spellStart"/>
      <w:r w:rsidRPr="002B221C">
        <w:rPr>
          <w:rFonts w:cstheme="minorHAnsi"/>
          <w:bCs/>
          <w:sz w:val="24"/>
          <w:szCs w:val="24"/>
        </w:rPr>
        <w:t>center</w:t>
      </w:r>
      <w:proofErr w:type="spellEnd"/>
      <w:r w:rsidRPr="002B221C">
        <w:rPr>
          <w:rFonts w:cstheme="minorHAnsi"/>
          <w:bCs/>
          <w:sz w:val="24"/>
          <w:szCs w:val="24"/>
        </w:rPr>
        <w:t xml:space="preserve"> having no</w:t>
      </w:r>
      <w:r w:rsidR="00842BE4" w:rsidRPr="002B221C">
        <w:rPr>
          <w:rFonts w:cstheme="minorHAnsi"/>
          <w:bCs/>
          <w:sz w:val="24"/>
          <w:szCs w:val="24"/>
        </w:rPr>
        <w:t xml:space="preserve"> </w:t>
      </w:r>
      <w:r w:rsidRPr="002B221C">
        <w:rPr>
          <w:rFonts w:cstheme="minorHAnsi"/>
          <w:bCs/>
          <w:sz w:val="24"/>
          <w:szCs w:val="24"/>
        </w:rPr>
        <w:t xml:space="preserve">second-order </w:t>
      </w:r>
    </w:p>
    <w:p w14:paraId="0E6D3B9A" w14:textId="10EA664C" w:rsidR="00842BE4" w:rsidRPr="002B221C" w:rsidRDefault="003854F9" w:rsidP="002B221C">
      <w:pPr>
        <w:pStyle w:val="ListParagraph"/>
        <w:spacing w:after="0" w:line="360" w:lineRule="auto"/>
        <w:jc w:val="both"/>
        <w:rPr>
          <w:rFonts w:cstheme="minorHAnsi"/>
          <w:sz w:val="24"/>
          <w:szCs w:val="24"/>
          <w:lang w:val="en-US"/>
        </w:rPr>
      </w:pPr>
      <w:r w:rsidRPr="002B221C">
        <w:rPr>
          <w:rFonts w:cstheme="minorHAnsi"/>
          <w:bCs/>
          <w:sz w:val="24"/>
          <w:szCs w:val="24"/>
        </w:rPr>
        <w:t xml:space="preserve">perturbation interaction with attached ligand atoms, </w:t>
      </w:r>
      <w:proofErr w:type="spellStart"/>
      <w:r w:rsidRPr="002B221C">
        <w:rPr>
          <w:rFonts w:cstheme="minorHAnsi"/>
          <w:bCs/>
          <w:i/>
          <w:sz w:val="24"/>
          <w:szCs w:val="24"/>
        </w:rPr>
        <w:t>d</w:t>
      </w:r>
      <w:r w:rsidRPr="002B221C">
        <w:rPr>
          <w:rFonts w:cstheme="minorHAnsi"/>
          <w:bCs/>
          <w:i/>
          <w:sz w:val="24"/>
          <w:szCs w:val="24"/>
          <w:vertAlign w:val="subscript"/>
        </w:rPr>
        <w:t>yz</w:t>
      </w:r>
      <w:proofErr w:type="spellEnd"/>
      <w:r w:rsidRPr="002B221C">
        <w:rPr>
          <w:rFonts w:cstheme="minorHAnsi"/>
          <w:bCs/>
          <w:i/>
          <w:sz w:val="24"/>
          <w:szCs w:val="24"/>
        </w:rPr>
        <w:t xml:space="preserve"> </w:t>
      </w:r>
      <w:r w:rsidRPr="002B221C">
        <w:rPr>
          <w:rFonts w:cstheme="minorHAnsi"/>
          <w:bCs/>
          <w:sz w:val="24"/>
          <w:szCs w:val="24"/>
        </w:rPr>
        <w:t>orbital of Fe</w:t>
      </w:r>
    </w:p>
    <w:p w14:paraId="38106547" w14:textId="77777777" w:rsidR="00842BE4" w:rsidRPr="002B221C" w:rsidRDefault="00842BE4" w:rsidP="002B221C">
      <w:pPr>
        <w:pStyle w:val="ListParagraph"/>
        <w:spacing w:after="0" w:line="360" w:lineRule="auto"/>
        <w:jc w:val="both"/>
        <w:rPr>
          <w:rFonts w:cstheme="minorHAnsi"/>
          <w:bCs/>
          <w:sz w:val="24"/>
          <w:szCs w:val="24"/>
        </w:rPr>
      </w:pPr>
      <w:r w:rsidRPr="002B221C">
        <w:rPr>
          <w:rFonts w:cstheme="minorHAnsi"/>
          <w:bCs/>
          <w:sz w:val="24"/>
          <w:szCs w:val="24"/>
        </w:rPr>
        <w:t>m</w:t>
      </w:r>
      <w:r w:rsidR="003854F9" w:rsidRPr="002B221C">
        <w:rPr>
          <w:rFonts w:cstheme="minorHAnsi"/>
          <w:bCs/>
          <w:sz w:val="24"/>
          <w:szCs w:val="24"/>
        </w:rPr>
        <w:t>etal</w:t>
      </w:r>
      <w:r w:rsidRPr="002B221C">
        <w:rPr>
          <w:rFonts w:cstheme="minorHAnsi"/>
          <w:bCs/>
          <w:sz w:val="24"/>
          <w:szCs w:val="24"/>
        </w:rPr>
        <w:t xml:space="preserve"> </w:t>
      </w:r>
      <w:proofErr w:type="spellStart"/>
      <w:r w:rsidR="003854F9" w:rsidRPr="002B221C">
        <w:rPr>
          <w:rFonts w:cstheme="minorHAnsi"/>
          <w:bCs/>
          <w:sz w:val="24"/>
          <w:szCs w:val="24"/>
        </w:rPr>
        <w:t>center</w:t>
      </w:r>
      <w:proofErr w:type="spellEnd"/>
      <w:r w:rsidR="003854F9" w:rsidRPr="002B221C">
        <w:rPr>
          <w:rFonts w:cstheme="minorHAnsi"/>
          <w:bCs/>
          <w:sz w:val="24"/>
          <w:szCs w:val="24"/>
        </w:rPr>
        <w:t xml:space="preserve"> having two σ antibonding interactions with two oxygen</w:t>
      </w:r>
    </w:p>
    <w:p w14:paraId="229E3847" w14:textId="77777777" w:rsidR="00842BE4" w:rsidRPr="002B221C" w:rsidRDefault="003854F9" w:rsidP="002B221C">
      <w:pPr>
        <w:pStyle w:val="ListParagraph"/>
        <w:spacing w:after="0" w:line="360" w:lineRule="auto"/>
        <w:jc w:val="both"/>
        <w:rPr>
          <w:rFonts w:cstheme="minorHAnsi"/>
          <w:bCs/>
          <w:sz w:val="24"/>
          <w:szCs w:val="24"/>
        </w:rPr>
      </w:pPr>
      <w:r w:rsidRPr="002B221C">
        <w:rPr>
          <w:rFonts w:cstheme="minorHAnsi"/>
          <w:bCs/>
          <w:sz w:val="24"/>
          <w:szCs w:val="24"/>
        </w:rPr>
        <w:t>atoms (middle</w:t>
      </w:r>
      <w:r w:rsidR="00842BE4" w:rsidRPr="002B221C">
        <w:rPr>
          <w:rFonts w:cstheme="minorHAnsi"/>
          <w:bCs/>
          <w:sz w:val="24"/>
          <w:szCs w:val="24"/>
        </w:rPr>
        <w:t xml:space="preserve"> </w:t>
      </w:r>
      <w:r w:rsidRPr="002B221C">
        <w:rPr>
          <w:rFonts w:cstheme="minorHAnsi"/>
          <w:bCs/>
          <w:sz w:val="24"/>
          <w:szCs w:val="24"/>
        </w:rPr>
        <w:t>and right), b) Optimised structure of quartet showing</w:t>
      </w:r>
    </w:p>
    <w:p w14:paraId="7F09C9FE" w14:textId="6F26A19F" w:rsidR="00842BE4" w:rsidRPr="002B221C" w:rsidRDefault="003854F9" w:rsidP="002B221C">
      <w:pPr>
        <w:pStyle w:val="ListParagraph"/>
        <w:spacing w:after="0" w:line="360" w:lineRule="auto"/>
        <w:jc w:val="both"/>
        <w:rPr>
          <w:rFonts w:cstheme="minorHAnsi"/>
          <w:bCs/>
          <w:sz w:val="24"/>
          <w:szCs w:val="24"/>
        </w:rPr>
      </w:pPr>
      <w:r w:rsidRPr="002B221C">
        <w:rPr>
          <w:rFonts w:cstheme="minorHAnsi"/>
          <w:bCs/>
          <w:sz w:val="24"/>
          <w:szCs w:val="24"/>
        </w:rPr>
        <w:t>non-covalent</w:t>
      </w:r>
      <w:r w:rsidR="00842BE4" w:rsidRPr="002B221C">
        <w:rPr>
          <w:rFonts w:cstheme="minorHAnsi"/>
          <w:bCs/>
          <w:sz w:val="24"/>
          <w:szCs w:val="24"/>
        </w:rPr>
        <w:t xml:space="preserve"> </w:t>
      </w:r>
      <w:r w:rsidRPr="002B221C">
        <w:rPr>
          <w:rFonts w:cstheme="minorHAnsi"/>
          <w:bCs/>
          <w:sz w:val="24"/>
          <w:szCs w:val="24"/>
        </w:rPr>
        <w:t xml:space="preserve">interactions between C-H•••Fe bond, c) AIM plot for </w:t>
      </w:r>
      <w:r w:rsidRPr="002B221C">
        <w:rPr>
          <w:rFonts w:cstheme="minorHAnsi"/>
          <w:b/>
          <w:bCs/>
          <w:sz w:val="24"/>
          <w:szCs w:val="24"/>
        </w:rPr>
        <w:t>1</w:t>
      </w:r>
      <w:r w:rsidR="00842BE4" w:rsidRPr="002B221C">
        <w:rPr>
          <w:rFonts w:cstheme="minorHAnsi"/>
          <w:b/>
          <w:bCs/>
          <w:sz w:val="24"/>
          <w:szCs w:val="24"/>
        </w:rPr>
        <w:t xml:space="preserve">   </w:t>
      </w:r>
      <w:r w:rsidR="00842BE4" w:rsidRPr="002B221C">
        <w:rPr>
          <w:rFonts w:cstheme="minorHAnsi"/>
          <w:bCs/>
          <w:sz w:val="24"/>
          <w:szCs w:val="24"/>
        </w:rPr>
        <w:t>……………    S1</w:t>
      </w:r>
      <w:r w:rsidR="00735BD4" w:rsidRPr="002B221C">
        <w:rPr>
          <w:rFonts w:cstheme="minorHAnsi"/>
          <w:bCs/>
          <w:sz w:val="24"/>
          <w:szCs w:val="24"/>
        </w:rPr>
        <w:t>9</w:t>
      </w:r>
      <w:r w:rsidR="00842BE4" w:rsidRPr="002B221C">
        <w:rPr>
          <w:rFonts w:cstheme="minorHAnsi"/>
          <w:bCs/>
          <w:sz w:val="24"/>
          <w:szCs w:val="24"/>
        </w:rPr>
        <w:t xml:space="preserve">       </w:t>
      </w:r>
    </w:p>
    <w:p w14:paraId="560678FA" w14:textId="747E6C9A" w:rsidR="003854F9" w:rsidRPr="002B221C" w:rsidRDefault="003854F9" w:rsidP="002B221C">
      <w:pPr>
        <w:pStyle w:val="ListParagraph"/>
        <w:spacing w:after="0" w:line="360" w:lineRule="auto"/>
        <w:jc w:val="both"/>
        <w:rPr>
          <w:rFonts w:cstheme="minorHAnsi"/>
          <w:sz w:val="24"/>
          <w:szCs w:val="24"/>
          <w:lang w:val="en-US"/>
        </w:rPr>
      </w:pPr>
      <w:r w:rsidRPr="002B221C">
        <w:rPr>
          <w:rFonts w:cstheme="minorHAnsi"/>
          <w:bCs/>
          <w:sz w:val="24"/>
          <w:szCs w:val="24"/>
        </w:rPr>
        <w:t>showing Bond critical points by red spheres</w:t>
      </w:r>
    </w:p>
    <w:p w14:paraId="76C0C08F" w14:textId="77777777" w:rsidR="00735BD4" w:rsidRPr="002B221C" w:rsidRDefault="003854F9" w:rsidP="002B221C">
      <w:pPr>
        <w:pStyle w:val="ListParagraph"/>
        <w:spacing w:after="0" w:line="360" w:lineRule="auto"/>
        <w:jc w:val="both"/>
        <w:rPr>
          <w:rFonts w:cstheme="minorHAnsi"/>
          <w:sz w:val="24"/>
          <w:szCs w:val="24"/>
        </w:rPr>
      </w:pPr>
      <w:r w:rsidRPr="002B221C">
        <w:rPr>
          <w:rFonts w:cstheme="minorHAnsi"/>
          <w:b/>
          <w:bCs/>
          <w:noProof/>
          <w:sz w:val="24"/>
          <w:szCs w:val="24"/>
        </w:rPr>
        <w:t>Table S9</w:t>
      </w:r>
      <w:r w:rsidR="00735BD4" w:rsidRPr="002B221C">
        <w:rPr>
          <w:rFonts w:cstheme="minorHAnsi"/>
          <w:b/>
          <w:bCs/>
          <w:noProof/>
          <w:sz w:val="24"/>
          <w:szCs w:val="24"/>
        </w:rPr>
        <w:t>.</w:t>
      </w:r>
      <w:r w:rsidRPr="002B221C">
        <w:rPr>
          <w:rFonts w:cstheme="minorHAnsi"/>
          <w:noProof/>
          <w:sz w:val="24"/>
          <w:szCs w:val="24"/>
        </w:rPr>
        <w:t xml:space="preserve"> </w:t>
      </w:r>
      <w:r w:rsidRPr="002B221C">
        <w:rPr>
          <w:rFonts w:cstheme="minorHAnsi"/>
          <w:sz w:val="24"/>
          <w:szCs w:val="24"/>
        </w:rPr>
        <w:t xml:space="preserve">The optimized structural parameters of </w:t>
      </w:r>
      <w:r w:rsidRPr="002B221C">
        <w:rPr>
          <w:rFonts w:cstheme="minorHAnsi"/>
          <w:b/>
          <w:bCs/>
          <w:sz w:val="24"/>
          <w:szCs w:val="24"/>
        </w:rPr>
        <w:t>1</w:t>
      </w:r>
      <w:r w:rsidRPr="002B221C">
        <w:rPr>
          <w:rFonts w:cstheme="minorHAnsi"/>
          <w:sz w:val="24"/>
          <w:szCs w:val="24"/>
        </w:rPr>
        <w:t xml:space="preserve"> for sextet, quartet</w:t>
      </w:r>
    </w:p>
    <w:p w14:paraId="4498670F" w14:textId="5FCE870A" w:rsidR="00842BE4" w:rsidRPr="002B221C" w:rsidRDefault="00735BD4" w:rsidP="002B221C">
      <w:pPr>
        <w:pStyle w:val="ListParagraph"/>
        <w:spacing w:after="0" w:line="360" w:lineRule="auto"/>
        <w:jc w:val="both"/>
        <w:rPr>
          <w:rFonts w:cstheme="minorHAnsi"/>
          <w:sz w:val="24"/>
          <w:szCs w:val="24"/>
          <w:lang w:val="en-US"/>
        </w:rPr>
      </w:pPr>
      <w:r w:rsidRPr="002B221C">
        <w:rPr>
          <w:rFonts w:cstheme="minorHAnsi"/>
          <w:sz w:val="24"/>
          <w:szCs w:val="24"/>
        </w:rPr>
        <w:lastRenderedPageBreak/>
        <w:t xml:space="preserve">and doublet spin states   </w:t>
      </w:r>
      <w:r w:rsidR="00842BE4" w:rsidRPr="002B221C">
        <w:rPr>
          <w:rFonts w:cstheme="minorHAnsi"/>
          <w:sz w:val="24"/>
          <w:szCs w:val="24"/>
        </w:rPr>
        <w:t>…………</w:t>
      </w:r>
      <w:r w:rsidRPr="002B221C">
        <w:rPr>
          <w:rFonts w:cstheme="minorHAnsi"/>
          <w:sz w:val="24"/>
          <w:szCs w:val="24"/>
        </w:rPr>
        <w:t>……………………………………………………………………</w:t>
      </w:r>
      <w:proofErr w:type="gramStart"/>
      <w:r w:rsidRPr="002B221C">
        <w:rPr>
          <w:rFonts w:cstheme="minorHAnsi"/>
          <w:sz w:val="24"/>
          <w:szCs w:val="24"/>
        </w:rPr>
        <w:t>…..</w:t>
      </w:r>
      <w:proofErr w:type="gramEnd"/>
      <w:r w:rsidR="00842BE4" w:rsidRPr="002B221C">
        <w:rPr>
          <w:rFonts w:cstheme="minorHAnsi"/>
          <w:sz w:val="24"/>
          <w:szCs w:val="24"/>
        </w:rPr>
        <w:t xml:space="preserve">    S1</w:t>
      </w:r>
      <w:r w:rsidR="006D2D02" w:rsidRPr="002B221C">
        <w:rPr>
          <w:rFonts w:cstheme="minorHAnsi"/>
          <w:sz w:val="24"/>
          <w:szCs w:val="24"/>
        </w:rPr>
        <w:t>9</w:t>
      </w:r>
    </w:p>
    <w:p w14:paraId="5642109B" w14:textId="6C2674C5" w:rsidR="00F269AE"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sz w:val="24"/>
          <w:szCs w:val="24"/>
        </w:rPr>
        <w:t>Figure S1</w:t>
      </w:r>
      <w:r w:rsidR="00AC3973" w:rsidRPr="002B221C">
        <w:rPr>
          <w:rFonts w:cstheme="minorHAnsi"/>
          <w:b/>
          <w:sz w:val="24"/>
          <w:szCs w:val="24"/>
        </w:rPr>
        <w:t>4.</w:t>
      </w:r>
      <w:r w:rsidRPr="002B221C">
        <w:rPr>
          <w:rFonts w:cstheme="minorHAnsi"/>
          <w:sz w:val="24"/>
          <w:szCs w:val="24"/>
        </w:rPr>
        <w:t xml:space="preserve"> The spin density (iso-surface value 0.006 e</w:t>
      </w:r>
      <w:r w:rsidRPr="002B221C">
        <w:rPr>
          <w:rFonts w:cstheme="minorHAnsi"/>
          <w:sz w:val="24"/>
          <w:szCs w:val="24"/>
          <w:vertAlign w:val="superscript"/>
        </w:rPr>
        <w:t>-</w:t>
      </w:r>
      <w:r w:rsidRPr="002B221C">
        <w:rPr>
          <w:rFonts w:cstheme="minorHAnsi"/>
          <w:sz w:val="24"/>
          <w:szCs w:val="24"/>
        </w:rPr>
        <w:t>/bohr</w:t>
      </w:r>
      <w:r w:rsidRPr="002B221C">
        <w:rPr>
          <w:rFonts w:cstheme="minorHAnsi"/>
          <w:sz w:val="24"/>
          <w:szCs w:val="24"/>
          <w:vertAlign w:val="superscript"/>
        </w:rPr>
        <w:t>3</w:t>
      </w:r>
      <w:r w:rsidRPr="002B221C">
        <w:rPr>
          <w:rFonts w:cstheme="minorHAnsi"/>
          <w:sz w:val="24"/>
          <w:szCs w:val="24"/>
        </w:rPr>
        <w:t>) of sextet</w:t>
      </w:r>
      <w:r w:rsidR="00F269AE" w:rsidRPr="002B221C">
        <w:rPr>
          <w:rFonts w:cstheme="minorHAnsi"/>
          <w:sz w:val="24"/>
          <w:szCs w:val="24"/>
        </w:rPr>
        <w:t xml:space="preserve">   …</w:t>
      </w:r>
      <w:proofErr w:type="gramStart"/>
      <w:r w:rsidR="00F269AE" w:rsidRPr="002B221C">
        <w:rPr>
          <w:rFonts w:cstheme="minorHAnsi"/>
          <w:sz w:val="24"/>
          <w:szCs w:val="24"/>
        </w:rPr>
        <w:t>…</w:t>
      </w:r>
      <w:r w:rsidR="00DF47C7" w:rsidRPr="002B221C">
        <w:rPr>
          <w:rFonts w:cstheme="minorHAnsi"/>
          <w:sz w:val="24"/>
          <w:szCs w:val="24"/>
        </w:rPr>
        <w:t>..</w:t>
      </w:r>
      <w:proofErr w:type="gramEnd"/>
      <w:r w:rsidR="00F269AE" w:rsidRPr="002B221C">
        <w:rPr>
          <w:rFonts w:cstheme="minorHAnsi"/>
          <w:sz w:val="24"/>
          <w:szCs w:val="24"/>
        </w:rPr>
        <w:t>…    S</w:t>
      </w:r>
      <w:r w:rsidR="00AC3973" w:rsidRPr="002B221C">
        <w:rPr>
          <w:rFonts w:cstheme="minorHAnsi"/>
          <w:sz w:val="24"/>
          <w:szCs w:val="24"/>
        </w:rPr>
        <w:t>20</w:t>
      </w:r>
    </w:p>
    <w:p w14:paraId="2DC38493" w14:textId="2AD20622" w:rsidR="003854F9" w:rsidRPr="002B221C" w:rsidRDefault="003854F9" w:rsidP="002B221C">
      <w:pPr>
        <w:pStyle w:val="ListParagraph"/>
        <w:spacing w:after="0" w:line="360" w:lineRule="auto"/>
        <w:jc w:val="both"/>
        <w:rPr>
          <w:rFonts w:cstheme="minorHAnsi"/>
          <w:sz w:val="24"/>
          <w:szCs w:val="24"/>
          <w:lang w:val="en-US"/>
        </w:rPr>
      </w:pPr>
      <w:r w:rsidRPr="002B221C">
        <w:rPr>
          <w:rFonts w:cstheme="minorHAnsi"/>
          <w:sz w:val="24"/>
          <w:szCs w:val="24"/>
        </w:rPr>
        <w:t xml:space="preserve">(left), quartet (middle) and doublet (bottom) spin state of </w:t>
      </w:r>
      <w:r w:rsidRPr="002B221C">
        <w:rPr>
          <w:rFonts w:cstheme="minorHAnsi"/>
          <w:b/>
          <w:sz w:val="24"/>
          <w:szCs w:val="24"/>
        </w:rPr>
        <w:t>1</w:t>
      </w:r>
    </w:p>
    <w:p w14:paraId="67A9F6B5" w14:textId="5F8165C2" w:rsidR="00F269AE"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bCs/>
          <w:noProof/>
          <w:sz w:val="24"/>
          <w:szCs w:val="24"/>
        </w:rPr>
        <w:t>Table S10</w:t>
      </w:r>
      <w:r w:rsidR="00AC3973" w:rsidRPr="002B221C">
        <w:rPr>
          <w:rFonts w:cstheme="minorHAnsi"/>
          <w:b/>
          <w:bCs/>
          <w:noProof/>
          <w:sz w:val="24"/>
          <w:szCs w:val="24"/>
        </w:rPr>
        <w:t>.</w:t>
      </w:r>
      <w:r w:rsidRPr="002B221C">
        <w:rPr>
          <w:rFonts w:cstheme="minorHAnsi"/>
          <w:noProof/>
          <w:sz w:val="24"/>
          <w:szCs w:val="24"/>
        </w:rPr>
        <w:t xml:space="preserve"> </w:t>
      </w:r>
      <w:r w:rsidRPr="002B221C">
        <w:rPr>
          <w:rFonts w:cstheme="minorHAnsi"/>
          <w:sz w:val="24"/>
          <w:szCs w:val="24"/>
        </w:rPr>
        <w:t>The spin density values of Fe and its first coordination sphere</w:t>
      </w:r>
      <w:r w:rsidR="00F269AE" w:rsidRPr="002B221C">
        <w:rPr>
          <w:rFonts w:cstheme="minorHAnsi"/>
          <w:sz w:val="24"/>
          <w:szCs w:val="24"/>
        </w:rPr>
        <w:t xml:space="preserve">   </w:t>
      </w:r>
      <w:proofErr w:type="gramStart"/>
      <w:r w:rsidR="00F269AE" w:rsidRPr="002B221C">
        <w:rPr>
          <w:rFonts w:cstheme="minorHAnsi"/>
          <w:sz w:val="24"/>
          <w:szCs w:val="24"/>
        </w:rPr>
        <w:t>…</w:t>
      </w:r>
      <w:r w:rsidR="00DF47C7" w:rsidRPr="002B221C">
        <w:rPr>
          <w:rFonts w:cstheme="minorHAnsi"/>
          <w:sz w:val="24"/>
          <w:szCs w:val="24"/>
        </w:rPr>
        <w:t>..</w:t>
      </w:r>
      <w:proofErr w:type="gramEnd"/>
      <w:r w:rsidR="00F269AE" w:rsidRPr="002B221C">
        <w:rPr>
          <w:rFonts w:cstheme="minorHAnsi"/>
          <w:sz w:val="24"/>
          <w:szCs w:val="24"/>
        </w:rPr>
        <w:t>….    S</w:t>
      </w:r>
      <w:r w:rsidR="00AC3973" w:rsidRPr="002B221C">
        <w:rPr>
          <w:rFonts w:cstheme="minorHAnsi"/>
          <w:sz w:val="24"/>
          <w:szCs w:val="24"/>
        </w:rPr>
        <w:t>20</w:t>
      </w:r>
    </w:p>
    <w:p w14:paraId="1907171C" w14:textId="75E4DAC7" w:rsidR="003854F9" w:rsidRPr="002B221C" w:rsidRDefault="003854F9" w:rsidP="002B221C">
      <w:pPr>
        <w:pStyle w:val="ListParagraph"/>
        <w:spacing w:after="0" w:line="360" w:lineRule="auto"/>
        <w:jc w:val="both"/>
        <w:rPr>
          <w:rFonts w:cstheme="minorHAnsi"/>
          <w:sz w:val="24"/>
          <w:szCs w:val="24"/>
          <w:lang w:val="en-US"/>
        </w:rPr>
      </w:pPr>
      <w:r w:rsidRPr="002B221C">
        <w:rPr>
          <w:rFonts w:cstheme="minorHAnsi"/>
          <w:sz w:val="24"/>
          <w:szCs w:val="24"/>
        </w:rPr>
        <w:t xml:space="preserve">atoms in </w:t>
      </w:r>
      <w:r w:rsidRPr="002B221C">
        <w:rPr>
          <w:rFonts w:cstheme="minorHAnsi"/>
          <w:b/>
          <w:bCs/>
          <w:sz w:val="24"/>
          <w:szCs w:val="24"/>
        </w:rPr>
        <w:t>1</w:t>
      </w:r>
      <w:r w:rsidRPr="002B221C">
        <w:rPr>
          <w:rFonts w:cstheme="minorHAnsi"/>
          <w:sz w:val="24"/>
          <w:szCs w:val="24"/>
        </w:rPr>
        <w:t xml:space="preserve"> for sextet, quartet and doublet spin states</w:t>
      </w:r>
    </w:p>
    <w:p w14:paraId="41EEB940" w14:textId="12037869" w:rsidR="00F269AE"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bCs/>
          <w:sz w:val="24"/>
          <w:szCs w:val="24"/>
        </w:rPr>
        <w:t>Table S11</w:t>
      </w:r>
      <w:r w:rsidR="00AC3973" w:rsidRPr="002B221C">
        <w:rPr>
          <w:rFonts w:cstheme="minorHAnsi"/>
          <w:b/>
          <w:bCs/>
          <w:sz w:val="24"/>
          <w:szCs w:val="24"/>
        </w:rPr>
        <w:t>.</w:t>
      </w:r>
      <w:r w:rsidRPr="002B221C">
        <w:rPr>
          <w:rFonts w:cstheme="minorHAnsi"/>
          <w:sz w:val="24"/>
          <w:szCs w:val="24"/>
        </w:rPr>
        <w:t xml:space="preserve"> Benchmarking of different functionals for the S = 3/2 state</w:t>
      </w:r>
      <w:r w:rsidR="00F269AE" w:rsidRPr="002B221C">
        <w:rPr>
          <w:rFonts w:cstheme="minorHAnsi"/>
          <w:sz w:val="24"/>
          <w:szCs w:val="24"/>
        </w:rPr>
        <w:t xml:space="preserve">   ……….….    S</w:t>
      </w:r>
      <w:r w:rsidR="006D2D02" w:rsidRPr="002B221C">
        <w:rPr>
          <w:rFonts w:cstheme="minorHAnsi"/>
          <w:sz w:val="24"/>
          <w:szCs w:val="24"/>
        </w:rPr>
        <w:t>20</w:t>
      </w:r>
    </w:p>
    <w:p w14:paraId="146EC8B7" w14:textId="3245FC59" w:rsidR="003854F9" w:rsidRPr="002B221C" w:rsidRDefault="003854F9" w:rsidP="002B221C">
      <w:pPr>
        <w:pStyle w:val="ListParagraph"/>
        <w:spacing w:after="0" w:line="360" w:lineRule="auto"/>
        <w:jc w:val="both"/>
        <w:rPr>
          <w:rFonts w:cstheme="minorHAnsi"/>
          <w:sz w:val="24"/>
          <w:szCs w:val="24"/>
          <w:lang w:val="en-US"/>
        </w:rPr>
      </w:pPr>
      <w:r w:rsidRPr="002B221C">
        <w:rPr>
          <w:rFonts w:cstheme="minorHAnsi"/>
          <w:sz w:val="24"/>
          <w:szCs w:val="24"/>
        </w:rPr>
        <w:t xml:space="preserve">in complex </w:t>
      </w:r>
      <w:r w:rsidRPr="002B221C">
        <w:rPr>
          <w:rFonts w:cstheme="minorHAnsi"/>
          <w:b/>
          <w:bCs/>
          <w:sz w:val="24"/>
          <w:szCs w:val="24"/>
        </w:rPr>
        <w:t>1</w:t>
      </w:r>
      <w:r w:rsidRPr="002B221C">
        <w:rPr>
          <w:rFonts w:cstheme="minorHAnsi"/>
          <w:sz w:val="24"/>
          <w:szCs w:val="24"/>
        </w:rPr>
        <w:t xml:space="preserve"> to calculate the Mössbauer parameter, isomer shift (δ)</w:t>
      </w:r>
    </w:p>
    <w:p w14:paraId="06091F33" w14:textId="69E5296E" w:rsidR="00F269AE"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bCs/>
          <w:noProof/>
          <w:sz w:val="24"/>
          <w:szCs w:val="24"/>
        </w:rPr>
        <w:t>Table S12</w:t>
      </w:r>
      <w:r w:rsidR="00AC3973" w:rsidRPr="002B221C">
        <w:rPr>
          <w:rFonts w:cstheme="minorHAnsi"/>
          <w:b/>
          <w:bCs/>
          <w:noProof/>
          <w:sz w:val="24"/>
          <w:szCs w:val="24"/>
        </w:rPr>
        <w:t>.</w:t>
      </w:r>
      <w:r w:rsidRPr="002B221C">
        <w:rPr>
          <w:rFonts w:cstheme="minorHAnsi"/>
          <w:noProof/>
          <w:sz w:val="24"/>
          <w:szCs w:val="24"/>
        </w:rPr>
        <w:t xml:space="preserve"> Relative </w:t>
      </w:r>
      <w:r w:rsidRPr="002B221C">
        <w:rPr>
          <w:rFonts w:cstheme="minorHAnsi"/>
          <w:sz w:val="24"/>
          <w:szCs w:val="24"/>
        </w:rPr>
        <w:t>Energies (in eV) of Fe orbitals with different</w:t>
      </w:r>
      <w:r w:rsidR="00F269AE" w:rsidRPr="002B221C">
        <w:rPr>
          <w:rFonts w:cstheme="minorHAnsi"/>
          <w:sz w:val="24"/>
          <w:szCs w:val="24"/>
        </w:rPr>
        <w:t xml:space="preserve">   ………………….…    S2</w:t>
      </w:r>
      <w:r w:rsidR="00AC3973" w:rsidRPr="002B221C">
        <w:rPr>
          <w:rFonts w:cstheme="minorHAnsi"/>
          <w:sz w:val="24"/>
          <w:szCs w:val="24"/>
        </w:rPr>
        <w:t>1</w:t>
      </w:r>
    </w:p>
    <w:p w14:paraId="5DF5FC52" w14:textId="1BA0BA1B" w:rsidR="003854F9" w:rsidRPr="002B221C" w:rsidRDefault="00F269AE" w:rsidP="002B221C">
      <w:pPr>
        <w:pStyle w:val="ListParagraph"/>
        <w:spacing w:after="0" w:line="360" w:lineRule="auto"/>
        <w:jc w:val="both"/>
        <w:rPr>
          <w:rFonts w:cstheme="minorHAnsi"/>
          <w:sz w:val="24"/>
          <w:szCs w:val="24"/>
          <w:lang w:val="en-US"/>
        </w:rPr>
      </w:pPr>
      <w:r w:rsidRPr="002B221C">
        <w:rPr>
          <w:rFonts w:cstheme="minorHAnsi"/>
          <w:sz w:val="24"/>
          <w:szCs w:val="24"/>
        </w:rPr>
        <w:t xml:space="preserve">functionals </w:t>
      </w:r>
      <w:r w:rsidR="003854F9" w:rsidRPr="002B221C">
        <w:rPr>
          <w:rFonts w:cstheme="minorHAnsi"/>
          <w:sz w:val="24"/>
          <w:szCs w:val="24"/>
        </w:rPr>
        <w:t xml:space="preserve">for quartet state of complex </w:t>
      </w:r>
      <w:r w:rsidR="003854F9" w:rsidRPr="002B221C">
        <w:rPr>
          <w:rFonts w:cstheme="minorHAnsi"/>
          <w:b/>
          <w:sz w:val="24"/>
          <w:szCs w:val="24"/>
        </w:rPr>
        <w:t>1</w:t>
      </w:r>
    </w:p>
    <w:p w14:paraId="162637A8" w14:textId="1A41D06A" w:rsidR="008D3B7C"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bCs/>
          <w:noProof/>
          <w:sz w:val="24"/>
          <w:szCs w:val="24"/>
        </w:rPr>
        <w:t>Table S13</w:t>
      </w:r>
      <w:r w:rsidR="00AC3973" w:rsidRPr="002B221C">
        <w:rPr>
          <w:rFonts w:cstheme="minorHAnsi"/>
          <w:b/>
          <w:bCs/>
          <w:noProof/>
          <w:sz w:val="24"/>
          <w:szCs w:val="24"/>
        </w:rPr>
        <w:t>.</w:t>
      </w:r>
      <w:r w:rsidRPr="002B221C">
        <w:rPr>
          <w:rFonts w:cstheme="minorHAnsi"/>
          <w:noProof/>
          <w:sz w:val="24"/>
          <w:szCs w:val="24"/>
        </w:rPr>
        <w:t xml:space="preserve"> </w:t>
      </w:r>
      <w:r w:rsidRPr="002B221C">
        <w:rPr>
          <w:rFonts w:cstheme="minorHAnsi"/>
          <w:sz w:val="24"/>
          <w:szCs w:val="24"/>
        </w:rPr>
        <w:t xml:space="preserve">The </w:t>
      </w:r>
      <w:proofErr w:type="gramStart"/>
      <w:r w:rsidRPr="002B221C">
        <w:rPr>
          <w:rFonts w:cstheme="minorHAnsi"/>
          <w:sz w:val="24"/>
          <w:szCs w:val="24"/>
        </w:rPr>
        <w:t>CAS(</w:t>
      </w:r>
      <w:proofErr w:type="gramEnd"/>
      <w:r w:rsidRPr="002B221C">
        <w:rPr>
          <w:rFonts w:cstheme="minorHAnsi"/>
          <w:sz w:val="24"/>
          <w:szCs w:val="24"/>
        </w:rPr>
        <w:t>7,6)SCF/</w:t>
      </w:r>
      <w:r w:rsidRPr="002B221C">
        <w:rPr>
          <w:rFonts w:cstheme="minorHAnsi"/>
          <w:sz w:val="24"/>
          <w:szCs w:val="24"/>
          <w:lang w:val="en-GB"/>
        </w:rPr>
        <w:t>NEVPT2 transition energy of the</w:t>
      </w:r>
      <w:r w:rsidR="008D3B7C" w:rsidRPr="002B221C">
        <w:rPr>
          <w:rFonts w:cstheme="minorHAnsi"/>
          <w:sz w:val="24"/>
          <w:szCs w:val="24"/>
          <w:lang w:val="en-GB"/>
        </w:rPr>
        <w:t xml:space="preserve">   ………………………...    S2</w:t>
      </w:r>
      <w:r w:rsidR="00AC3973" w:rsidRPr="002B221C">
        <w:rPr>
          <w:rFonts w:cstheme="minorHAnsi"/>
          <w:sz w:val="24"/>
          <w:szCs w:val="24"/>
          <w:lang w:val="en-GB"/>
        </w:rPr>
        <w:t>1</w:t>
      </w:r>
    </w:p>
    <w:p w14:paraId="76D4C7C7" w14:textId="395893AD" w:rsidR="003854F9" w:rsidRPr="002B221C" w:rsidRDefault="003854F9" w:rsidP="002B221C">
      <w:pPr>
        <w:pStyle w:val="ListParagraph"/>
        <w:spacing w:after="0" w:line="360" w:lineRule="auto"/>
        <w:jc w:val="both"/>
        <w:rPr>
          <w:rFonts w:cstheme="minorHAnsi"/>
          <w:sz w:val="24"/>
          <w:szCs w:val="24"/>
          <w:lang w:val="en-US"/>
        </w:rPr>
      </w:pPr>
      <w:r w:rsidRPr="002B221C">
        <w:rPr>
          <w:rFonts w:cstheme="minorHAnsi"/>
          <w:sz w:val="24"/>
          <w:szCs w:val="24"/>
          <w:lang w:val="en-GB"/>
        </w:rPr>
        <w:t xml:space="preserve">ligand field states of </w:t>
      </w:r>
      <w:r w:rsidRPr="002B221C">
        <w:rPr>
          <w:rFonts w:cstheme="minorHAnsi"/>
          <w:b/>
          <w:bCs/>
          <w:sz w:val="24"/>
          <w:szCs w:val="24"/>
          <w:lang w:val="en-GB"/>
        </w:rPr>
        <w:t>1</w:t>
      </w:r>
    </w:p>
    <w:p w14:paraId="3C4871B6" w14:textId="4D42E46C" w:rsidR="008D3B7C"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b/>
          <w:bCs/>
          <w:sz w:val="24"/>
          <w:szCs w:val="24"/>
        </w:rPr>
        <w:t>Table S14</w:t>
      </w:r>
      <w:r w:rsidR="00AC3973" w:rsidRPr="002B221C">
        <w:rPr>
          <w:rFonts w:cstheme="minorHAnsi"/>
          <w:b/>
          <w:bCs/>
          <w:sz w:val="24"/>
          <w:szCs w:val="24"/>
        </w:rPr>
        <w:t>.</w:t>
      </w:r>
      <w:r w:rsidRPr="002B221C">
        <w:rPr>
          <w:rFonts w:cstheme="minorHAnsi"/>
          <w:sz w:val="24"/>
          <w:szCs w:val="24"/>
        </w:rPr>
        <w:t xml:space="preserve"> The major electronic configurations of the first nine</w:t>
      </w:r>
      <w:r w:rsidR="008D3B7C" w:rsidRPr="002B221C">
        <w:rPr>
          <w:rFonts w:cstheme="minorHAnsi"/>
          <w:sz w:val="24"/>
          <w:szCs w:val="24"/>
        </w:rPr>
        <w:t xml:space="preserve">   …………….……….    S2</w:t>
      </w:r>
      <w:r w:rsidR="00AC3973" w:rsidRPr="002B221C">
        <w:rPr>
          <w:rFonts w:cstheme="minorHAnsi"/>
          <w:sz w:val="24"/>
          <w:szCs w:val="24"/>
        </w:rPr>
        <w:t>2</w:t>
      </w:r>
    </w:p>
    <w:p w14:paraId="3249E513" w14:textId="5BB1B5BF" w:rsidR="003854F9" w:rsidRPr="002B221C" w:rsidRDefault="003854F9" w:rsidP="002B221C">
      <w:pPr>
        <w:pStyle w:val="ListParagraph"/>
        <w:spacing w:after="0" w:line="360" w:lineRule="auto"/>
        <w:jc w:val="both"/>
        <w:rPr>
          <w:rFonts w:cstheme="minorHAnsi"/>
          <w:sz w:val="24"/>
          <w:szCs w:val="24"/>
          <w:lang w:val="en-US"/>
        </w:rPr>
      </w:pPr>
      <w:r w:rsidRPr="002B221C">
        <w:rPr>
          <w:rFonts w:cstheme="minorHAnsi"/>
          <w:sz w:val="24"/>
          <w:szCs w:val="24"/>
        </w:rPr>
        <w:t>states from the</w:t>
      </w:r>
      <w:r w:rsidR="008D3B7C" w:rsidRPr="002B221C">
        <w:rPr>
          <w:rFonts w:cstheme="minorHAnsi"/>
          <w:sz w:val="24"/>
          <w:szCs w:val="24"/>
        </w:rPr>
        <w:t xml:space="preserve"> </w:t>
      </w:r>
      <w:proofErr w:type="gramStart"/>
      <w:r w:rsidRPr="002B221C">
        <w:rPr>
          <w:rFonts w:cstheme="minorHAnsi"/>
          <w:sz w:val="24"/>
          <w:szCs w:val="24"/>
        </w:rPr>
        <w:t>CAS(</w:t>
      </w:r>
      <w:proofErr w:type="gramEnd"/>
      <w:r w:rsidRPr="002B221C">
        <w:rPr>
          <w:rFonts w:cstheme="minorHAnsi"/>
          <w:sz w:val="24"/>
          <w:szCs w:val="24"/>
        </w:rPr>
        <w:t>7,6)SCF/NEVPT2 calculations on</w:t>
      </w:r>
      <w:r w:rsidRPr="002B221C">
        <w:rPr>
          <w:rFonts w:cstheme="minorHAnsi"/>
          <w:b/>
          <w:bCs/>
          <w:sz w:val="24"/>
          <w:szCs w:val="24"/>
        </w:rPr>
        <w:t xml:space="preserve"> 1</w:t>
      </w:r>
    </w:p>
    <w:p w14:paraId="2FFDF818" w14:textId="2A2F11AA" w:rsidR="003854F9" w:rsidRPr="002B221C" w:rsidRDefault="003854F9" w:rsidP="002B221C">
      <w:pPr>
        <w:pStyle w:val="ListParagraph"/>
        <w:numPr>
          <w:ilvl w:val="0"/>
          <w:numId w:val="3"/>
        </w:numPr>
        <w:spacing w:after="0" w:line="360" w:lineRule="auto"/>
        <w:jc w:val="both"/>
        <w:rPr>
          <w:rFonts w:cstheme="minorHAnsi"/>
          <w:sz w:val="24"/>
          <w:szCs w:val="24"/>
          <w:lang w:val="en-US"/>
        </w:rPr>
      </w:pPr>
      <w:r w:rsidRPr="002B221C">
        <w:rPr>
          <w:rFonts w:cstheme="minorHAnsi"/>
          <w:sz w:val="24"/>
          <w:szCs w:val="24"/>
          <w:lang w:val="en-US"/>
        </w:rPr>
        <w:t>References</w:t>
      </w:r>
      <w:r w:rsidR="008D3B7C" w:rsidRPr="002B221C">
        <w:rPr>
          <w:rFonts w:cstheme="minorHAnsi"/>
          <w:sz w:val="24"/>
          <w:szCs w:val="24"/>
          <w:lang w:val="en-US"/>
        </w:rPr>
        <w:t xml:space="preserve">   ………………………………………………………………………………………………</w:t>
      </w:r>
      <w:r w:rsidR="00DF47C7" w:rsidRPr="002B221C">
        <w:rPr>
          <w:rFonts w:cstheme="minorHAnsi"/>
          <w:sz w:val="24"/>
          <w:szCs w:val="24"/>
          <w:lang w:val="en-US"/>
        </w:rPr>
        <w:t>.</w:t>
      </w:r>
      <w:r w:rsidR="008D3B7C" w:rsidRPr="002B221C">
        <w:rPr>
          <w:rFonts w:cstheme="minorHAnsi"/>
          <w:sz w:val="24"/>
          <w:szCs w:val="24"/>
          <w:lang w:val="en-US"/>
        </w:rPr>
        <w:t>…</w:t>
      </w:r>
      <w:proofErr w:type="gramStart"/>
      <w:r w:rsidR="008D3B7C" w:rsidRPr="002B221C">
        <w:rPr>
          <w:rFonts w:cstheme="minorHAnsi"/>
          <w:sz w:val="24"/>
          <w:szCs w:val="24"/>
          <w:lang w:val="en-US"/>
        </w:rPr>
        <w:t>…..</w:t>
      </w:r>
      <w:proofErr w:type="gramEnd"/>
      <w:r w:rsidR="008D3B7C" w:rsidRPr="002B221C">
        <w:rPr>
          <w:rFonts w:cstheme="minorHAnsi"/>
          <w:sz w:val="24"/>
          <w:szCs w:val="24"/>
          <w:lang w:val="en-US"/>
        </w:rPr>
        <w:t xml:space="preserve">    S2</w:t>
      </w:r>
      <w:r w:rsidR="006D2D02" w:rsidRPr="002B221C">
        <w:rPr>
          <w:rFonts w:cstheme="minorHAnsi"/>
          <w:sz w:val="24"/>
          <w:szCs w:val="24"/>
          <w:lang w:val="en-US"/>
        </w:rPr>
        <w:t>2</w:t>
      </w:r>
    </w:p>
    <w:p w14:paraId="48A72E4F" w14:textId="77777777" w:rsidR="003854F9" w:rsidRPr="003854F9" w:rsidRDefault="003854F9" w:rsidP="003854F9">
      <w:pPr>
        <w:spacing w:after="0"/>
        <w:ind w:left="360"/>
        <w:rPr>
          <w:sz w:val="24"/>
          <w:szCs w:val="24"/>
          <w:lang w:val="en-US"/>
        </w:rPr>
      </w:pPr>
    </w:p>
    <w:p w14:paraId="7D06D874" w14:textId="5521DA99" w:rsidR="008070A4" w:rsidRDefault="008070A4" w:rsidP="003854F9">
      <w:pPr>
        <w:spacing w:line="360" w:lineRule="auto"/>
        <w:jc w:val="right"/>
        <w:rPr>
          <w:sz w:val="24"/>
          <w:szCs w:val="24"/>
          <w:lang w:val="en-US"/>
        </w:rPr>
      </w:pPr>
    </w:p>
    <w:p w14:paraId="4EBA4A76" w14:textId="77777777" w:rsidR="003854F9" w:rsidRPr="008070A4" w:rsidRDefault="003854F9" w:rsidP="003854F9">
      <w:pPr>
        <w:spacing w:line="360" w:lineRule="auto"/>
        <w:jc w:val="right"/>
        <w:rPr>
          <w:sz w:val="24"/>
          <w:szCs w:val="24"/>
          <w:lang w:val="en-US"/>
        </w:rPr>
      </w:pPr>
    </w:p>
    <w:p w14:paraId="7BE7B260" w14:textId="77777777" w:rsidR="00511E1D" w:rsidRDefault="00511E1D" w:rsidP="00980C9A">
      <w:pPr>
        <w:spacing w:line="276" w:lineRule="auto"/>
        <w:jc w:val="both"/>
        <w:rPr>
          <w:rFonts w:cstheme="minorHAnsi"/>
          <w:b/>
          <w:color w:val="000000" w:themeColor="text1"/>
          <w:sz w:val="24"/>
          <w:szCs w:val="24"/>
          <w:lang w:val="en-US"/>
        </w:rPr>
      </w:pPr>
    </w:p>
    <w:p w14:paraId="26F30D81" w14:textId="77777777" w:rsidR="00511E1D" w:rsidRDefault="00511E1D" w:rsidP="00980C9A">
      <w:pPr>
        <w:spacing w:line="276" w:lineRule="auto"/>
        <w:jc w:val="both"/>
        <w:rPr>
          <w:rFonts w:cstheme="minorHAnsi"/>
          <w:b/>
          <w:color w:val="000000" w:themeColor="text1"/>
          <w:sz w:val="24"/>
          <w:szCs w:val="24"/>
          <w:lang w:val="en-US"/>
        </w:rPr>
      </w:pPr>
    </w:p>
    <w:p w14:paraId="72660C3B" w14:textId="77777777" w:rsidR="00511E1D" w:rsidRDefault="00511E1D" w:rsidP="00980C9A">
      <w:pPr>
        <w:spacing w:line="276" w:lineRule="auto"/>
        <w:jc w:val="both"/>
        <w:rPr>
          <w:rFonts w:cstheme="minorHAnsi"/>
          <w:b/>
          <w:color w:val="000000" w:themeColor="text1"/>
          <w:sz w:val="24"/>
          <w:szCs w:val="24"/>
          <w:lang w:val="en-US"/>
        </w:rPr>
      </w:pPr>
    </w:p>
    <w:p w14:paraId="4AE8DDC2" w14:textId="77777777" w:rsidR="00511E1D" w:rsidRDefault="00511E1D" w:rsidP="00980C9A">
      <w:pPr>
        <w:spacing w:line="276" w:lineRule="auto"/>
        <w:jc w:val="both"/>
        <w:rPr>
          <w:rFonts w:cstheme="minorHAnsi"/>
          <w:b/>
          <w:color w:val="000000" w:themeColor="text1"/>
          <w:sz w:val="24"/>
          <w:szCs w:val="24"/>
          <w:lang w:val="en-US"/>
        </w:rPr>
      </w:pPr>
    </w:p>
    <w:p w14:paraId="50FB5A5D" w14:textId="77777777" w:rsidR="00511E1D" w:rsidRDefault="00511E1D" w:rsidP="00980C9A">
      <w:pPr>
        <w:spacing w:line="276" w:lineRule="auto"/>
        <w:jc w:val="both"/>
        <w:rPr>
          <w:rFonts w:cstheme="minorHAnsi"/>
          <w:b/>
          <w:color w:val="000000" w:themeColor="text1"/>
          <w:sz w:val="24"/>
          <w:szCs w:val="24"/>
          <w:lang w:val="en-US"/>
        </w:rPr>
      </w:pPr>
    </w:p>
    <w:p w14:paraId="3D92377E" w14:textId="77777777" w:rsidR="00511E1D" w:rsidRDefault="00511E1D" w:rsidP="00980C9A">
      <w:pPr>
        <w:spacing w:line="276" w:lineRule="auto"/>
        <w:jc w:val="both"/>
        <w:rPr>
          <w:rFonts w:cstheme="minorHAnsi"/>
          <w:b/>
          <w:color w:val="000000" w:themeColor="text1"/>
          <w:sz w:val="24"/>
          <w:szCs w:val="24"/>
          <w:lang w:val="en-US"/>
        </w:rPr>
      </w:pPr>
    </w:p>
    <w:p w14:paraId="7CE42D14" w14:textId="77777777" w:rsidR="00511E1D" w:rsidRDefault="00511E1D" w:rsidP="00980C9A">
      <w:pPr>
        <w:spacing w:line="276" w:lineRule="auto"/>
        <w:jc w:val="both"/>
        <w:rPr>
          <w:rFonts w:cstheme="minorHAnsi"/>
          <w:b/>
          <w:color w:val="000000" w:themeColor="text1"/>
          <w:sz w:val="24"/>
          <w:szCs w:val="24"/>
          <w:lang w:val="en-US"/>
        </w:rPr>
      </w:pPr>
    </w:p>
    <w:p w14:paraId="6F27F78F" w14:textId="77777777" w:rsidR="00511E1D" w:rsidRDefault="00511E1D" w:rsidP="00980C9A">
      <w:pPr>
        <w:spacing w:line="276" w:lineRule="auto"/>
        <w:jc w:val="both"/>
        <w:rPr>
          <w:rFonts w:cstheme="minorHAnsi"/>
          <w:b/>
          <w:color w:val="000000" w:themeColor="text1"/>
          <w:sz w:val="24"/>
          <w:szCs w:val="24"/>
          <w:lang w:val="en-US"/>
        </w:rPr>
      </w:pPr>
    </w:p>
    <w:p w14:paraId="3BCB50EB" w14:textId="77777777" w:rsidR="000C3650" w:rsidRDefault="000C3650" w:rsidP="00980C9A">
      <w:pPr>
        <w:spacing w:line="276" w:lineRule="auto"/>
        <w:jc w:val="both"/>
        <w:rPr>
          <w:rFonts w:cstheme="minorHAnsi"/>
          <w:b/>
          <w:color w:val="000000" w:themeColor="text1"/>
          <w:sz w:val="24"/>
          <w:szCs w:val="24"/>
          <w:lang w:val="en-US"/>
        </w:rPr>
      </w:pPr>
    </w:p>
    <w:p w14:paraId="571F9031" w14:textId="77777777" w:rsidR="000C3650" w:rsidRDefault="000C3650" w:rsidP="00980C9A">
      <w:pPr>
        <w:spacing w:line="276" w:lineRule="auto"/>
        <w:jc w:val="both"/>
        <w:rPr>
          <w:rFonts w:cstheme="minorHAnsi"/>
          <w:b/>
          <w:color w:val="000000" w:themeColor="text1"/>
          <w:sz w:val="24"/>
          <w:szCs w:val="24"/>
          <w:lang w:val="en-US"/>
        </w:rPr>
      </w:pPr>
    </w:p>
    <w:p w14:paraId="14A8A6F7" w14:textId="77777777" w:rsidR="000C3650" w:rsidRDefault="000C3650" w:rsidP="00980C9A">
      <w:pPr>
        <w:spacing w:line="276" w:lineRule="auto"/>
        <w:jc w:val="both"/>
        <w:rPr>
          <w:rFonts w:cstheme="minorHAnsi"/>
          <w:b/>
          <w:color w:val="000000" w:themeColor="text1"/>
          <w:sz w:val="24"/>
          <w:szCs w:val="24"/>
          <w:lang w:val="en-US"/>
        </w:rPr>
      </w:pPr>
    </w:p>
    <w:p w14:paraId="6CDF9EA6" w14:textId="77777777" w:rsidR="002B221C" w:rsidRDefault="002B221C" w:rsidP="00980C9A">
      <w:pPr>
        <w:spacing w:line="276" w:lineRule="auto"/>
        <w:jc w:val="both"/>
        <w:rPr>
          <w:rFonts w:cstheme="minorHAnsi"/>
          <w:b/>
          <w:color w:val="000000" w:themeColor="text1"/>
          <w:sz w:val="24"/>
          <w:szCs w:val="24"/>
          <w:lang w:val="en-US"/>
        </w:rPr>
      </w:pPr>
    </w:p>
    <w:p w14:paraId="03FD5733" w14:textId="77777777" w:rsidR="002B221C" w:rsidRDefault="002B221C" w:rsidP="00980C9A">
      <w:pPr>
        <w:spacing w:line="276" w:lineRule="auto"/>
        <w:jc w:val="both"/>
        <w:rPr>
          <w:rFonts w:cstheme="minorHAnsi"/>
          <w:b/>
          <w:color w:val="000000" w:themeColor="text1"/>
          <w:sz w:val="24"/>
          <w:szCs w:val="24"/>
          <w:lang w:val="en-US"/>
        </w:rPr>
      </w:pPr>
    </w:p>
    <w:p w14:paraId="4BC62865" w14:textId="385A8717" w:rsidR="00980C9A" w:rsidRPr="00980C9A" w:rsidRDefault="00980C9A" w:rsidP="00980C9A">
      <w:pPr>
        <w:spacing w:line="276" w:lineRule="auto"/>
        <w:jc w:val="both"/>
        <w:rPr>
          <w:rFonts w:cstheme="minorHAnsi"/>
          <w:b/>
          <w:color w:val="000000" w:themeColor="text1"/>
          <w:sz w:val="24"/>
          <w:szCs w:val="24"/>
          <w:lang w:val="en-US"/>
        </w:rPr>
      </w:pPr>
      <w:r w:rsidRPr="00980C9A">
        <w:rPr>
          <w:rFonts w:cstheme="minorHAnsi"/>
          <w:b/>
          <w:color w:val="000000" w:themeColor="text1"/>
          <w:sz w:val="24"/>
          <w:szCs w:val="24"/>
          <w:lang w:val="en-US"/>
        </w:rPr>
        <w:lastRenderedPageBreak/>
        <w:t>Experimental Section</w:t>
      </w:r>
      <w:r w:rsidR="002B5D78">
        <w:rPr>
          <w:rFonts w:cstheme="minorHAnsi"/>
          <w:b/>
          <w:color w:val="000000" w:themeColor="text1"/>
          <w:sz w:val="24"/>
          <w:szCs w:val="24"/>
          <w:lang w:val="en-US"/>
        </w:rPr>
        <w:t>:</w:t>
      </w:r>
    </w:p>
    <w:p w14:paraId="0C088A3A" w14:textId="133E3455" w:rsidR="00980C9A" w:rsidRPr="00725525" w:rsidRDefault="00980C9A" w:rsidP="00126445">
      <w:pPr>
        <w:spacing w:line="276" w:lineRule="auto"/>
        <w:jc w:val="both"/>
        <w:rPr>
          <w:rFonts w:cstheme="minorHAnsi"/>
          <w:color w:val="000000" w:themeColor="text1"/>
          <w:sz w:val="24"/>
          <w:szCs w:val="24"/>
          <w:lang w:val="en-GB"/>
        </w:rPr>
      </w:pPr>
      <w:r w:rsidRPr="00980C9A">
        <w:rPr>
          <w:rFonts w:cstheme="minorHAnsi"/>
          <w:b/>
          <w:color w:val="000000" w:themeColor="text1"/>
          <w:sz w:val="24"/>
          <w:szCs w:val="24"/>
          <w:lang w:val="en-GB"/>
        </w:rPr>
        <w:t>Materials and methods</w:t>
      </w:r>
      <w:r w:rsidRPr="00980C9A">
        <w:rPr>
          <w:rFonts w:cstheme="minorHAnsi"/>
          <w:color w:val="000000" w:themeColor="text1"/>
          <w:sz w:val="24"/>
          <w:szCs w:val="24"/>
          <w:lang w:val="en-GB"/>
        </w:rPr>
        <w:t>. Unless otherwise mentioned, all the reactions were carried out under anaerobic conditions either using a glove box (Argon atmosphere) and Schlenk line techniques. Ligand L1 was synthesized following the literature procedure.</w:t>
      </w:r>
      <w:r w:rsidR="00AE402B">
        <w:rPr>
          <w:rFonts w:cstheme="minorHAnsi"/>
          <w:color w:val="000000" w:themeColor="text1"/>
          <w:sz w:val="24"/>
          <w:szCs w:val="24"/>
          <w:lang w:val="en-GB"/>
        </w:rPr>
        <w:fldChar w:fldCharType="begin"/>
      </w:r>
      <w:r w:rsidR="00AE402B">
        <w:rPr>
          <w:rFonts w:cstheme="minorHAnsi"/>
          <w:color w:val="000000" w:themeColor="text1"/>
          <w:sz w:val="24"/>
          <w:szCs w:val="24"/>
          <w:lang w:val="en-GB"/>
        </w:rPr>
        <w:instrText xml:space="preserve"> ADDIN EN.CITE &lt;EndNote&gt;&lt;Cite&gt;&lt;Author&gt;Xu&lt;/Author&gt;&lt;Year&gt;2016&lt;/Year&gt;&lt;RecNum&gt;56&lt;/RecNum&gt;&lt;DisplayText&gt;&lt;style face="superscript"&gt;[1]&lt;/style&gt;&lt;/DisplayText&gt;&lt;record&gt;&lt;rec-number&gt;56&lt;/rec-number&gt;&lt;foreign-keys&gt;&lt;key app="EN" db-id="9asff9wacxrfxfetfdkxzwv0w0xz22szwde5" timestamp="1722461694"&gt;56&lt;/key&gt;&lt;/foreign-keys&gt;&lt;ref-type name="Journal Article"&gt;17&lt;/ref-type&gt;&lt;contributors&gt;&lt;authors&gt;&lt;author&gt;Xu, Bin&lt;/author&gt;&lt;author&gt;Ma, Anjie&lt;/author&gt;&lt;author&gt;Jia, Teng&lt;/author&gt;&lt;author&gt;Hao, Zhiqiang&lt;/author&gt;&lt;author&gt;Gao, Wei&lt;/author&gt;&lt;author&gt;Mu, Ying&lt;/author&gt;&lt;/authors&gt;&lt;/contributors&gt;&lt;titles&gt;&lt;title&gt;Synthesis and structural characterization of iron complexes bearing N-aryl-phenanthren-o-iminoquinone ligands&lt;/title&gt;&lt;secondary-title&gt;Dalton Transactions&lt;/secondary-title&gt;&lt;/titles&gt;&lt;periodical&gt;&lt;full-title&gt;Dalton Transactions&lt;/full-title&gt;&lt;abbr-1&gt;Dalton Trans.,&lt;/abbr-1&gt;&lt;abbr-2&gt;Dalton Trans.,&lt;/abbr-2&gt;&lt;abbr-3&gt;Dalton Trans.,&lt;/abbr-3&gt;&lt;/periodical&gt;&lt;pages&gt;17966-17973&lt;/pages&gt;&lt;volume&gt;45&lt;/volume&gt;&lt;number&gt;44&lt;/number&gt;&lt;dates&gt;&lt;year&gt;2016&lt;/year&gt;&lt;/dates&gt;&lt;publisher&gt;Royal Society of Chemistry&lt;/publisher&gt;&lt;urls&gt;&lt;/urls&gt;&lt;/record&gt;&lt;/Cite&gt;&lt;/EndNote&gt;</w:instrText>
      </w:r>
      <w:r w:rsidR="00AE402B">
        <w:rPr>
          <w:rFonts w:cstheme="minorHAnsi"/>
          <w:color w:val="000000" w:themeColor="text1"/>
          <w:sz w:val="24"/>
          <w:szCs w:val="24"/>
          <w:lang w:val="en-GB"/>
        </w:rPr>
        <w:fldChar w:fldCharType="separate"/>
      </w:r>
      <w:r w:rsidR="00AE402B" w:rsidRPr="00AE402B">
        <w:rPr>
          <w:rFonts w:cstheme="minorHAnsi"/>
          <w:noProof/>
          <w:color w:val="000000" w:themeColor="text1"/>
          <w:sz w:val="24"/>
          <w:szCs w:val="24"/>
          <w:vertAlign w:val="superscript"/>
          <w:lang w:val="en-GB"/>
        </w:rPr>
        <w:t>[1]</w:t>
      </w:r>
      <w:r w:rsidR="00AE402B">
        <w:rPr>
          <w:rFonts w:cstheme="minorHAnsi"/>
          <w:color w:val="000000" w:themeColor="text1"/>
          <w:sz w:val="24"/>
          <w:szCs w:val="24"/>
          <w:lang w:val="en-GB"/>
        </w:rPr>
        <w:fldChar w:fldCharType="end"/>
      </w:r>
      <w:r w:rsidRPr="00980C9A">
        <w:rPr>
          <w:rFonts w:cstheme="minorHAnsi"/>
          <w:color w:val="000000" w:themeColor="text1"/>
          <w:sz w:val="24"/>
          <w:szCs w:val="24"/>
          <w:lang w:val="en-GB"/>
        </w:rPr>
        <w:t xml:space="preserve"> Single-crystal data were collected using a graphite monochromator on a Rigaku Saturn CCD diffractometer (</w:t>
      </w:r>
      <w:proofErr w:type="spellStart"/>
      <w:r w:rsidRPr="00980C9A">
        <w:rPr>
          <w:rFonts w:cstheme="minorHAnsi"/>
          <w:color w:val="000000" w:themeColor="text1"/>
          <w:sz w:val="24"/>
          <w:szCs w:val="24"/>
          <w:lang w:val="en-GB"/>
        </w:rPr>
        <w:t>MoK</w:t>
      </w:r>
      <w:proofErr w:type="spellEnd"/>
      <w:r w:rsidRPr="00980C9A">
        <w:rPr>
          <w:rFonts w:cstheme="minorHAnsi"/>
          <w:color w:val="000000" w:themeColor="text1"/>
          <w:sz w:val="24"/>
          <w:szCs w:val="24"/>
          <w:vertAlign w:val="subscript"/>
          <w:lang w:val="en-GB"/>
        </w:rPr>
        <w:t>α</w:t>
      </w:r>
      <w:r w:rsidRPr="00980C9A">
        <w:rPr>
          <w:rFonts w:cstheme="minorHAnsi"/>
          <w:color w:val="000000" w:themeColor="text1"/>
          <w:sz w:val="24"/>
          <w:szCs w:val="24"/>
          <w:lang w:val="en-GB"/>
        </w:rPr>
        <w:t xml:space="preserve">, λ = 0.71073 Å). The selected crystals were mounted on the tip of a glass pin using </w:t>
      </w:r>
      <w:proofErr w:type="spellStart"/>
      <w:r w:rsidR="002B5D78">
        <w:rPr>
          <w:rFonts w:cstheme="minorHAnsi"/>
          <w:color w:val="000000" w:themeColor="text1"/>
          <w:sz w:val="24"/>
          <w:szCs w:val="24"/>
          <w:lang w:val="en-GB"/>
        </w:rPr>
        <w:t>parafin</w:t>
      </w:r>
      <w:proofErr w:type="spellEnd"/>
      <w:r w:rsidRPr="00980C9A">
        <w:rPr>
          <w:rFonts w:cstheme="minorHAnsi"/>
          <w:color w:val="000000" w:themeColor="text1"/>
          <w:sz w:val="24"/>
          <w:szCs w:val="24"/>
          <w:lang w:val="en-GB"/>
        </w:rPr>
        <w:t xml:space="preserve"> oil and placed in the cold flow produced with an Oxford Cryo-cooling device. Structure solution and refinement were performed with the SHELX-package.</w:t>
      </w:r>
      <w:r w:rsidR="00AE402B">
        <w:rPr>
          <w:rFonts w:cstheme="minorHAnsi"/>
          <w:color w:val="000000" w:themeColor="text1"/>
          <w:sz w:val="24"/>
          <w:szCs w:val="24"/>
          <w:lang w:val="en-GB"/>
        </w:rPr>
        <w:fldChar w:fldCharType="begin">
          <w:fldData xml:space="preserve">PEVuZE5vdGU+PENpdGU+PEF1dGhvcj5TaGVsZHJpY2s8L0F1dGhvcj48WWVhcj4yMDEyPC9ZZWFy
PjxSZWNOdW0+MTE3PC9SZWNOdW0+PERpc3BsYXlUZXh0PjxzdHlsZSBmYWNlPSJzdXBlcnNjcmlw
dCI+WzJdPC9zdHlsZT48L0Rpc3BsYXlUZXh0PjxyZWNvcmQ+PHJlYy1udW1iZXI+MTE3PC9yZWMt
bnVtYmVyPjxmb3JlaWduLWtleXM+PGtleSBhcHA9IkVOIiBkYi1pZD0iOWFzZmY5d2FjeHJmeGZl
dGZka3h6d3YwdzB4ejIyc3p3ZGU1IiB0aW1lc3RhbXA9IjE3NzM3NTA0MTciPjExNzwva2V5Pjwv
Zm9yZWlnbi1rZXlzPjxyZWYtdHlwZSBuYW1lPSJKb3VybmFsIEFydGljbGUiPjE3PC9yZWYtdHlw
ZT48Y29udHJpYnV0b3JzPjxhdXRob3JzPjxhdXRob3I+Ry5NLiBTaGVsZHJpY2s8L2F1dGhvcj48
YXV0aG9yPkMuSi4gR2lsbW9yZSw8L2F1dGhvcj48YXV0aG9yPkguQS4gSGF1cHRtYW48L2F1dGhv
cj48YXV0aG9yPkMuTS4gV2Vla3M8L2F1dGhvcj48YXV0aG9yPlIuIE1pbGxlcjwvYXV0aG9yPjxh
dXRob3I+SS4gVXPDs248L2F1dGhvcj48L2F1dGhvcnM+PC9jb250cmlidXRvcnM+PHRpdGxlcz48
L3RpdGxlcz48ZGF0ZXM+PHllYXI+MjAxMjwveWVhcj48L2RhdGVzPjx1cmxzPjwvdXJscz48L3Jl
Y29yZD48L0NpdGU+PENpdGU+PEF1dGhvcj5TaGVsZHJpY2s8L0F1dGhvcj48WWVhcj4yMDA4PC9Z
ZWFyPjxSZWNOdW0+MTE4PC9SZWNOdW0+PHJlY29yZD48cmVjLW51bWJlcj4xMTg8L3JlYy1udW1i
ZXI+PGZvcmVpZ24ta2V5cz48a2V5IGFwcD0iRU4iIGRiLWlkPSI5YXNmZjl3YWN4cmZ4ZmV0ZmRr
eHp3djB3MHh6MjJzendkZTUiIHRpbWVzdGFtcD0iMTc3Mzc1MDU1MiI+MTE4PC9rZXk+PC9mb3Jl
aWduLWtleXM+PHJlZi10eXBlIG5hbWU9IkpvdXJuYWwgQXJ0aWNsZSI+MTc8L3JlZi10eXBlPjxj
b250cmlidXRvcnM+PGF1dGhvcnM+PGF1dGhvcj5TaGVsZHJpY2ssIEdlb3JnZSw8L2F1dGhvcj48
L2F1dGhvcnM+PC9jb250cmlidXRvcnM+PHRpdGxlcz48dGl0bGU+QSBzaG9ydCBoaXN0b3J5IG9m
IFNIRUxYPC90aXRsZT48c2Vjb25kYXJ5LXRpdGxlPkFjdGEgQ3J5c3RhbGxvZ3JhcGhpY2EgU2Vj
dGlvbiBBPC9zZWNvbmRhcnktdGl0bGU+PC90aXRsZXM+PHBlcmlvZGljYWw+PGZ1bGwtdGl0bGU+
QWN0YSBDcnlzdGFsbG9ncmFwaGljYSBTZWN0aW9uIEE8L2Z1bGwtdGl0bGU+PGFiYnItMT5BY3Rh
IENyeXN0YWxsb2dyLiBTZWN0LiBBPC9hYmJyLTE+PGFiYnItMj5BY3RhIENyeXN0YWxsb2dyLiBT
ZWN0LiBBPC9hYmJyLTI+PGFiYnItMz5BY3RhIENyeXN0YWxsb2dyLiBTZWN0LiBBPC9hYmJyLTM+
PC9wZXJpb2RpY2FsPjxwYWdlcz4xMTItMTIyPC9wYWdlcz48dm9sdW1lPjY0PC92b2x1bWU+PG51
bWJlcj4xPC9udW1iZXI+PGtleXdvcmRzPjxrZXl3b3JkPmNvbXB1dGVyIHByb2dyYW1zPC9rZXl3
b3JkPjxrZXl3b3JkPmNyeXN0YWwgc3RydWN0dXJlIGRldGVybWluYXRpb248L2tleXdvcmQ+PGtl
eXdvcmQ+cGhhc2luZzwva2V5d29yZD48a2V5d29yZD5TSEVMWDwva2V5d29yZD48a2V5d29yZD5z
dHJ1Y3R1cmUgcmVmaW5lbWVudDwva2V5d29yZD48L2tleXdvcmRzPjxkYXRlcz48eWVhcj4yMDA4
PC95ZWFyPjwvZGF0ZXM+PGlzYm4+MDEwOC03NjczPC9pc2JuPjx1cmxzPjxyZWxhdGVkLXVybHM+
PHVybD5odHRwczovL2RvaS5vcmcvMTAuMTEwNy9TMDEwODc2NzMwNzA0MzkzMDwvdXJsPjwvcmVs
YXRlZC11cmxzPjwvdXJscz48ZWxlY3Ryb25pYy1yZXNvdXJjZS1udW0+ZG9pOjEwLjExMDcvUzAx
MDg3NjczMDcwNDM5MzA8L2VsZWN0cm9uaWMtcmVzb3VyY2UtbnVtPjwvcmVjb3JkPjwvQ2l0ZT48
Q2l0ZT48QXV0aG9yPkRvbG9tYW5vdjwvQXV0aG9yPjxZZWFyPjIwMDk8L1llYXI+PFJlY051bT4x
MTk8L1JlY051bT48cmVjb3JkPjxyZWMtbnVtYmVyPjExOTwvcmVjLW51bWJlcj48Zm9yZWlnbi1r
ZXlzPjxrZXkgYXBwPSJFTiIgZGItaWQ9Ijlhc2ZmOXdhY3hyZnhmZXRmZGt4end2MHcweHoyMnN6
d2RlNSIgdGltZXN0YW1wPSIxNzczNzUwNjExIj4xMTk8L2tleT48L2ZvcmVpZ24ta2V5cz48cmVm
LXR5cGUgbmFtZT0iSm91cm5hbCBBcnRpY2xlIj4xNzwvcmVmLXR5cGU+PGNvbnRyaWJ1dG9ycz48
YXV0aG9ycz48YXV0aG9yPkRvbG9tYW5vdiwgT2xlZyBWLiw8L2F1dGhvcj48YXV0aG9yPkJvdXJo
aXMsIEx1YyBKLiw8L2F1dGhvcj48YXV0aG9yPkdpbGRlYSwgUmljaGFyZCBKLiw8L2F1dGhvcj48
YXV0aG9yPkhvd2FyZCwgSnVkaXRoIEEuIEsuLDwvYXV0aG9yPjxhdXRob3I+UHVzY2htYW5uLCBI
b3JzdCw8L2F1dGhvcj48L2F1dGhvcnM+PC9jb250cmlidXRvcnM+PHRpdGxlcz48dGl0bGU+T0xF
WDI6IGEgY29tcGxldGUgc3RydWN0dXJlIHNvbHV0aW9uLCByZWZpbmVtZW50IGFuZCBhbmFseXNp
cyBwcm9ncmFtPC90aXRsZT48c2Vjb25kYXJ5LXRpdGxlPkpvdXJuYWwgb2YgQXBwbGllZCBDcnlz
dGFsbG9ncmFwaHk8L3NlY29uZGFyeS10aXRsZT48L3RpdGxlcz48cGVyaW9kaWNhbD48ZnVsbC10
aXRsZT5Kb3VybmFsIG9mIEFwcGxpZWQgQ3J5c3RhbGxvZ3JhcGh5PC9mdWxsLXRpdGxlPjxhYmJy
LTE+Si4gQXBwbC4gQ3J5c3RhbGxvZ3IuPC9hYmJyLTE+PGFiYnItMj5KIEFwcGwgQ3J5c3RhbGxv
Z3I8L2FiYnItMj48L3BlcmlvZGljYWw+PHBhZ2VzPjMzOS0zNDE8L3BhZ2VzPjx2b2x1bWU+NDI8
L3ZvbHVtZT48bnVtYmVyPjI8L251bWJlcj48a2V5d29yZHM+PGtleXdvcmQ+Y29tcHV0ZXIgcHJv
Z3JhbXM8L2tleXdvcmQ+PGtleXdvcmQ+dmlzdWFsaXphdGlvbiBhbmQgYW5hbHlzaXM8L2tleXdv
cmQ+PGtleXdvcmQ+Z3JhcGhpY2FsIHVzZXIgaW50ZXJmYWNlczwva2V5d29yZD48a2V5d29yZD5t
ZXRhZGF0YTwva2V5d29yZD48a2V5d29yZD5kYXRhIGhhcnZlc3Rpbmc8L2tleXdvcmQ+PGtleXdv
cmQ+T0xFWDI8L2tleXdvcmQ+PC9rZXl3b3Jkcz48ZGF0ZXM+PHllYXI+MjAwOTwveWVhcj48L2Rh
dGVzPjxpc2JuPjAwMjEtODg5ODwvaXNibj48dXJscz48cmVsYXRlZC11cmxzPjx1cmw+aHR0cHM6
Ly9kb2kub3JnLzEwLjExMDcvUzAwMjE4ODk4MDgwNDI3MjY8L3VybD48L3JlbGF0ZWQtdXJscz48
L3VybHM+PGVsZWN0cm9uaWMtcmVzb3VyY2UtbnVtPmRvaToxMC4xMTA3L1MwMDIxODg5ODA4MDQy
NzI2PC9lbGVjdHJvbmljLXJlc291cmNlLW51bT48L3JlY29yZD48L0NpdGU+PC9FbmROb3RlPn==
</w:fldData>
        </w:fldChar>
      </w:r>
      <w:r w:rsidR="001C65EF">
        <w:rPr>
          <w:rFonts w:cstheme="minorHAnsi"/>
          <w:color w:val="000000" w:themeColor="text1"/>
          <w:sz w:val="24"/>
          <w:szCs w:val="24"/>
          <w:lang w:val="en-GB"/>
        </w:rPr>
        <w:instrText xml:space="preserve"> ADDIN EN.CITE </w:instrText>
      </w:r>
      <w:r w:rsidR="001C65EF">
        <w:rPr>
          <w:rFonts w:cstheme="minorHAnsi"/>
          <w:color w:val="000000" w:themeColor="text1"/>
          <w:sz w:val="24"/>
          <w:szCs w:val="24"/>
          <w:lang w:val="en-GB"/>
        </w:rPr>
        <w:fldChar w:fldCharType="begin">
          <w:fldData xml:space="preserve">PEVuZE5vdGU+PENpdGU+PEF1dGhvcj5TaGVsZHJpY2s8L0F1dGhvcj48WWVhcj4yMDEyPC9ZZWFy
PjxSZWNOdW0+MTE3PC9SZWNOdW0+PERpc3BsYXlUZXh0PjxzdHlsZSBmYWNlPSJzdXBlcnNjcmlw
dCI+WzJdPC9zdHlsZT48L0Rpc3BsYXlUZXh0PjxyZWNvcmQ+PHJlYy1udW1iZXI+MTE3PC9yZWMt
bnVtYmVyPjxmb3JlaWduLWtleXM+PGtleSBhcHA9IkVOIiBkYi1pZD0iOWFzZmY5d2FjeHJmeGZl
dGZka3h6d3YwdzB4ejIyc3p3ZGU1IiB0aW1lc3RhbXA9IjE3NzM3NTA0MTciPjExNzwva2V5Pjwv
Zm9yZWlnbi1rZXlzPjxyZWYtdHlwZSBuYW1lPSJKb3VybmFsIEFydGljbGUiPjE3PC9yZWYtdHlw
ZT48Y29udHJpYnV0b3JzPjxhdXRob3JzPjxhdXRob3I+Ry5NLiBTaGVsZHJpY2s8L2F1dGhvcj48
YXV0aG9yPkMuSi4gR2lsbW9yZSw8L2F1dGhvcj48YXV0aG9yPkguQS4gSGF1cHRtYW48L2F1dGhv
cj48YXV0aG9yPkMuTS4gV2Vla3M8L2F1dGhvcj48YXV0aG9yPlIuIE1pbGxlcjwvYXV0aG9yPjxh
dXRob3I+SS4gVXPDs248L2F1dGhvcj48L2F1dGhvcnM+PC9jb250cmlidXRvcnM+PHRpdGxlcz48
L3RpdGxlcz48ZGF0ZXM+PHllYXI+MjAxMjwveWVhcj48L2RhdGVzPjx1cmxzPjwvdXJscz48L3Jl
Y29yZD48L0NpdGU+PENpdGU+PEF1dGhvcj5TaGVsZHJpY2s8L0F1dGhvcj48WWVhcj4yMDA4PC9Z
ZWFyPjxSZWNOdW0+MTE4PC9SZWNOdW0+PHJlY29yZD48cmVjLW51bWJlcj4xMTg8L3JlYy1udW1i
ZXI+PGZvcmVpZ24ta2V5cz48a2V5IGFwcD0iRU4iIGRiLWlkPSI5YXNmZjl3YWN4cmZ4ZmV0ZmRr
eHp3djB3MHh6MjJzendkZTUiIHRpbWVzdGFtcD0iMTc3Mzc1MDU1MiI+MTE4PC9rZXk+PC9mb3Jl
aWduLWtleXM+PHJlZi10eXBlIG5hbWU9IkpvdXJuYWwgQXJ0aWNsZSI+MTc8L3JlZi10eXBlPjxj
b250cmlidXRvcnM+PGF1dGhvcnM+PGF1dGhvcj5TaGVsZHJpY2ssIEdlb3JnZSw8L2F1dGhvcj48
L2F1dGhvcnM+PC9jb250cmlidXRvcnM+PHRpdGxlcz48dGl0bGU+QSBzaG9ydCBoaXN0b3J5IG9m
IFNIRUxYPC90aXRsZT48c2Vjb25kYXJ5LXRpdGxlPkFjdGEgQ3J5c3RhbGxvZ3JhcGhpY2EgU2Vj
dGlvbiBBPC9zZWNvbmRhcnktdGl0bGU+PC90aXRsZXM+PHBlcmlvZGljYWw+PGZ1bGwtdGl0bGU+
QWN0YSBDcnlzdGFsbG9ncmFwaGljYSBTZWN0aW9uIEE8L2Z1bGwtdGl0bGU+PGFiYnItMT5BY3Rh
IENyeXN0YWxsb2dyLiBTZWN0LiBBPC9hYmJyLTE+PGFiYnItMj5BY3RhIENyeXN0YWxsb2dyLiBT
ZWN0LiBBPC9hYmJyLTI+PGFiYnItMz5BY3RhIENyeXN0YWxsb2dyLiBTZWN0LiBBPC9hYmJyLTM+
PC9wZXJpb2RpY2FsPjxwYWdlcz4xMTItMTIyPC9wYWdlcz48dm9sdW1lPjY0PC92b2x1bWU+PG51
bWJlcj4xPC9udW1iZXI+PGtleXdvcmRzPjxrZXl3b3JkPmNvbXB1dGVyIHByb2dyYW1zPC9rZXl3
b3JkPjxrZXl3b3JkPmNyeXN0YWwgc3RydWN0dXJlIGRldGVybWluYXRpb248L2tleXdvcmQ+PGtl
eXdvcmQ+cGhhc2luZzwva2V5d29yZD48a2V5d29yZD5TSEVMWDwva2V5d29yZD48a2V5d29yZD5z
dHJ1Y3R1cmUgcmVmaW5lbWVudDwva2V5d29yZD48L2tleXdvcmRzPjxkYXRlcz48eWVhcj4yMDA4
PC95ZWFyPjwvZGF0ZXM+PGlzYm4+MDEwOC03NjczPC9pc2JuPjx1cmxzPjxyZWxhdGVkLXVybHM+
PHVybD5odHRwczovL2RvaS5vcmcvMTAuMTEwNy9TMDEwODc2NzMwNzA0MzkzMDwvdXJsPjwvcmVs
YXRlZC11cmxzPjwvdXJscz48ZWxlY3Ryb25pYy1yZXNvdXJjZS1udW0+ZG9pOjEwLjExMDcvUzAx
MDg3NjczMDcwNDM5MzA8L2VsZWN0cm9uaWMtcmVzb3VyY2UtbnVtPjwvcmVjb3JkPjwvQ2l0ZT48
Q2l0ZT48QXV0aG9yPkRvbG9tYW5vdjwvQXV0aG9yPjxZZWFyPjIwMDk8L1llYXI+PFJlY051bT4x
MTk8L1JlY051bT48cmVjb3JkPjxyZWMtbnVtYmVyPjExOTwvcmVjLW51bWJlcj48Zm9yZWlnbi1r
ZXlzPjxrZXkgYXBwPSJFTiIgZGItaWQ9Ijlhc2ZmOXdhY3hyZnhmZXRmZGt4end2MHcweHoyMnN6
d2RlNSIgdGltZXN0YW1wPSIxNzczNzUwNjExIj4xMTk8L2tleT48L2ZvcmVpZ24ta2V5cz48cmVm
LXR5cGUgbmFtZT0iSm91cm5hbCBBcnRpY2xlIj4xNzwvcmVmLXR5cGU+PGNvbnRyaWJ1dG9ycz48
YXV0aG9ycz48YXV0aG9yPkRvbG9tYW5vdiwgT2xlZyBWLiw8L2F1dGhvcj48YXV0aG9yPkJvdXJo
aXMsIEx1YyBKLiw8L2F1dGhvcj48YXV0aG9yPkdpbGRlYSwgUmljaGFyZCBKLiw8L2F1dGhvcj48
YXV0aG9yPkhvd2FyZCwgSnVkaXRoIEEuIEsuLDwvYXV0aG9yPjxhdXRob3I+UHVzY2htYW5uLCBI
b3JzdCw8L2F1dGhvcj48L2F1dGhvcnM+PC9jb250cmlidXRvcnM+PHRpdGxlcz48dGl0bGU+T0xF
WDI6IGEgY29tcGxldGUgc3RydWN0dXJlIHNvbHV0aW9uLCByZWZpbmVtZW50IGFuZCBhbmFseXNp
cyBwcm9ncmFtPC90aXRsZT48c2Vjb25kYXJ5LXRpdGxlPkpvdXJuYWwgb2YgQXBwbGllZCBDcnlz
dGFsbG9ncmFwaHk8L3NlY29uZGFyeS10aXRsZT48L3RpdGxlcz48cGVyaW9kaWNhbD48ZnVsbC10
aXRsZT5Kb3VybmFsIG9mIEFwcGxpZWQgQ3J5c3RhbGxvZ3JhcGh5PC9mdWxsLXRpdGxlPjxhYmJy
LTE+Si4gQXBwbC4gQ3J5c3RhbGxvZ3IuPC9hYmJyLTE+PGFiYnItMj5KIEFwcGwgQ3J5c3RhbGxv
Z3I8L2FiYnItMj48L3BlcmlvZGljYWw+PHBhZ2VzPjMzOS0zNDE8L3BhZ2VzPjx2b2x1bWU+NDI8
L3ZvbHVtZT48bnVtYmVyPjI8L251bWJlcj48a2V5d29yZHM+PGtleXdvcmQ+Y29tcHV0ZXIgcHJv
Z3JhbXM8L2tleXdvcmQ+PGtleXdvcmQ+dmlzdWFsaXphdGlvbiBhbmQgYW5hbHlzaXM8L2tleXdv
cmQ+PGtleXdvcmQ+Z3JhcGhpY2FsIHVzZXIgaW50ZXJmYWNlczwva2V5d29yZD48a2V5d29yZD5t
ZXRhZGF0YTwva2V5d29yZD48a2V5d29yZD5kYXRhIGhhcnZlc3Rpbmc8L2tleXdvcmQ+PGtleXdv
cmQ+T0xFWDI8L2tleXdvcmQ+PC9rZXl3b3Jkcz48ZGF0ZXM+PHllYXI+MjAwOTwveWVhcj48L2Rh
dGVzPjxpc2JuPjAwMjEtODg5ODwvaXNibj48dXJscz48cmVsYXRlZC11cmxzPjx1cmw+aHR0cHM6
Ly9kb2kub3JnLzEwLjExMDcvUzAwMjE4ODk4MDgwNDI3MjY8L3VybD48L3JlbGF0ZWQtdXJscz48
L3VybHM+PGVsZWN0cm9uaWMtcmVzb3VyY2UtbnVtPmRvaToxMC4xMTA3L1MwMDIxODg5ODA4MDQy
NzI2PC9lbGVjdHJvbmljLXJlc291cmNlLW51bT48L3JlY29yZD48L0NpdGU+PC9FbmROb3RlPn==
</w:fldData>
        </w:fldChar>
      </w:r>
      <w:r w:rsidR="001C65EF">
        <w:rPr>
          <w:rFonts w:cstheme="minorHAnsi"/>
          <w:color w:val="000000" w:themeColor="text1"/>
          <w:sz w:val="24"/>
          <w:szCs w:val="24"/>
          <w:lang w:val="en-GB"/>
        </w:rPr>
        <w:instrText xml:space="preserve"> ADDIN EN.CITE.DATA </w:instrText>
      </w:r>
      <w:r w:rsidR="001C65EF">
        <w:rPr>
          <w:rFonts w:cstheme="minorHAnsi"/>
          <w:color w:val="000000" w:themeColor="text1"/>
          <w:sz w:val="24"/>
          <w:szCs w:val="24"/>
          <w:lang w:val="en-GB"/>
        </w:rPr>
      </w:r>
      <w:r w:rsidR="001C65EF">
        <w:rPr>
          <w:rFonts w:cstheme="minorHAnsi"/>
          <w:color w:val="000000" w:themeColor="text1"/>
          <w:sz w:val="24"/>
          <w:szCs w:val="24"/>
          <w:lang w:val="en-GB"/>
        </w:rPr>
        <w:fldChar w:fldCharType="end"/>
      </w:r>
      <w:r w:rsidR="00AE402B">
        <w:rPr>
          <w:rFonts w:cstheme="minorHAnsi"/>
          <w:color w:val="000000" w:themeColor="text1"/>
          <w:sz w:val="24"/>
          <w:szCs w:val="24"/>
          <w:lang w:val="en-GB"/>
        </w:rPr>
      </w:r>
      <w:r w:rsidR="00AE402B">
        <w:rPr>
          <w:rFonts w:cstheme="minorHAnsi"/>
          <w:color w:val="000000" w:themeColor="text1"/>
          <w:sz w:val="24"/>
          <w:szCs w:val="24"/>
          <w:lang w:val="en-GB"/>
        </w:rPr>
        <w:fldChar w:fldCharType="separate"/>
      </w:r>
      <w:r w:rsidR="00AE402B" w:rsidRPr="00AE402B">
        <w:rPr>
          <w:rFonts w:cstheme="minorHAnsi"/>
          <w:noProof/>
          <w:color w:val="000000" w:themeColor="text1"/>
          <w:sz w:val="24"/>
          <w:szCs w:val="24"/>
          <w:vertAlign w:val="superscript"/>
          <w:lang w:val="en-GB"/>
        </w:rPr>
        <w:t>[2]</w:t>
      </w:r>
      <w:r w:rsidR="00AE402B">
        <w:rPr>
          <w:rFonts w:cstheme="minorHAnsi"/>
          <w:color w:val="000000" w:themeColor="text1"/>
          <w:sz w:val="24"/>
          <w:szCs w:val="24"/>
          <w:lang w:val="en-GB"/>
        </w:rPr>
        <w:fldChar w:fldCharType="end"/>
      </w:r>
      <w:r w:rsidR="00E86B27">
        <w:rPr>
          <w:rFonts w:cstheme="minorHAnsi"/>
          <w:color w:val="000000" w:themeColor="text1"/>
          <w:sz w:val="24"/>
          <w:szCs w:val="24"/>
          <w:lang w:val="en-GB"/>
        </w:rPr>
        <w:t xml:space="preserve"> </w:t>
      </w:r>
      <w:r w:rsidRPr="00980C9A">
        <w:rPr>
          <w:rFonts w:cstheme="minorHAnsi"/>
          <w:color w:val="000000" w:themeColor="text1"/>
          <w:sz w:val="24"/>
          <w:szCs w:val="24"/>
          <w:lang w:val="en-GB"/>
        </w:rPr>
        <w:t>The structures were solved by direct methods and completed by iterative cycles of ΔF syntheses and full-matrix least-squares refinement against F</w:t>
      </w:r>
      <w:r w:rsidRPr="00980C9A">
        <w:rPr>
          <w:rFonts w:cstheme="minorHAnsi"/>
          <w:color w:val="000000" w:themeColor="text1"/>
          <w:sz w:val="24"/>
          <w:szCs w:val="24"/>
          <w:vertAlign w:val="superscript"/>
          <w:lang w:val="en-GB"/>
        </w:rPr>
        <w:t>2</w:t>
      </w:r>
      <w:r w:rsidRPr="00980C9A">
        <w:rPr>
          <w:rFonts w:cstheme="minorHAnsi"/>
          <w:color w:val="000000" w:themeColor="text1"/>
          <w:sz w:val="24"/>
          <w:szCs w:val="24"/>
          <w:lang w:val="en-GB"/>
        </w:rPr>
        <w:t xml:space="preserve"> (</w:t>
      </w:r>
      <w:r w:rsidRPr="00FC4FCB">
        <w:rPr>
          <w:rFonts w:cstheme="minorHAnsi"/>
          <w:color w:val="000000" w:themeColor="text1"/>
          <w:sz w:val="24"/>
          <w:szCs w:val="24"/>
          <w:lang w:val="en-US"/>
        </w:rPr>
        <w:t xml:space="preserve">CCDC: </w:t>
      </w:r>
      <w:r w:rsidR="00FC4FCB" w:rsidRPr="00FC4FCB">
        <w:rPr>
          <w:rFonts w:cstheme="minorHAnsi"/>
          <w:color w:val="000000" w:themeColor="text1"/>
          <w:sz w:val="24"/>
          <w:szCs w:val="24"/>
          <w:lang w:val="en-GB"/>
        </w:rPr>
        <w:t>2383943</w:t>
      </w:r>
      <w:r w:rsidR="00FC4FCB">
        <w:rPr>
          <w:rFonts w:cstheme="minorHAnsi"/>
          <w:color w:val="000000" w:themeColor="text1"/>
          <w:sz w:val="24"/>
          <w:szCs w:val="24"/>
          <w:lang w:val="en-GB"/>
        </w:rPr>
        <w:t xml:space="preserve"> (for 100 K data)</w:t>
      </w:r>
      <w:r w:rsidR="00882B0C" w:rsidRPr="00FC4FCB">
        <w:rPr>
          <w:rFonts w:cstheme="minorHAnsi"/>
          <w:color w:val="000000" w:themeColor="text1"/>
          <w:sz w:val="24"/>
          <w:szCs w:val="24"/>
          <w:lang w:val="en-GB"/>
        </w:rPr>
        <w:t>,</w:t>
      </w:r>
      <w:r w:rsidR="00882B0C" w:rsidRPr="00FC4FCB">
        <w:t xml:space="preserve"> </w:t>
      </w:r>
      <w:r w:rsidR="00882B0C" w:rsidRPr="00FC4FCB">
        <w:rPr>
          <w:rFonts w:cstheme="minorHAnsi"/>
          <w:color w:val="000000" w:themeColor="text1"/>
          <w:sz w:val="24"/>
          <w:szCs w:val="24"/>
          <w:lang w:val="en-GB"/>
        </w:rPr>
        <w:t>2383909</w:t>
      </w:r>
      <w:r w:rsidR="00FC4FCB">
        <w:rPr>
          <w:rFonts w:cstheme="minorHAnsi"/>
          <w:color w:val="000000" w:themeColor="text1"/>
          <w:sz w:val="24"/>
          <w:szCs w:val="24"/>
          <w:lang w:val="en-GB"/>
        </w:rPr>
        <w:t xml:space="preserve"> (for 300 K data)</w:t>
      </w:r>
      <w:r w:rsidRPr="00980C9A">
        <w:rPr>
          <w:rFonts w:cstheme="minorHAnsi"/>
          <w:color w:val="000000" w:themeColor="text1"/>
          <w:sz w:val="24"/>
          <w:szCs w:val="24"/>
          <w:lang w:val="en-GB"/>
        </w:rPr>
        <w:t xml:space="preserve">). </w:t>
      </w:r>
      <w:r w:rsidR="002B5D78">
        <w:rPr>
          <w:rFonts w:cstheme="minorHAnsi"/>
          <w:color w:val="000000" w:themeColor="text1"/>
          <w:sz w:val="24"/>
          <w:szCs w:val="24"/>
          <w:lang w:val="en-GB"/>
        </w:rPr>
        <w:t>The elemental analys</w:t>
      </w:r>
      <w:r w:rsidR="00126445">
        <w:rPr>
          <w:rFonts w:cstheme="minorHAnsi"/>
          <w:color w:val="000000" w:themeColor="text1"/>
          <w:sz w:val="24"/>
          <w:szCs w:val="24"/>
          <w:lang w:val="en-GB"/>
        </w:rPr>
        <w:t>es</w:t>
      </w:r>
      <w:r w:rsidR="002B5D78">
        <w:rPr>
          <w:rFonts w:cstheme="minorHAnsi"/>
          <w:color w:val="000000" w:themeColor="text1"/>
          <w:sz w:val="24"/>
          <w:szCs w:val="24"/>
          <w:lang w:val="en-GB"/>
        </w:rPr>
        <w:t xml:space="preserve"> </w:t>
      </w:r>
      <w:r w:rsidR="00126445" w:rsidRPr="00126445">
        <w:rPr>
          <w:rFonts w:cstheme="minorHAnsi"/>
          <w:color w:val="000000" w:themeColor="text1"/>
          <w:sz w:val="24"/>
          <w:szCs w:val="24"/>
          <w:lang w:val="en-GB"/>
        </w:rPr>
        <w:t>(C, H, and</w:t>
      </w:r>
      <w:r w:rsidR="00126445">
        <w:rPr>
          <w:rFonts w:cstheme="minorHAnsi"/>
          <w:color w:val="000000" w:themeColor="text1"/>
          <w:sz w:val="24"/>
          <w:szCs w:val="24"/>
          <w:lang w:val="en-GB"/>
        </w:rPr>
        <w:t xml:space="preserve"> </w:t>
      </w:r>
      <w:r w:rsidR="00126445" w:rsidRPr="00126445">
        <w:rPr>
          <w:rFonts w:cstheme="minorHAnsi"/>
          <w:color w:val="000000" w:themeColor="text1"/>
          <w:sz w:val="24"/>
          <w:szCs w:val="24"/>
          <w:lang w:val="en-GB"/>
        </w:rPr>
        <w:t xml:space="preserve">N) </w:t>
      </w:r>
      <w:r w:rsidR="002B5D78">
        <w:rPr>
          <w:rFonts w:cstheme="minorHAnsi"/>
          <w:color w:val="000000" w:themeColor="text1"/>
          <w:sz w:val="24"/>
          <w:szCs w:val="24"/>
          <w:lang w:val="en-GB"/>
        </w:rPr>
        <w:t xml:space="preserve">were performed </w:t>
      </w:r>
      <w:r w:rsidR="00126445" w:rsidRPr="00126445">
        <w:rPr>
          <w:rFonts w:cstheme="minorHAnsi"/>
          <w:color w:val="000000" w:themeColor="text1"/>
          <w:sz w:val="24"/>
          <w:szCs w:val="24"/>
          <w:lang w:val="en-GB"/>
        </w:rPr>
        <w:t xml:space="preserve">on a </w:t>
      </w:r>
      <w:proofErr w:type="spellStart"/>
      <w:r w:rsidR="00126445" w:rsidRPr="00126445">
        <w:rPr>
          <w:rFonts w:cstheme="minorHAnsi"/>
          <w:color w:val="000000" w:themeColor="text1"/>
          <w:sz w:val="24"/>
          <w:szCs w:val="24"/>
          <w:lang w:val="en-GB"/>
        </w:rPr>
        <w:t>Thermoquest</w:t>
      </w:r>
      <w:proofErr w:type="spellEnd"/>
      <w:r w:rsidR="00126445" w:rsidRPr="00126445">
        <w:rPr>
          <w:rFonts w:cstheme="minorHAnsi"/>
          <w:color w:val="000000" w:themeColor="text1"/>
          <w:sz w:val="24"/>
          <w:szCs w:val="24"/>
          <w:lang w:val="en-GB"/>
        </w:rPr>
        <w:t xml:space="preserve"> micro-</w:t>
      </w:r>
      <w:proofErr w:type="spellStart"/>
      <w:r w:rsidR="00126445" w:rsidRPr="00126445">
        <w:rPr>
          <w:rFonts w:cstheme="minorHAnsi"/>
          <w:color w:val="000000" w:themeColor="text1"/>
          <w:sz w:val="24"/>
          <w:szCs w:val="24"/>
          <w:lang w:val="en-GB"/>
        </w:rPr>
        <w:t>analyzer</w:t>
      </w:r>
      <w:proofErr w:type="spellEnd"/>
      <w:r w:rsidR="00F7357A">
        <w:rPr>
          <w:rFonts w:cstheme="minorHAnsi"/>
          <w:color w:val="000000" w:themeColor="text1"/>
          <w:sz w:val="24"/>
          <w:szCs w:val="24"/>
          <w:lang w:val="en-GB"/>
        </w:rPr>
        <w:t xml:space="preserve"> and the</w:t>
      </w:r>
      <w:r w:rsidR="00126445">
        <w:rPr>
          <w:rFonts w:cstheme="minorHAnsi"/>
          <w:color w:val="000000" w:themeColor="text1"/>
          <w:sz w:val="24"/>
          <w:szCs w:val="24"/>
          <w:lang w:val="en-GB"/>
        </w:rPr>
        <w:t xml:space="preserve"> sample </w:t>
      </w:r>
      <w:r w:rsidR="00F7357A">
        <w:rPr>
          <w:rFonts w:cstheme="minorHAnsi"/>
          <w:color w:val="000000" w:themeColor="text1"/>
          <w:sz w:val="24"/>
          <w:szCs w:val="24"/>
          <w:lang w:val="en-GB"/>
        </w:rPr>
        <w:t xml:space="preserve">was </w:t>
      </w:r>
      <w:r w:rsidR="00126445">
        <w:rPr>
          <w:rFonts w:cstheme="minorHAnsi"/>
          <w:color w:val="000000" w:themeColor="text1"/>
          <w:sz w:val="24"/>
          <w:szCs w:val="24"/>
          <w:lang w:val="en-GB"/>
        </w:rPr>
        <w:t>prepar</w:t>
      </w:r>
      <w:r w:rsidR="00F7357A">
        <w:rPr>
          <w:rFonts w:cstheme="minorHAnsi"/>
          <w:color w:val="000000" w:themeColor="text1"/>
          <w:sz w:val="24"/>
          <w:szCs w:val="24"/>
          <w:lang w:val="en-GB"/>
        </w:rPr>
        <w:t>ed</w:t>
      </w:r>
      <w:r w:rsidR="00126445">
        <w:rPr>
          <w:rFonts w:cstheme="minorHAnsi"/>
          <w:color w:val="000000" w:themeColor="text1"/>
          <w:sz w:val="24"/>
          <w:szCs w:val="24"/>
          <w:lang w:val="en-GB"/>
        </w:rPr>
        <w:t xml:space="preserve"> under</w:t>
      </w:r>
      <w:r w:rsidR="00F7357A">
        <w:rPr>
          <w:rFonts w:cstheme="minorHAnsi"/>
          <w:color w:val="000000" w:themeColor="text1"/>
          <w:sz w:val="24"/>
          <w:szCs w:val="24"/>
          <w:lang w:val="en-GB"/>
        </w:rPr>
        <w:t xml:space="preserve"> an</w:t>
      </w:r>
      <w:r w:rsidR="00126445">
        <w:rPr>
          <w:rFonts w:cstheme="minorHAnsi"/>
          <w:color w:val="000000" w:themeColor="text1"/>
          <w:sz w:val="24"/>
          <w:szCs w:val="24"/>
          <w:lang w:val="en-GB"/>
        </w:rPr>
        <w:t xml:space="preserve"> argon atmosphere inside</w:t>
      </w:r>
      <w:r w:rsidR="00F7357A">
        <w:rPr>
          <w:rFonts w:cstheme="minorHAnsi"/>
          <w:color w:val="000000" w:themeColor="text1"/>
          <w:sz w:val="24"/>
          <w:szCs w:val="24"/>
          <w:lang w:val="en-GB"/>
        </w:rPr>
        <w:t xml:space="preserve"> a</w:t>
      </w:r>
      <w:r w:rsidR="00126445">
        <w:rPr>
          <w:rFonts w:cstheme="minorHAnsi"/>
          <w:color w:val="000000" w:themeColor="text1"/>
          <w:sz w:val="24"/>
          <w:szCs w:val="24"/>
          <w:lang w:val="en-GB"/>
        </w:rPr>
        <w:t xml:space="preserve"> glovebox</w:t>
      </w:r>
      <w:r w:rsidR="00F7357A">
        <w:rPr>
          <w:rFonts w:cstheme="minorHAnsi"/>
          <w:color w:val="000000" w:themeColor="text1"/>
          <w:sz w:val="24"/>
          <w:szCs w:val="24"/>
          <w:lang w:val="en-GB"/>
        </w:rPr>
        <w:t>.</w:t>
      </w:r>
      <w:r w:rsidR="00E36700">
        <w:rPr>
          <w:rFonts w:cstheme="minorHAnsi"/>
          <w:color w:val="000000" w:themeColor="text1"/>
          <w:sz w:val="24"/>
          <w:szCs w:val="24"/>
          <w:lang w:val="en-GB"/>
        </w:rPr>
        <w:t xml:space="preserve"> </w:t>
      </w:r>
      <w:r w:rsidR="00126445">
        <w:rPr>
          <w:rFonts w:cstheme="minorHAnsi"/>
          <w:color w:val="000000" w:themeColor="text1"/>
          <w:sz w:val="24"/>
          <w:szCs w:val="24"/>
          <w:lang w:val="en-GB"/>
        </w:rPr>
        <w:t xml:space="preserve"> </w:t>
      </w:r>
      <w:r w:rsidR="00E06E99">
        <w:rPr>
          <w:rFonts w:cstheme="minorHAnsi"/>
          <w:color w:val="000000" w:themeColor="text1"/>
          <w:sz w:val="24"/>
          <w:szCs w:val="24"/>
          <w:lang w:val="en-GB"/>
        </w:rPr>
        <w:t xml:space="preserve">Then this sample was </w:t>
      </w:r>
      <w:r w:rsidR="00126445">
        <w:rPr>
          <w:rFonts w:cstheme="minorHAnsi"/>
          <w:color w:val="000000" w:themeColor="text1"/>
          <w:sz w:val="24"/>
          <w:szCs w:val="24"/>
          <w:lang w:val="en-GB"/>
        </w:rPr>
        <w:t xml:space="preserve">transferred to the instrument before measurement with the help of an </w:t>
      </w:r>
      <w:r w:rsidR="00E028BF">
        <w:rPr>
          <w:rFonts w:cstheme="minorHAnsi"/>
          <w:color w:val="000000" w:themeColor="text1"/>
          <w:sz w:val="24"/>
          <w:szCs w:val="24"/>
          <w:lang w:val="en-GB"/>
        </w:rPr>
        <w:t>air-tight</w:t>
      </w:r>
      <w:r w:rsidR="00126445">
        <w:rPr>
          <w:rFonts w:cstheme="minorHAnsi"/>
          <w:color w:val="000000" w:themeColor="text1"/>
          <w:sz w:val="24"/>
          <w:szCs w:val="24"/>
          <w:lang w:val="en-GB"/>
        </w:rPr>
        <w:t xml:space="preserve"> glass tube.</w:t>
      </w:r>
      <w:r w:rsidR="00E36700">
        <w:rPr>
          <w:rFonts w:cstheme="minorHAnsi"/>
          <w:color w:val="000000" w:themeColor="text1"/>
          <w:sz w:val="24"/>
          <w:szCs w:val="24"/>
          <w:lang w:val="en-GB"/>
        </w:rPr>
        <w:t xml:space="preserve"> </w:t>
      </w:r>
      <w:r w:rsidR="00E36700" w:rsidRPr="00E36700">
        <w:rPr>
          <w:rFonts w:cstheme="minorHAnsi"/>
          <w:color w:val="000000" w:themeColor="text1"/>
          <w:sz w:val="24"/>
          <w:szCs w:val="24"/>
          <w:lang w:val="en-GB"/>
        </w:rPr>
        <w:t xml:space="preserve">PXRD measurement has been performed on powdered </w:t>
      </w:r>
      <w:r w:rsidR="006512CD">
        <w:rPr>
          <w:rFonts w:cstheme="minorHAnsi"/>
          <w:color w:val="000000" w:themeColor="text1"/>
          <w:sz w:val="24"/>
          <w:szCs w:val="24"/>
          <w:lang w:val="en-GB"/>
        </w:rPr>
        <w:t>samples</w:t>
      </w:r>
      <w:r w:rsidR="00E36700" w:rsidRPr="00E36700">
        <w:rPr>
          <w:rFonts w:cstheme="minorHAnsi"/>
          <w:color w:val="000000" w:themeColor="text1"/>
          <w:sz w:val="24"/>
          <w:szCs w:val="24"/>
          <w:lang w:val="en-GB"/>
        </w:rPr>
        <w:t xml:space="preserve"> in a Rigaku D/</w:t>
      </w:r>
      <w:proofErr w:type="spellStart"/>
      <w:r w:rsidR="00E36700" w:rsidRPr="00E36700">
        <w:rPr>
          <w:rFonts w:cstheme="minorHAnsi"/>
          <w:color w:val="000000" w:themeColor="text1"/>
          <w:sz w:val="24"/>
          <w:szCs w:val="24"/>
          <w:lang w:val="en-GB"/>
        </w:rPr>
        <w:t>tex</w:t>
      </w:r>
      <w:proofErr w:type="spellEnd"/>
      <w:r w:rsidR="00E36700" w:rsidRPr="00E36700">
        <w:rPr>
          <w:rFonts w:cstheme="minorHAnsi"/>
          <w:color w:val="000000" w:themeColor="text1"/>
          <w:sz w:val="24"/>
          <w:szCs w:val="24"/>
          <w:lang w:val="en-GB"/>
        </w:rPr>
        <w:t xml:space="preserve"> Ultra 250 instrument using Cu K</w:t>
      </w:r>
      <w:r w:rsidR="00E36700" w:rsidRPr="00E36700">
        <w:rPr>
          <w:rFonts w:cstheme="minorHAnsi"/>
          <w:color w:val="000000" w:themeColor="text1"/>
          <w:sz w:val="24"/>
          <w:szCs w:val="24"/>
          <w:vertAlign w:val="subscript"/>
          <w:lang w:val="en-GB"/>
        </w:rPr>
        <w:sym w:font="Symbol" w:char="F062"/>
      </w:r>
      <w:r w:rsidR="00E36700" w:rsidRPr="00E36700">
        <w:rPr>
          <w:rFonts w:cstheme="minorHAnsi"/>
          <w:color w:val="000000" w:themeColor="text1"/>
          <w:sz w:val="24"/>
          <w:szCs w:val="24"/>
          <w:lang w:val="en-GB"/>
        </w:rPr>
        <w:t xml:space="preserve"> filter with a scan speed of 4°/min at room temperature</w:t>
      </w:r>
      <w:r w:rsidR="00E36700">
        <w:rPr>
          <w:rFonts w:cstheme="minorHAnsi"/>
          <w:color w:val="000000" w:themeColor="text1"/>
          <w:sz w:val="24"/>
          <w:szCs w:val="24"/>
          <w:lang w:val="en-GB"/>
        </w:rPr>
        <w:t xml:space="preserve"> using an airtight sample holder. </w:t>
      </w:r>
      <w:r w:rsidR="001768E5">
        <w:rPr>
          <w:rFonts w:cstheme="minorHAnsi"/>
          <w:color w:val="000000" w:themeColor="text1"/>
          <w:sz w:val="24"/>
          <w:szCs w:val="24"/>
          <w:lang w:val="en-GB"/>
        </w:rPr>
        <w:t xml:space="preserve"> </w:t>
      </w:r>
      <w:r w:rsidRPr="00980C9A">
        <w:rPr>
          <w:rFonts w:cstheme="minorHAnsi"/>
          <w:color w:val="000000" w:themeColor="text1"/>
          <w:sz w:val="24"/>
          <w:szCs w:val="24"/>
          <w:lang w:val="en-US"/>
        </w:rPr>
        <w:t xml:space="preserve">The </w:t>
      </w:r>
      <w:proofErr w:type="spellStart"/>
      <w:r w:rsidRPr="00980C9A">
        <w:rPr>
          <w:rFonts w:cstheme="minorHAnsi"/>
          <w:color w:val="000000" w:themeColor="text1"/>
          <w:sz w:val="24"/>
          <w:szCs w:val="24"/>
          <w:lang w:val="en-US"/>
        </w:rPr>
        <w:t>Mössbauer</w:t>
      </w:r>
      <w:proofErr w:type="spellEnd"/>
      <w:r w:rsidRPr="00980C9A">
        <w:rPr>
          <w:rFonts w:cstheme="minorHAnsi"/>
          <w:color w:val="000000" w:themeColor="text1"/>
          <w:sz w:val="24"/>
          <w:szCs w:val="24"/>
          <w:lang w:val="en-US"/>
        </w:rPr>
        <w:t xml:space="preserve"> spectra were recorded at ca. 5 K on a strong-field </w:t>
      </w:r>
      <w:proofErr w:type="spellStart"/>
      <w:r w:rsidRPr="00980C9A">
        <w:rPr>
          <w:rFonts w:cstheme="minorHAnsi"/>
          <w:color w:val="000000" w:themeColor="text1"/>
          <w:sz w:val="24"/>
          <w:szCs w:val="24"/>
          <w:lang w:val="en-US"/>
        </w:rPr>
        <w:t>Mössbauer</w:t>
      </w:r>
      <w:proofErr w:type="spellEnd"/>
      <w:r w:rsidRPr="00980C9A">
        <w:rPr>
          <w:rFonts w:cstheme="minorHAnsi"/>
          <w:color w:val="000000" w:themeColor="text1"/>
          <w:sz w:val="24"/>
          <w:szCs w:val="24"/>
          <w:lang w:val="en-US"/>
        </w:rPr>
        <w:t xml:space="preserve"> spectrometer equipped with an Oxford Instruments </w:t>
      </w:r>
      <w:proofErr w:type="spellStart"/>
      <w:r w:rsidRPr="00980C9A">
        <w:rPr>
          <w:rFonts w:cstheme="minorHAnsi"/>
          <w:color w:val="000000" w:themeColor="text1"/>
          <w:sz w:val="24"/>
          <w:szCs w:val="24"/>
          <w:lang w:val="en-US"/>
        </w:rPr>
        <w:t>Spectromag</w:t>
      </w:r>
      <w:proofErr w:type="spellEnd"/>
      <w:r w:rsidRPr="00980C9A">
        <w:rPr>
          <w:rFonts w:cstheme="minorHAnsi"/>
          <w:color w:val="000000" w:themeColor="text1"/>
          <w:sz w:val="24"/>
          <w:szCs w:val="24"/>
          <w:lang w:val="en-US"/>
        </w:rPr>
        <w:t xml:space="preserve"> 4000 cryostat containing an 8 T split-pair superconducting magnet. The spectrometer was operated in a constant acceleration mode in transmission geometry. The isomer shifts were referenced against that of a room-temperature metallic iron foil. Analysis of the data was performed with a homemade program.</w:t>
      </w:r>
      <w:r w:rsidR="00AE402B">
        <w:rPr>
          <w:rFonts w:cstheme="minorHAnsi"/>
          <w:color w:val="000000" w:themeColor="text1"/>
          <w:sz w:val="24"/>
          <w:szCs w:val="24"/>
          <w:lang w:val="en-US"/>
        </w:rPr>
        <w:fldChar w:fldCharType="begin">
          <w:fldData xml:space="preserve">PEVuZE5vdGU+PENpdGU+PEF1dGhvcj5DYXJib25pPC9BdXRob3I+PFllYXI+MjAxMjwvWWVhcj48
UmVjTnVtPjEyMDwvUmVjTnVtPjxEaXNwbGF5VGV4dD48c3R5bGUgZmFjZT0ic3VwZXJzY3JpcHQi
PlszXTwvc3R5bGU+PC9EaXNwbGF5VGV4dD48cmVjb3JkPjxyZWMtbnVtYmVyPjEyMDwvcmVjLW51
bWJlcj48Zm9yZWlnbi1rZXlzPjxrZXkgYXBwPSJFTiIgZGItaWQ9Ijlhc2ZmOXdhY3hyZnhmZXRm
ZGt4end2MHcweHoyMnN6d2RlNSIgdGltZXN0YW1wPSIxNzczNzUwODc1Ij4xMjA8L2tleT48L2Zv
cmVpZ24ta2V5cz48cmVmLXR5cGUgbmFtZT0iSm91cm5hbCBBcnRpY2xlIj4xNzwvcmVmLXR5cGU+
PGNvbnRyaWJ1dG9ycz48YXV0aG9ycz48YXV0aG9yPkNhcmJvbmksIE1pY2hhw6tsPC9hdXRob3I+
PGF1dGhvcj5DbMOpbWFuY2V5LCBNYXJ0aW48L2F1dGhvcj48YXV0aG9yPk1vbHRvbiwgRmxvcmlh
bjwvYXV0aG9yPjxhdXRob3I+UMOpY2F1dCwgSmFjcXVlczwvYXV0aG9yPjxhdXRob3I+TGVicnVu
LCBDb2xldHRlPC9hdXRob3I+PGF1dGhvcj5EdWJvaXMsIExpb25lbDwvYXV0aG9yPjxhdXRob3I+
QmxvbmRpbiwgR2VuZXZpw6h2ZTwvYXV0aG9yPjxhdXRob3I+TGF0b3VyLCBKLiBNLjwvYXV0aG9y
PjwvYXV0aG9ycz48L2NvbnRyaWJ1dG9ycz48dGl0bGVzPjx0aXRsZT5CaW9sb2dpY2FsbHkgUmVs
ZXZhbnQgSGV0ZXJvZGludWNsZWFyIElyb27igJNNYW5nYW5lc2UgQ29tcGxleGVzPC90aXRsZT48
c2Vjb25kYXJ5LXRpdGxlPklub3JnYW5pYyBDaGVtaXN0cnk8L3NlY29uZGFyeS10aXRsZT48L3Rp
dGxlcz48cGVyaW9kaWNhbD48ZnVsbC10aXRsZT5Jbm9yZ2FuaWMgQ2hlbWlzdHJ5PC9mdWxsLXRp
dGxlPjxhYmJyLTE+SW5vcmcuIENoZW0uPC9hYmJyLTE+PGFiYnItMj5Jbm9yZy4gQ2hlbS48L2Fi
YnItMj48YWJici0zPklub3JnLiBDaGVtLjwvYWJici0zPjwvcGVyaW9kaWNhbD48cGFnZXM+MTA0
NDctMTA0NjA8L3BhZ2VzPjx2b2x1bWU+NTE8L3ZvbHVtZT48bnVtYmVyPjE5PC9udW1iZXI+PGRh
dGVzPjx5ZWFyPjIwMTI8L3llYXI+PHB1Yi1kYXRlcz48ZGF0ZT4yMDEyLzEwLzAxPC9kYXRlPjwv
cHViLWRhdGVzPjwvZGF0ZXM+PHB1Ymxpc2hlcj5BbWVyaWNhbiBDaGVtaWNhbCBTb2NpZXR5PC9w
dWJsaXNoZXI+PGlzYm4+MDAyMC0xNjY5PC9pc2JuPjx1cmxzPjxyZWxhdGVkLXVybHM+PHVybD5o
dHRwczovL2RvaS5vcmcvMTAuMTAyMS9pYzMwMTcyNXo8L3VybD48L3JlbGF0ZWQtdXJscz48L3Vy
bHM+PGVsZWN0cm9uaWMtcmVzb3VyY2UtbnVtPjEwLjEwMjEvaWMzMDE3MjV6PC9lbGVjdHJvbmlj
LXJlc291cmNlLW51bT48L3JlY29yZD48L0NpdGU+PENpdGU+PEF1dGhvcj5DaGFyYXZheTwvQXV0
aG9yPjxZZWFyPjIwMTI8L1llYXI+PFJlY051bT4xMjE8L1JlY051bT48cmVjb3JkPjxyZWMtbnVt
YmVyPjEyMTwvcmVjLW51bWJlcj48Zm9yZWlnbi1rZXlzPjxrZXkgYXBwPSJFTiIgZGItaWQ9Ijlh
c2ZmOXdhY3hyZnhmZXRmZGt4end2MHcweHoyMnN6d2RlNSIgdGltZXN0YW1wPSIxNzczNzUxNTkx
Ij4xMjE8L2tleT48L2ZvcmVpZ24ta2V5cz48cmVmLXR5cGUgbmFtZT0iSm91cm5hbCBBcnRpY2xl
Ij4xNzwvcmVmLXR5cGU+PGNvbnRyaWJ1dG9ycz48YXV0aG9ycz48YXV0aG9yPkMuIENoYXJhdmF5
PC9hdXRob3I+PGF1dGhvcj5TLiBTZWdhcmQ8L2F1dGhvcj48YXV0aG9yPkYuIEVkb248L2F1dGhv
cj48YXV0aG9yPk0uIENsw6ltYW5jZXk8L2F1dGhvcj48YXV0aG9yPkcuIEJsb25kaW48L2F1dGhv
cj48L2F1dGhvcnM+PC9jb250cmlidXRvcnM+PHRpdGxlcz48c2Vjb25kYXJ5LXRpdGxlPkNFQS9E
UkYvQklHLCBDTlJTLCBVbml2ZXJzaXTDqSBHcmVub2JsZS1BbHBlcyBTZWFyY2ggUHViTWVkPC9z
ZWNvbmRhcnktdGl0bGU+PC90aXRsZXM+PHBlcmlvZGljYWw+PGZ1bGwtdGl0bGU+Q0VBL0RSRi9C
SUcsIENOUlMsIFVuaXZlcnNpdMOpIEdyZW5vYmxlLUFscGVzIFNlYXJjaCBQdWJNZWQ8L2Z1bGwt
dGl0bGU+PC9wZXJpb2RpY2FsPjxkYXRlcz48eWVhcj4yMDEyPC95ZWFyPjwvZGF0ZXM+PHVybHM+
PC91cmxzPjwvcmVjb3JkPjwvQ2l0ZT48L0VuZE5vdGU+AG==
</w:fldData>
        </w:fldChar>
      </w:r>
      <w:r w:rsidR="00AE402B">
        <w:rPr>
          <w:rFonts w:cstheme="minorHAnsi"/>
          <w:color w:val="000000" w:themeColor="text1"/>
          <w:sz w:val="24"/>
          <w:szCs w:val="24"/>
          <w:lang w:val="en-US"/>
        </w:rPr>
        <w:instrText xml:space="preserve"> ADDIN EN.CITE </w:instrText>
      </w:r>
      <w:r w:rsidR="00AE402B">
        <w:rPr>
          <w:rFonts w:cstheme="minorHAnsi"/>
          <w:color w:val="000000" w:themeColor="text1"/>
          <w:sz w:val="24"/>
          <w:szCs w:val="24"/>
          <w:lang w:val="en-US"/>
        </w:rPr>
        <w:fldChar w:fldCharType="begin">
          <w:fldData xml:space="preserve">PEVuZE5vdGU+PENpdGU+PEF1dGhvcj5DYXJib25pPC9BdXRob3I+PFllYXI+MjAxMjwvWWVhcj48
UmVjTnVtPjEyMDwvUmVjTnVtPjxEaXNwbGF5VGV4dD48c3R5bGUgZmFjZT0ic3VwZXJzY3JpcHQi
PlszXTwvc3R5bGU+PC9EaXNwbGF5VGV4dD48cmVjb3JkPjxyZWMtbnVtYmVyPjEyMDwvcmVjLW51
bWJlcj48Zm9yZWlnbi1rZXlzPjxrZXkgYXBwPSJFTiIgZGItaWQ9Ijlhc2ZmOXdhY3hyZnhmZXRm
ZGt4end2MHcweHoyMnN6d2RlNSIgdGltZXN0YW1wPSIxNzczNzUwODc1Ij4xMjA8L2tleT48L2Zv
cmVpZ24ta2V5cz48cmVmLXR5cGUgbmFtZT0iSm91cm5hbCBBcnRpY2xlIj4xNzwvcmVmLXR5cGU+
PGNvbnRyaWJ1dG9ycz48YXV0aG9ycz48YXV0aG9yPkNhcmJvbmksIE1pY2hhw6tsPC9hdXRob3I+
PGF1dGhvcj5DbMOpbWFuY2V5LCBNYXJ0aW48L2F1dGhvcj48YXV0aG9yPk1vbHRvbiwgRmxvcmlh
bjwvYXV0aG9yPjxhdXRob3I+UMOpY2F1dCwgSmFjcXVlczwvYXV0aG9yPjxhdXRob3I+TGVicnVu
LCBDb2xldHRlPC9hdXRob3I+PGF1dGhvcj5EdWJvaXMsIExpb25lbDwvYXV0aG9yPjxhdXRob3I+
QmxvbmRpbiwgR2VuZXZpw6h2ZTwvYXV0aG9yPjxhdXRob3I+TGF0b3VyLCBKLiBNLjwvYXV0aG9y
PjwvYXV0aG9ycz48L2NvbnRyaWJ1dG9ycz48dGl0bGVzPjx0aXRsZT5CaW9sb2dpY2FsbHkgUmVs
ZXZhbnQgSGV0ZXJvZGludWNsZWFyIElyb27igJNNYW5nYW5lc2UgQ29tcGxleGVzPC90aXRsZT48
c2Vjb25kYXJ5LXRpdGxlPklub3JnYW5pYyBDaGVtaXN0cnk8L3NlY29uZGFyeS10aXRsZT48L3Rp
dGxlcz48cGVyaW9kaWNhbD48ZnVsbC10aXRsZT5Jbm9yZ2FuaWMgQ2hlbWlzdHJ5PC9mdWxsLXRp
dGxlPjxhYmJyLTE+SW5vcmcuIENoZW0uPC9hYmJyLTE+PGFiYnItMj5Jbm9yZy4gQ2hlbS48L2Fi
YnItMj48YWJici0zPklub3JnLiBDaGVtLjwvYWJici0zPjwvcGVyaW9kaWNhbD48cGFnZXM+MTA0
NDctMTA0NjA8L3BhZ2VzPjx2b2x1bWU+NTE8L3ZvbHVtZT48bnVtYmVyPjE5PC9udW1iZXI+PGRh
dGVzPjx5ZWFyPjIwMTI8L3llYXI+PHB1Yi1kYXRlcz48ZGF0ZT4yMDEyLzEwLzAxPC9kYXRlPjwv
cHViLWRhdGVzPjwvZGF0ZXM+PHB1Ymxpc2hlcj5BbWVyaWNhbiBDaGVtaWNhbCBTb2NpZXR5PC9w
dWJsaXNoZXI+PGlzYm4+MDAyMC0xNjY5PC9pc2JuPjx1cmxzPjxyZWxhdGVkLXVybHM+PHVybD5o
dHRwczovL2RvaS5vcmcvMTAuMTAyMS9pYzMwMTcyNXo8L3VybD48L3JlbGF0ZWQtdXJscz48L3Vy
bHM+PGVsZWN0cm9uaWMtcmVzb3VyY2UtbnVtPjEwLjEwMjEvaWMzMDE3MjV6PC9lbGVjdHJvbmlj
LXJlc291cmNlLW51bT48L3JlY29yZD48L0NpdGU+PENpdGU+PEF1dGhvcj5DaGFyYXZheTwvQXV0
aG9yPjxZZWFyPjIwMTI8L1llYXI+PFJlY051bT4xMjE8L1JlY051bT48cmVjb3JkPjxyZWMtbnVt
YmVyPjEyMTwvcmVjLW51bWJlcj48Zm9yZWlnbi1rZXlzPjxrZXkgYXBwPSJFTiIgZGItaWQ9Ijlh
c2ZmOXdhY3hyZnhmZXRmZGt4end2MHcweHoyMnN6d2RlNSIgdGltZXN0YW1wPSIxNzczNzUxNTkx
Ij4xMjE8L2tleT48L2ZvcmVpZ24ta2V5cz48cmVmLXR5cGUgbmFtZT0iSm91cm5hbCBBcnRpY2xl
Ij4xNzwvcmVmLXR5cGU+PGNvbnRyaWJ1dG9ycz48YXV0aG9ycz48YXV0aG9yPkMuIENoYXJhdmF5
PC9hdXRob3I+PGF1dGhvcj5TLiBTZWdhcmQ8L2F1dGhvcj48YXV0aG9yPkYuIEVkb248L2F1dGhv
cj48YXV0aG9yPk0uIENsw6ltYW5jZXk8L2F1dGhvcj48YXV0aG9yPkcuIEJsb25kaW48L2F1dGhv
cj48L2F1dGhvcnM+PC9jb250cmlidXRvcnM+PHRpdGxlcz48c2Vjb25kYXJ5LXRpdGxlPkNFQS9E
UkYvQklHLCBDTlJTLCBVbml2ZXJzaXTDqSBHcmVub2JsZS1BbHBlcyBTZWFyY2ggUHViTWVkPC9z
ZWNvbmRhcnktdGl0bGU+PC90aXRsZXM+PHBlcmlvZGljYWw+PGZ1bGwtdGl0bGU+Q0VBL0RSRi9C
SUcsIENOUlMsIFVuaXZlcnNpdMOpIEdyZW5vYmxlLUFscGVzIFNlYXJjaCBQdWJNZWQ8L2Z1bGwt
dGl0bGU+PC9wZXJpb2RpY2FsPjxkYXRlcz48eWVhcj4yMDEyPC95ZWFyPjwvZGF0ZXM+PHVybHM+
PC91cmxzPjwvcmVjb3JkPjwvQ2l0ZT48L0VuZE5vdGU+AG==
</w:fldData>
        </w:fldChar>
      </w:r>
      <w:r w:rsidR="00AE402B">
        <w:rPr>
          <w:rFonts w:cstheme="minorHAnsi"/>
          <w:color w:val="000000" w:themeColor="text1"/>
          <w:sz w:val="24"/>
          <w:szCs w:val="24"/>
          <w:lang w:val="en-US"/>
        </w:rPr>
        <w:instrText xml:space="preserve"> ADDIN EN.CITE.DATA </w:instrText>
      </w:r>
      <w:r w:rsidR="00AE402B">
        <w:rPr>
          <w:rFonts w:cstheme="minorHAnsi"/>
          <w:color w:val="000000" w:themeColor="text1"/>
          <w:sz w:val="24"/>
          <w:szCs w:val="24"/>
          <w:lang w:val="en-US"/>
        </w:rPr>
      </w:r>
      <w:r w:rsidR="00AE402B">
        <w:rPr>
          <w:rFonts w:cstheme="minorHAnsi"/>
          <w:color w:val="000000" w:themeColor="text1"/>
          <w:sz w:val="24"/>
          <w:szCs w:val="24"/>
          <w:lang w:val="en-US"/>
        </w:rPr>
        <w:fldChar w:fldCharType="end"/>
      </w:r>
      <w:r w:rsidR="00AE402B">
        <w:rPr>
          <w:rFonts w:cstheme="minorHAnsi"/>
          <w:color w:val="000000" w:themeColor="text1"/>
          <w:sz w:val="24"/>
          <w:szCs w:val="24"/>
          <w:lang w:val="en-US"/>
        </w:rPr>
      </w:r>
      <w:r w:rsidR="00AE402B">
        <w:rPr>
          <w:rFonts w:cstheme="minorHAnsi"/>
          <w:color w:val="000000" w:themeColor="text1"/>
          <w:sz w:val="24"/>
          <w:szCs w:val="24"/>
          <w:lang w:val="en-US"/>
        </w:rPr>
        <w:fldChar w:fldCharType="separate"/>
      </w:r>
      <w:r w:rsidR="00AE402B" w:rsidRPr="00AE402B">
        <w:rPr>
          <w:rFonts w:cstheme="minorHAnsi"/>
          <w:noProof/>
          <w:color w:val="000000" w:themeColor="text1"/>
          <w:sz w:val="24"/>
          <w:szCs w:val="24"/>
          <w:vertAlign w:val="superscript"/>
          <w:lang w:val="en-US"/>
        </w:rPr>
        <w:t>[3]</w:t>
      </w:r>
      <w:r w:rsidR="00AE402B">
        <w:rPr>
          <w:rFonts w:cstheme="minorHAnsi"/>
          <w:color w:val="000000" w:themeColor="text1"/>
          <w:sz w:val="24"/>
          <w:szCs w:val="24"/>
          <w:lang w:val="en-US"/>
        </w:rPr>
        <w:fldChar w:fldCharType="end"/>
      </w:r>
      <w:r w:rsidR="00924238">
        <w:rPr>
          <w:rFonts w:cstheme="minorHAnsi"/>
          <w:color w:val="000000" w:themeColor="text1"/>
          <w:sz w:val="24"/>
          <w:szCs w:val="24"/>
          <w:lang w:val="en-US"/>
        </w:rPr>
        <w:t xml:space="preserve"> </w:t>
      </w:r>
      <w:r w:rsidR="00126445">
        <w:rPr>
          <w:rFonts w:cstheme="minorHAnsi"/>
          <w:color w:val="000000" w:themeColor="text1"/>
          <w:sz w:val="24"/>
          <w:szCs w:val="24"/>
          <w:lang w:val="en-US"/>
        </w:rPr>
        <w:t xml:space="preserve">Before measurements </w:t>
      </w:r>
      <w:r w:rsidR="00126445" w:rsidRPr="00126445">
        <w:rPr>
          <w:rFonts w:cstheme="minorHAnsi"/>
          <w:color w:val="000000" w:themeColor="text1"/>
          <w:sz w:val="24"/>
          <w:szCs w:val="24"/>
          <w:lang w:val="en-US"/>
        </w:rPr>
        <w:t xml:space="preserve">samples were sent to Grenoble in sealed phials and stored in a glovebox upon arrival. Cups were prepared inside the glovebox, sealed with wax, and then transferred out of the glovebox in a flask filled with </w:t>
      </w:r>
      <w:proofErr w:type="spellStart"/>
      <w:r w:rsidR="00126445" w:rsidRPr="00126445">
        <w:rPr>
          <w:rFonts w:cstheme="minorHAnsi"/>
          <w:color w:val="000000" w:themeColor="text1"/>
          <w:sz w:val="24"/>
          <w:szCs w:val="24"/>
          <w:lang w:val="en-US"/>
        </w:rPr>
        <w:t>Ar</w:t>
      </w:r>
      <w:proofErr w:type="spellEnd"/>
      <w:r w:rsidR="00126445" w:rsidRPr="00126445">
        <w:rPr>
          <w:rFonts w:cstheme="minorHAnsi"/>
          <w:color w:val="000000" w:themeColor="text1"/>
          <w:sz w:val="24"/>
          <w:szCs w:val="24"/>
          <w:lang w:val="en-US"/>
        </w:rPr>
        <w:t xml:space="preserve">, which was placed and opened in liquid nitrogen. A helium atmosphere was maintained during the room temperature measurements. </w:t>
      </w:r>
      <w:r w:rsidRPr="00980C9A">
        <w:rPr>
          <w:rFonts w:cstheme="minorHAnsi"/>
          <w:color w:val="000000" w:themeColor="text1"/>
          <w:sz w:val="24"/>
          <w:szCs w:val="24"/>
          <w:lang w:val="en-GB"/>
        </w:rPr>
        <w:t xml:space="preserve">The dc susceptibility and magnetization measurements were performed using a magnetic property measurement system (MPMS3) provided by Quantum Design, which is equipped with a 70 </w:t>
      </w:r>
      <w:proofErr w:type="spellStart"/>
      <w:r w:rsidRPr="00980C9A">
        <w:rPr>
          <w:rFonts w:cstheme="minorHAnsi"/>
          <w:color w:val="000000" w:themeColor="text1"/>
          <w:sz w:val="24"/>
          <w:szCs w:val="24"/>
          <w:lang w:val="en-GB"/>
        </w:rPr>
        <w:t>kOe</w:t>
      </w:r>
      <w:proofErr w:type="spellEnd"/>
      <w:r w:rsidRPr="00980C9A">
        <w:rPr>
          <w:rFonts w:cstheme="minorHAnsi"/>
          <w:color w:val="000000" w:themeColor="text1"/>
          <w:sz w:val="24"/>
          <w:szCs w:val="24"/>
          <w:lang w:val="en-GB"/>
        </w:rPr>
        <w:t xml:space="preserve"> superconducting magnet. </w:t>
      </w:r>
      <w:r w:rsidR="001768E5">
        <w:rPr>
          <w:rFonts w:cstheme="minorHAnsi"/>
          <w:color w:val="000000" w:themeColor="text1"/>
          <w:sz w:val="24"/>
          <w:szCs w:val="24"/>
          <w:lang w:val="en-GB"/>
        </w:rPr>
        <w:t xml:space="preserve">Samples were prepared under </w:t>
      </w:r>
      <w:proofErr w:type="spellStart"/>
      <w:r w:rsidR="001768E5">
        <w:rPr>
          <w:rFonts w:cstheme="minorHAnsi"/>
          <w:color w:val="000000" w:themeColor="text1"/>
          <w:sz w:val="24"/>
          <w:szCs w:val="24"/>
          <w:lang w:val="en-GB"/>
        </w:rPr>
        <w:t>Ar</w:t>
      </w:r>
      <w:proofErr w:type="spellEnd"/>
      <w:r w:rsidR="001768E5">
        <w:rPr>
          <w:rFonts w:cstheme="minorHAnsi"/>
          <w:color w:val="000000" w:themeColor="text1"/>
          <w:sz w:val="24"/>
          <w:szCs w:val="24"/>
          <w:lang w:val="en-GB"/>
        </w:rPr>
        <w:t xml:space="preserve"> atmosphere inside </w:t>
      </w:r>
      <w:r w:rsidR="007B5C9A">
        <w:rPr>
          <w:rFonts w:cstheme="minorHAnsi"/>
          <w:color w:val="000000" w:themeColor="text1"/>
          <w:sz w:val="24"/>
          <w:szCs w:val="24"/>
          <w:lang w:val="en-GB"/>
        </w:rPr>
        <w:t xml:space="preserve">the </w:t>
      </w:r>
      <w:r w:rsidR="001768E5">
        <w:rPr>
          <w:rFonts w:cstheme="minorHAnsi"/>
          <w:color w:val="000000" w:themeColor="text1"/>
          <w:sz w:val="24"/>
          <w:szCs w:val="24"/>
          <w:lang w:val="en-GB"/>
        </w:rPr>
        <w:t xml:space="preserve">glovebox in a pressed pellet and sealed under vacuum in a paramagnetic </w:t>
      </w:r>
      <w:r w:rsidR="00111212">
        <w:rPr>
          <w:rFonts w:cstheme="minorHAnsi"/>
          <w:color w:val="000000" w:themeColor="text1"/>
          <w:sz w:val="24"/>
          <w:szCs w:val="24"/>
          <w:lang w:val="en-GB"/>
        </w:rPr>
        <w:t>impurity-free</w:t>
      </w:r>
      <w:r w:rsidR="001768E5">
        <w:rPr>
          <w:rFonts w:cstheme="minorHAnsi"/>
          <w:color w:val="000000" w:themeColor="text1"/>
          <w:sz w:val="24"/>
          <w:szCs w:val="24"/>
          <w:lang w:val="en-GB"/>
        </w:rPr>
        <w:t xml:space="preserve"> quartz tube. </w:t>
      </w:r>
      <w:r w:rsidRPr="00980C9A">
        <w:rPr>
          <w:rFonts w:cstheme="minorHAnsi"/>
          <w:color w:val="000000" w:themeColor="text1"/>
          <w:sz w:val="24"/>
          <w:szCs w:val="24"/>
          <w:lang w:val="en-GB"/>
        </w:rPr>
        <w:t>Electron paramagnetic resonance (EPR) measurements were carried out using a Bruker EMX plus X-band EPR spectrometer operating in the continuous wave (CW) mode, equipped with an Oxford variable-temperature unit and an ESR900 cryostat with a Super High-Q resonator.</w:t>
      </w:r>
      <w:r w:rsidR="00725525">
        <w:rPr>
          <w:rFonts w:cstheme="minorHAnsi"/>
          <w:color w:val="000000" w:themeColor="text1"/>
          <w:sz w:val="24"/>
          <w:szCs w:val="24"/>
          <w:lang w:val="en-GB"/>
        </w:rPr>
        <w:t xml:space="preserve"> </w:t>
      </w:r>
      <w:r w:rsidR="00725525" w:rsidRPr="00725525">
        <w:rPr>
          <w:rFonts w:cstheme="minorHAnsi"/>
          <w:color w:val="000000" w:themeColor="text1"/>
          <w:sz w:val="24"/>
          <w:szCs w:val="24"/>
          <w:lang w:val="en-GB"/>
        </w:rPr>
        <w:t>High-frequency EPR measurements were performed in the range fro</w:t>
      </w:r>
      <w:r w:rsidR="0001625E">
        <w:rPr>
          <w:rFonts w:cstheme="minorHAnsi"/>
          <w:color w:val="000000" w:themeColor="text1"/>
          <w:sz w:val="24"/>
          <w:szCs w:val="24"/>
          <w:lang w:val="en-GB"/>
        </w:rPr>
        <w:t>m</w:t>
      </w:r>
      <w:r w:rsidR="00725525" w:rsidRPr="00725525">
        <w:rPr>
          <w:rFonts w:cstheme="minorHAnsi"/>
          <w:color w:val="000000" w:themeColor="text1"/>
          <w:sz w:val="24"/>
          <w:szCs w:val="24"/>
          <w:lang w:val="en-GB"/>
        </w:rPr>
        <w:t xml:space="preserve">, 50 to 413 GHz at 5 K using a home-built spectrometer at the EMR facility of the National High Magnetic Field Laboratory. This is a transmission-type spectrometer with microwaves transmitted through cylindrical light pipes. Microwaves were generated by a phase-locked source followed by a multiplication chain (Virginia Diodes, Inc., Charlottesville, VA). Detection was achieved with an </w:t>
      </w:r>
      <w:proofErr w:type="spellStart"/>
      <w:r w:rsidR="00725525" w:rsidRPr="00725525">
        <w:rPr>
          <w:rFonts w:cstheme="minorHAnsi"/>
          <w:color w:val="000000" w:themeColor="text1"/>
          <w:sz w:val="24"/>
          <w:szCs w:val="24"/>
          <w:lang w:val="en-GB"/>
        </w:rPr>
        <w:t>InSb</w:t>
      </w:r>
      <w:proofErr w:type="spellEnd"/>
      <w:r w:rsidR="00725525" w:rsidRPr="00725525">
        <w:rPr>
          <w:rFonts w:cstheme="minorHAnsi"/>
          <w:color w:val="000000" w:themeColor="text1"/>
          <w:sz w:val="24"/>
          <w:szCs w:val="24"/>
          <w:lang w:val="en-GB"/>
        </w:rPr>
        <w:t xml:space="preserve"> hot-electron bolometer (QMC Instruments Ltd., Cardiff, U.K.), and a lock-in amplifier (Stanford Research Systems, </w:t>
      </w:r>
      <w:proofErr w:type="spellStart"/>
      <w:r w:rsidR="00725525" w:rsidRPr="00725525">
        <w:rPr>
          <w:rFonts w:cstheme="minorHAnsi"/>
          <w:color w:val="000000" w:themeColor="text1"/>
          <w:sz w:val="24"/>
          <w:szCs w:val="24"/>
          <w:lang w:val="en-GB"/>
        </w:rPr>
        <w:t>Synnyvale</w:t>
      </w:r>
      <w:proofErr w:type="spellEnd"/>
      <w:r w:rsidR="00725525" w:rsidRPr="00725525">
        <w:rPr>
          <w:rFonts w:cstheme="minorHAnsi"/>
          <w:color w:val="000000" w:themeColor="text1"/>
          <w:sz w:val="24"/>
          <w:szCs w:val="24"/>
          <w:lang w:val="en-GB"/>
        </w:rPr>
        <w:t xml:space="preserve">, CA) was utilized to convert the field modulated signal into a DC voltage. A superconducting high-field magnet (Oxford Instruments plc, UK) was utilized with a maximum field strength of </w:t>
      </w:r>
      <w:r w:rsidR="00725525" w:rsidRPr="00725525">
        <w:rPr>
          <w:rFonts w:cstheme="minorHAnsi"/>
          <w:color w:val="000000" w:themeColor="text1"/>
          <w:sz w:val="24"/>
          <w:szCs w:val="24"/>
          <w:lang w:val="en-GB"/>
        </w:rPr>
        <w:lastRenderedPageBreak/>
        <w:t>14.5 T.</w:t>
      </w:r>
      <w:r w:rsidR="00725525">
        <w:rPr>
          <w:rFonts w:cstheme="minorHAnsi"/>
          <w:color w:val="000000" w:themeColor="text1"/>
          <w:sz w:val="24"/>
          <w:szCs w:val="24"/>
          <w:lang w:val="en-GB"/>
        </w:rPr>
        <w:t xml:space="preserve"> </w:t>
      </w:r>
      <w:r w:rsidRPr="00980C9A">
        <w:rPr>
          <w:rFonts w:cstheme="minorHAnsi"/>
          <w:color w:val="000000" w:themeColor="text1"/>
          <w:sz w:val="24"/>
          <w:szCs w:val="24"/>
          <w:lang w:val="en-GB"/>
        </w:rPr>
        <w:t>Simulation</w:t>
      </w:r>
      <w:r w:rsidR="00725525">
        <w:rPr>
          <w:rFonts w:cstheme="minorHAnsi"/>
          <w:color w:val="000000" w:themeColor="text1"/>
          <w:sz w:val="24"/>
          <w:szCs w:val="24"/>
          <w:lang w:val="en-GB"/>
        </w:rPr>
        <w:t>s</w:t>
      </w:r>
      <w:r w:rsidRPr="00980C9A">
        <w:rPr>
          <w:rFonts w:cstheme="minorHAnsi"/>
          <w:color w:val="000000" w:themeColor="text1"/>
          <w:sz w:val="24"/>
          <w:szCs w:val="24"/>
          <w:lang w:val="en-GB"/>
        </w:rPr>
        <w:t xml:space="preserve"> of the EPR spectra w</w:t>
      </w:r>
      <w:r w:rsidR="00725525">
        <w:rPr>
          <w:rFonts w:cstheme="minorHAnsi"/>
          <w:color w:val="000000" w:themeColor="text1"/>
          <w:sz w:val="24"/>
          <w:szCs w:val="24"/>
          <w:lang w:val="en-GB"/>
        </w:rPr>
        <w:t>ere</w:t>
      </w:r>
      <w:r w:rsidRPr="00980C9A">
        <w:rPr>
          <w:rFonts w:cstheme="minorHAnsi"/>
          <w:color w:val="000000" w:themeColor="text1"/>
          <w:sz w:val="24"/>
          <w:szCs w:val="24"/>
          <w:lang w:val="en-GB"/>
        </w:rPr>
        <w:t xml:space="preserve"> performed using </w:t>
      </w:r>
      <w:r w:rsidR="00725525">
        <w:rPr>
          <w:rFonts w:cstheme="minorHAnsi"/>
          <w:color w:val="000000" w:themeColor="text1"/>
          <w:sz w:val="24"/>
          <w:szCs w:val="24"/>
          <w:lang w:val="en-GB"/>
        </w:rPr>
        <w:t>the</w:t>
      </w:r>
      <w:r w:rsidRPr="00980C9A">
        <w:rPr>
          <w:rFonts w:cstheme="minorHAnsi"/>
          <w:color w:val="000000" w:themeColor="text1"/>
          <w:sz w:val="24"/>
          <w:szCs w:val="24"/>
          <w:lang w:val="en-GB"/>
        </w:rPr>
        <w:t xml:space="preserve"> Easy Spin toolbox (</w:t>
      </w:r>
      <w:r w:rsidR="00725525">
        <w:rPr>
          <w:rFonts w:cstheme="minorHAnsi"/>
          <w:color w:val="000000" w:themeColor="text1"/>
          <w:sz w:val="24"/>
          <w:szCs w:val="24"/>
          <w:lang w:val="en-GB"/>
        </w:rPr>
        <w:t>6.0.2</w:t>
      </w:r>
      <w:r w:rsidRPr="00980C9A">
        <w:rPr>
          <w:rFonts w:cstheme="minorHAnsi"/>
          <w:color w:val="000000" w:themeColor="text1"/>
          <w:sz w:val="24"/>
          <w:szCs w:val="24"/>
          <w:lang w:val="en-GB"/>
        </w:rPr>
        <w:t>)</w:t>
      </w:r>
      <w:r w:rsidR="00725525">
        <w:rPr>
          <w:rFonts w:cstheme="minorHAnsi"/>
          <w:color w:val="000000" w:themeColor="text1"/>
          <w:sz w:val="24"/>
          <w:szCs w:val="24"/>
          <w:lang w:val="en-GB"/>
        </w:rPr>
        <w:t xml:space="preserve"> installed in MATLAB R2023b</w:t>
      </w:r>
      <w:r w:rsidRPr="00980C9A">
        <w:rPr>
          <w:rFonts w:cstheme="minorHAnsi"/>
          <w:color w:val="000000" w:themeColor="text1"/>
          <w:sz w:val="24"/>
          <w:szCs w:val="24"/>
          <w:lang w:val="en-GB"/>
        </w:rPr>
        <w:t>.</w:t>
      </w:r>
      <w:r w:rsidR="00AE402B">
        <w:rPr>
          <w:rFonts w:cstheme="minorHAnsi"/>
          <w:color w:val="000000" w:themeColor="text1"/>
          <w:sz w:val="24"/>
          <w:szCs w:val="24"/>
          <w:lang w:val="en-GB"/>
        </w:rPr>
        <w:fldChar w:fldCharType="begin"/>
      </w:r>
      <w:r w:rsidR="00AE402B">
        <w:rPr>
          <w:rFonts w:cstheme="minorHAnsi"/>
          <w:color w:val="000000" w:themeColor="text1"/>
          <w:sz w:val="24"/>
          <w:szCs w:val="24"/>
          <w:lang w:val="en-GB"/>
        </w:rPr>
        <w:instrText xml:space="preserve"> ADDIN EN.CITE &lt;EndNote&gt;&lt;Cite&gt;&lt;Author&gt;Hemminga&lt;/Author&gt;&lt;Year&gt;2007&lt;/Year&gt;&lt;RecNum&gt;122&lt;/RecNum&gt;&lt;DisplayText&gt;&lt;style face="superscript"&gt;[4]&lt;/style&gt;&lt;/DisplayText&gt;&lt;record&gt;&lt;rec-number&gt;122&lt;/rec-number&gt;&lt;foreign-keys&gt;&lt;key app="EN" db-id="9asff9wacxrfxfetfdkxzwv0w0xz22szwde5" timestamp="1773752039"&gt;122&lt;/key&gt;&lt;/foreign-keys&gt;&lt;ref-type name="Journal Article"&gt;17&lt;/ref-type&gt;&lt;contributors&gt;&lt;authors&gt;&lt;author&gt;Hemminga, M. A.&lt;/author&gt;&lt;author&gt;Berliner, L. J.&lt;/author&gt;&lt;/authors&gt;&lt;/contributors&gt;&lt;titles&gt;&lt;title&gt;ESR Spectroscopy in membrane biophysics&lt;/title&gt;&lt;secondary-title&gt;Biological magnetic resonance&lt;/secondary-title&gt;&lt;/titles&gt;&lt;periodical&gt;&lt;full-title&gt;Biological magnetic resonance&lt;/full-title&gt;&lt;/periodical&gt;&lt;volume&gt;27&lt;/volume&gt;&lt;dates&gt;&lt;year&gt;2007&lt;/year&gt;&lt;/dates&gt;&lt;orig-pub&gt;Springer&lt;/orig-pub&gt;&lt;urls&gt;&lt;/urls&gt;&lt;/record&gt;&lt;/Cite&gt;&lt;Cite&gt;&lt;Author&gt;Stoll&lt;/Author&gt;&lt;Year&gt;2006&lt;/Year&gt;&lt;RecNum&gt;123&lt;/RecNum&gt;&lt;record&gt;&lt;rec-number&gt;123&lt;/rec-number&gt;&lt;foreign-keys&gt;&lt;key app="EN" db-id="9asff9wacxrfxfetfdkxzwv0w0xz22szwde5" timestamp="1773752131"&gt;123&lt;/key&gt;&lt;/foreign-keys&gt;&lt;ref-type name="Journal Article"&gt;17&lt;/ref-type&gt;&lt;contributors&gt;&lt;authors&gt;&lt;author&gt;Stoll, Stefan&lt;/author&gt;&lt;author&gt;Schweiger, Arthur&lt;/author&gt;&lt;/authors&gt;&lt;/contributors&gt;&lt;titles&gt;&lt;title&gt;EasySpin, a comprehensive software package for spectral simulation and analysis in EPR&lt;/title&gt;&lt;secondary-title&gt;Journal of Magnetic Resonance&lt;/secondary-title&gt;&lt;/titles&gt;&lt;periodical&gt;&lt;full-title&gt;Journal of magnetic resonance&lt;/full-title&gt;&lt;abbr-1&gt;J. Magn. Reson.&lt;/abbr-1&gt;&lt;abbr-2&gt;J. Magn. Reson.&lt;/abbr-2&gt;&lt;abbr-3&gt;J. Magn. Reson.&lt;/abbr-3&gt;&lt;/periodical&gt;&lt;pages&gt;42-55&lt;/pages&gt;&lt;volume&gt;178&lt;/volume&gt;&lt;number&gt;1&lt;/number&gt;&lt;keywords&gt;&lt;keyword&gt;EPR&lt;/keyword&gt;&lt;keyword&gt;ENDOR&lt;/keyword&gt;&lt;keyword&gt;Breit–Rabi&lt;/keyword&gt;&lt;/keywords&gt;&lt;dates&gt;&lt;year&gt;2006&lt;/year&gt;&lt;pub-dates&gt;&lt;date&gt;2006/01/01/&lt;/date&gt;&lt;/pub-dates&gt;&lt;/dates&gt;&lt;isbn&gt;1090-7807&lt;/isbn&gt;&lt;urls&gt;&lt;related-urls&gt;&lt;url&gt;https://www.sciencedirect.com/science/article/pii/S1090780705002892&lt;/url&gt;&lt;/related-urls&gt;&lt;/urls&gt;&lt;electronic-resource-num&gt;https://doi.org/10.1016/j.jmr.2005.08.013&lt;/electronic-resource-num&gt;&lt;/record&gt;&lt;/Cite&gt;&lt;/EndNote&gt;</w:instrText>
      </w:r>
      <w:r w:rsidR="00AE402B">
        <w:rPr>
          <w:rFonts w:cstheme="minorHAnsi"/>
          <w:color w:val="000000" w:themeColor="text1"/>
          <w:sz w:val="24"/>
          <w:szCs w:val="24"/>
          <w:lang w:val="en-GB"/>
        </w:rPr>
        <w:fldChar w:fldCharType="separate"/>
      </w:r>
      <w:r w:rsidR="00AE402B" w:rsidRPr="00AE402B">
        <w:rPr>
          <w:rFonts w:cstheme="minorHAnsi"/>
          <w:noProof/>
          <w:color w:val="000000" w:themeColor="text1"/>
          <w:sz w:val="24"/>
          <w:szCs w:val="24"/>
          <w:vertAlign w:val="superscript"/>
          <w:lang w:val="en-GB"/>
        </w:rPr>
        <w:t>[4]</w:t>
      </w:r>
      <w:r w:rsidR="00AE402B">
        <w:rPr>
          <w:rFonts w:cstheme="minorHAnsi"/>
          <w:color w:val="000000" w:themeColor="text1"/>
          <w:sz w:val="24"/>
          <w:szCs w:val="24"/>
          <w:lang w:val="en-GB"/>
        </w:rPr>
        <w:fldChar w:fldCharType="end"/>
      </w:r>
    </w:p>
    <w:p w14:paraId="5FE0E9BD" w14:textId="77777777" w:rsidR="000D5870" w:rsidRPr="00980C9A" w:rsidRDefault="000D5870" w:rsidP="000D5870">
      <w:pPr>
        <w:spacing w:line="276" w:lineRule="auto"/>
        <w:jc w:val="both"/>
        <w:rPr>
          <w:rFonts w:cstheme="minorHAnsi"/>
          <w:b/>
          <w:color w:val="000000" w:themeColor="text1"/>
          <w:sz w:val="24"/>
          <w:szCs w:val="24"/>
          <w:lang w:val="en-US"/>
        </w:rPr>
      </w:pPr>
      <w:r w:rsidRPr="00980C9A">
        <w:rPr>
          <w:rFonts w:cstheme="minorHAnsi"/>
          <w:b/>
          <w:color w:val="000000" w:themeColor="text1"/>
          <w:sz w:val="24"/>
          <w:szCs w:val="24"/>
          <w:lang w:val="en-US"/>
        </w:rPr>
        <w:t>Computation</w:t>
      </w:r>
      <w:r>
        <w:rPr>
          <w:rFonts w:cstheme="minorHAnsi"/>
          <w:b/>
          <w:color w:val="000000" w:themeColor="text1"/>
          <w:sz w:val="24"/>
          <w:szCs w:val="24"/>
          <w:lang w:val="en-US"/>
        </w:rPr>
        <w:t>al</w:t>
      </w:r>
      <w:r w:rsidRPr="00980C9A">
        <w:rPr>
          <w:rFonts w:cstheme="minorHAnsi"/>
          <w:b/>
          <w:color w:val="000000" w:themeColor="text1"/>
          <w:sz w:val="24"/>
          <w:szCs w:val="24"/>
          <w:lang w:val="en-US"/>
        </w:rPr>
        <w:t xml:space="preserve"> Section</w:t>
      </w:r>
    </w:p>
    <w:p w14:paraId="5273D4F2" w14:textId="6D7C002D" w:rsidR="000D5870" w:rsidRPr="00980C9A" w:rsidRDefault="002B16F1" w:rsidP="000D5870">
      <w:pPr>
        <w:spacing w:line="276" w:lineRule="auto"/>
        <w:jc w:val="both"/>
        <w:rPr>
          <w:rFonts w:cstheme="minorHAnsi"/>
          <w:color w:val="000000" w:themeColor="text1"/>
          <w:sz w:val="24"/>
          <w:szCs w:val="24"/>
          <w:lang w:val="en-GB"/>
        </w:rPr>
      </w:pPr>
      <w:r w:rsidRPr="00994A4B">
        <w:rPr>
          <w:bCs/>
          <w:sz w:val="24"/>
          <w:szCs w:val="24"/>
          <w:lang w:val="en-GB"/>
        </w:rPr>
        <w:t xml:space="preserve">We have performed a benchmarking with a series of functionals considering the complexity of close-lying spin-states and found that among tested functional B3LYP yields the best numerical accuracy compared to the experiments for the optimized structure of the quartet state for </w:t>
      </w:r>
      <w:r w:rsidRPr="00994A4B">
        <w:rPr>
          <w:b/>
          <w:sz w:val="24"/>
          <w:szCs w:val="24"/>
          <w:lang w:val="en-GB"/>
        </w:rPr>
        <w:t>1</w:t>
      </w:r>
      <w:r w:rsidRPr="00994A4B">
        <w:rPr>
          <w:bCs/>
          <w:sz w:val="24"/>
          <w:szCs w:val="24"/>
          <w:lang w:val="en-GB"/>
        </w:rPr>
        <w:t xml:space="preserve">.  </w:t>
      </w:r>
      <w:r w:rsidR="00905B0D">
        <w:rPr>
          <w:bCs/>
          <w:lang w:val="en-GB"/>
        </w:rPr>
        <w:t xml:space="preserve">Therefore, </w:t>
      </w:r>
      <w:r w:rsidR="00905B0D">
        <w:rPr>
          <w:rFonts w:cstheme="minorHAnsi"/>
          <w:color w:val="000000" w:themeColor="text1"/>
          <w:sz w:val="24"/>
          <w:szCs w:val="24"/>
          <w:lang w:val="en-GB"/>
        </w:rPr>
        <w:t>t</w:t>
      </w:r>
      <w:r w:rsidR="000D5870" w:rsidRPr="00980C9A">
        <w:rPr>
          <w:rFonts w:cstheme="minorHAnsi"/>
          <w:color w:val="000000" w:themeColor="text1"/>
          <w:sz w:val="24"/>
          <w:szCs w:val="24"/>
          <w:lang w:val="en-GB"/>
        </w:rPr>
        <w:t xml:space="preserve">he geometry optimization of the sextet, quartet, and triplet spin states of </w:t>
      </w:r>
      <w:r w:rsidR="000D5870" w:rsidRPr="00980C9A">
        <w:rPr>
          <w:rFonts w:cstheme="minorHAnsi"/>
          <w:b/>
          <w:bCs/>
          <w:color w:val="000000" w:themeColor="text1"/>
          <w:sz w:val="24"/>
          <w:szCs w:val="24"/>
          <w:lang w:val="en-GB"/>
        </w:rPr>
        <w:t>1</w:t>
      </w:r>
      <w:r w:rsidR="000D5870" w:rsidRPr="00980C9A">
        <w:rPr>
          <w:rFonts w:cstheme="minorHAnsi"/>
          <w:color w:val="000000" w:themeColor="text1"/>
          <w:sz w:val="24"/>
          <w:szCs w:val="24"/>
          <w:lang w:val="en-GB"/>
        </w:rPr>
        <w:t xml:space="preserve"> was performed within the DFT framework with B3LYP functional in the Gaussian09 suite.</w:t>
      </w:r>
      <w:r w:rsidR="00AE402B">
        <w:rPr>
          <w:rFonts w:cstheme="minorHAnsi"/>
          <w:color w:val="000000" w:themeColor="text1"/>
          <w:sz w:val="24"/>
          <w:szCs w:val="24"/>
          <w:lang w:val="en-GB"/>
        </w:rPr>
        <w:fldChar w:fldCharType="begin"/>
      </w:r>
      <w:r w:rsidR="00AE402B">
        <w:rPr>
          <w:rFonts w:cstheme="minorHAnsi"/>
          <w:color w:val="000000" w:themeColor="text1"/>
          <w:sz w:val="24"/>
          <w:szCs w:val="24"/>
          <w:lang w:val="en-GB"/>
        </w:rPr>
        <w:instrText xml:space="preserve"> ADDIN EN.CITE &lt;EndNote&gt;&lt;Cite&gt;&lt;Author&gt;Frisch&lt;/Author&gt;&lt;Year&gt;2009&lt;/Year&gt;&lt;RecNum&gt;94&lt;/RecNum&gt;&lt;DisplayText&gt;&lt;style face="superscript"&gt;[5]&lt;/style&gt;&lt;/DisplayText&gt;&lt;record&gt;&lt;rec-number&gt;94&lt;/rec-number&gt;&lt;foreign-keys&gt;&lt;key app="EN" db-id="9asff9wacxrfxfetfdkxzwv0w0xz22szwde5" timestamp="1722496979"&gt;94&lt;/key&gt;&lt;/foreign-keys&gt;&lt;ref-type name="Journal Article"&gt;17&lt;/ref-type&gt;&lt;contributors&gt;&lt;authors&gt;&lt;author&gt;Frisch, Michael J.&lt;/author&gt;&lt;author&gt;Trucks, Gary W.&lt;/author&gt;&lt;author&gt;Schlegel, H. Bernhard&lt;/author&gt;&lt;author&gt;Scuseria, Gustavo E.&lt;/author&gt;&lt;author&gt;Robb, Mike A.&lt;/author&gt;&lt;author&gt;Cheeseman, James R.&lt;/author&gt;&lt;author&gt;Scalmani, Giovanni&lt;/author&gt;&lt;author&gt;Barone, Vincenzo&lt;/author&gt;&lt;author&gt;Mennucci, Benedetta&lt;/author&gt;&lt;author&gt;Petersson, George A.&lt;/author&gt;&lt;/authors&gt;&lt;/contributors&gt;&lt;titles&gt;&lt;title&gt;Gaussian 09, Revision D. 01, Gaussian, Inc., Wallingford CT&lt;/title&gt;&lt;secondary-title&gt;See also: URL: http://www. gaussian. com&lt;/secondary-title&gt;&lt;/titles&gt;&lt;volume&gt;620&lt;/volume&gt;&lt;dates&gt;&lt;year&gt;2009&lt;/year&gt;&lt;/dates&gt;&lt;urls&gt;&lt;/urls&gt;&lt;/record&gt;&lt;/Cite&gt;&lt;/EndNote&gt;</w:instrText>
      </w:r>
      <w:r w:rsidR="00AE402B">
        <w:rPr>
          <w:rFonts w:cstheme="minorHAnsi"/>
          <w:color w:val="000000" w:themeColor="text1"/>
          <w:sz w:val="24"/>
          <w:szCs w:val="24"/>
          <w:lang w:val="en-GB"/>
        </w:rPr>
        <w:fldChar w:fldCharType="separate"/>
      </w:r>
      <w:r w:rsidR="00AE402B" w:rsidRPr="00AE402B">
        <w:rPr>
          <w:rFonts w:cstheme="minorHAnsi"/>
          <w:noProof/>
          <w:color w:val="000000" w:themeColor="text1"/>
          <w:sz w:val="24"/>
          <w:szCs w:val="24"/>
          <w:vertAlign w:val="superscript"/>
          <w:lang w:val="en-GB"/>
        </w:rPr>
        <w:t>[5]</w:t>
      </w:r>
      <w:r w:rsidR="00AE402B">
        <w:rPr>
          <w:rFonts w:cstheme="minorHAnsi"/>
          <w:color w:val="000000" w:themeColor="text1"/>
          <w:sz w:val="24"/>
          <w:szCs w:val="24"/>
          <w:lang w:val="en-GB"/>
        </w:rPr>
        <w:fldChar w:fldCharType="end"/>
      </w:r>
      <w:r w:rsidR="000D5870" w:rsidRPr="00980C9A">
        <w:rPr>
          <w:rFonts w:cstheme="minorHAnsi"/>
          <w:color w:val="000000" w:themeColor="text1"/>
          <w:sz w:val="24"/>
          <w:szCs w:val="24"/>
          <w:lang w:val="en-GB"/>
        </w:rPr>
        <w:t xml:space="preserve"> We have used Ahlrichs triple-</w:t>
      </w:r>
      <w:r w:rsidR="000D5870" w:rsidRPr="00980C9A">
        <w:rPr>
          <w:rFonts w:cstheme="minorHAnsi"/>
          <w:color w:val="000000" w:themeColor="text1"/>
          <w:sz w:val="24"/>
          <w:szCs w:val="24"/>
          <w:lang w:val="en-GB"/>
        </w:rPr>
        <w:sym w:font="Symbol" w:char="F078"/>
      </w:r>
      <w:r w:rsidR="000D5870" w:rsidRPr="00980C9A">
        <w:rPr>
          <w:rFonts w:cstheme="minorHAnsi"/>
          <w:color w:val="000000" w:themeColor="text1"/>
          <w:sz w:val="24"/>
          <w:szCs w:val="24"/>
          <w:lang w:val="en-GB"/>
        </w:rPr>
        <w:t xml:space="preserve"> plus polarisation basis set for Fe, O, N and Ahlrichs split valence plus polarisation basis set for C and H for the DFT calculations.</w:t>
      </w:r>
      <w:r w:rsidR="00AE402B">
        <w:rPr>
          <w:rFonts w:cstheme="minorHAnsi"/>
          <w:color w:val="000000" w:themeColor="text1"/>
          <w:sz w:val="24"/>
          <w:szCs w:val="24"/>
          <w:lang w:val="en-GB"/>
        </w:rPr>
        <w:fldChar w:fldCharType="begin"/>
      </w:r>
      <w:r w:rsidR="00AE402B">
        <w:rPr>
          <w:rFonts w:cstheme="minorHAnsi"/>
          <w:color w:val="000000" w:themeColor="text1"/>
          <w:sz w:val="24"/>
          <w:szCs w:val="24"/>
          <w:lang w:val="en-GB"/>
        </w:rPr>
        <w:instrText xml:space="preserve"> ADDIN EN.CITE &lt;EndNote&gt;&lt;Cite&gt;&lt;Author&gt;Weigend&lt;/Author&gt;&lt;Year&gt;2005&lt;/Year&gt;&lt;RecNum&gt;95&lt;/RecNum&gt;&lt;DisplayText&gt;&lt;style face="superscript"&gt;[6]&lt;/style&gt;&lt;/DisplayText&gt;&lt;record&gt;&lt;rec-number&gt;95&lt;/rec-number&gt;&lt;foreign-keys&gt;&lt;key app="EN" db-id="9asff9wacxrfxfetfdkxzwv0w0xz22szwde5" timestamp="1722497051"&gt;95&lt;/key&gt;&lt;/foreign-keys&gt;&lt;ref-type name="Journal Article"&gt;17&lt;/ref-type&gt;&lt;contributors&gt;&lt;authors&gt;&lt;author&gt;Weigend, Florian&lt;/author&gt;&lt;author&gt;Ahlrichs, Reinhart&lt;/author&gt;&lt;/authors&gt;&lt;/contributors&gt;&lt;titles&gt;&lt;title&gt;Balanced basis sets of split valence, triple zeta valence and quadruple zeta valence quality for H to Rn: Design and assessment of accuracy&lt;/title&gt;&lt;secondary-title&gt;Physical Chemistry Chemical Physics&lt;/secondary-title&gt;&lt;/titles&gt;&lt;periodical&gt;&lt;full-title&gt;Physical Chemistry Chemical Physics&lt;/full-title&gt;&lt;abbr-1&gt;Phys. Chem. Chem. Phys.&lt;/abbr-1&gt;&lt;abbr-2&gt;Phys. Chem. Chem. Phys.&lt;/abbr-2&gt;&lt;abbr-3&gt;Phys. Chem. Chem. Phys.&lt;/abbr-3&gt;&lt;/periodical&gt;&lt;pages&gt;3297-3305&lt;/pages&gt;&lt;volume&gt;7&lt;/volume&gt;&lt;number&gt;18&lt;/number&gt;&lt;dates&gt;&lt;year&gt;2005&lt;/year&gt;&lt;/dates&gt;&lt;publisher&gt;Royal Society of Chemistry&lt;/publisher&gt;&lt;urls&gt;&lt;/urls&gt;&lt;/record&gt;&lt;/Cite&gt;&lt;/EndNote&gt;</w:instrText>
      </w:r>
      <w:r w:rsidR="00AE402B">
        <w:rPr>
          <w:rFonts w:cstheme="minorHAnsi"/>
          <w:color w:val="000000" w:themeColor="text1"/>
          <w:sz w:val="24"/>
          <w:szCs w:val="24"/>
          <w:lang w:val="en-GB"/>
        </w:rPr>
        <w:fldChar w:fldCharType="separate"/>
      </w:r>
      <w:r w:rsidR="00AE402B" w:rsidRPr="00AE402B">
        <w:rPr>
          <w:rFonts w:cstheme="minorHAnsi"/>
          <w:noProof/>
          <w:color w:val="000000" w:themeColor="text1"/>
          <w:sz w:val="24"/>
          <w:szCs w:val="24"/>
          <w:vertAlign w:val="superscript"/>
          <w:lang w:val="en-GB"/>
        </w:rPr>
        <w:t>[6]</w:t>
      </w:r>
      <w:r w:rsidR="00AE402B">
        <w:rPr>
          <w:rFonts w:cstheme="minorHAnsi"/>
          <w:color w:val="000000" w:themeColor="text1"/>
          <w:sz w:val="24"/>
          <w:szCs w:val="24"/>
          <w:lang w:val="en-GB"/>
        </w:rPr>
        <w:fldChar w:fldCharType="end"/>
      </w:r>
      <w:r w:rsidR="000D5870" w:rsidRPr="00980C9A">
        <w:rPr>
          <w:rFonts w:cstheme="minorHAnsi"/>
          <w:color w:val="000000" w:themeColor="text1"/>
          <w:sz w:val="24"/>
          <w:szCs w:val="24"/>
          <w:lang w:val="en-GB"/>
        </w:rPr>
        <w:t xml:space="preserve"> A quadratic convergence method was employed to obtain the most stable wave function. </w:t>
      </w:r>
    </w:p>
    <w:p w14:paraId="3252BC6E" w14:textId="64B64D0D" w:rsidR="000D5870" w:rsidRDefault="000D5870" w:rsidP="000D5870">
      <w:pPr>
        <w:spacing w:line="276" w:lineRule="auto"/>
        <w:jc w:val="both"/>
        <w:rPr>
          <w:rFonts w:cstheme="minorHAnsi"/>
          <w:color w:val="000000" w:themeColor="text1"/>
          <w:sz w:val="24"/>
          <w:szCs w:val="24"/>
          <w:lang w:val="en-GB"/>
        </w:rPr>
      </w:pPr>
      <w:r w:rsidRPr="00980C9A">
        <w:rPr>
          <w:rFonts w:cstheme="minorHAnsi"/>
          <w:color w:val="000000" w:themeColor="text1"/>
          <w:sz w:val="24"/>
          <w:szCs w:val="24"/>
          <w:lang w:val="en-GB"/>
        </w:rPr>
        <w:t xml:space="preserve">Using the DFT optimized geometry of </w:t>
      </w:r>
      <w:r w:rsidRPr="00980C9A">
        <w:rPr>
          <w:rFonts w:cstheme="minorHAnsi"/>
          <w:b/>
          <w:bCs/>
          <w:color w:val="000000" w:themeColor="text1"/>
          <w:sz w:val="24"/>
          <w:szCs w:val="24"/>
          <w:lang w:val="en-GB"/>
        </w:rPr>
        <w:t>1</w:t>
      </w:r>
      <w:r w:rsidRPr="00980C9A">
        <w:rPr>
          <w:rFonts w:cstheme="minorHAnsi"/>
          <w:color w:val="000000" w:themeColor="text1"/>
          <w:sz w:val="24"/>
          <w:szCs w:val="24"/>
          <w:lang w:val="en-GB"/>
        </w:rPr>
        <w:t>, we have computed the isomer shift and quadrupole splitting of Fe from the DFT calculations with the ORCA 4.0.1 package.</w:t>
      </w:r>
      <w:r w:rsidR="00AE402B">
        <w:rPr>
          <w:rFonts w:cstheme="minorHAnsi"/>
          <w:color w:val="000000" w:themeColor="text1"/>
          <w:sz w:val="24"/>
          <w:szCs w:val="24"/>
          <w:lang w:val="en-GB"/>
        </w:rPr>
        <w:fldChar w:fldCharType="begin"/>
      </w:r>
      <w:r w:rsidR="001C65EF">
        <w:rPr>
          <w:rFonts w:cstheme="minorHAnsi"/>
          <w:color w:val="000000" w:themeColor="text1"/>
          <w:sz w:val="24"/>
          <w:szCs w:val="24"/>
          <w:lang w:val="en-GB"/>
        </w:rPr>
        <w:instrText xml:space="preserve"> ADDIN EN.CITE &lt;EndNote&gt;&lt;Cite&gt;&lt;Author&gt;Neese&lt;/Author&gt;&lt;Year&gt;2012&lt;/Year&gt;&lt;RecNum&gt;124&lt;/RecNum&gt;&lt;DisplayText&gt;&lt;style face="superscript"&gt;[7]&lt;/style&gt;&lt;/DisplayText&gt;&lt;record&gt;&lt;rec-number&gt;124&lt;/rec-number&gt;&lt;foreign-keys&gt;&lt;key app="EN" db-id="9asff9wacxrfxfetfdkxzwv0w0xz22szwde5" timestamp="1773752495"&gt;124&lt;/key&gt;&lt;/foreign-keys&gt;&lt;ref-type name="Journal Article"&gt;17&lt;/ref-type&gt;&lt;contributors&gt;&lt;authors&gt;&lt;author&gt;Neese, Frank&lt;/author&gt;&lt;/authors&gt;&lt;/contributors&gt;&lt;titles&gt;&lt;title&gt;The ORCA program system&lt;/title&gt;&lt;secondary-title&gt;WIREs Computational Molecular Science&lt;/secondary-title&gt;&lt;/titles&gt;&lt;periodical&gt;&lt;full-title&gt;WIREs Computational Molecular Science&lt;/full-title&gt;&lt;abbr-1&gt;WIREs Comput. Mol. Sci.&lt;/abbr-1&gt;&lt;abbr-2&gt;WIREs Comput. Mol. Sci.&lt;/abbr-2&gt;&lt;abbr-3&gt;WIREs Comput. Mol. Sci.&lt;/abbr-3&gt;&lt;/periodical&gt;&lt;pages&gt;73-78&lt;/pages&gt;&lt;volume&gt;2&lt;/volume&gt;&lt;number&gt;1&lt;/number&gt;&lt;dates&gt;&lt;year&gt;2012&lt;/year&gt;&lt;pub-dates&gt;&lt;date&gt;2012/01/01&lt;/date&gt;&lt;/pub-dates&gt;&lt;/dates&gt;&lt;publisher&gt;John Wiley &amp;amp; Sons, Ltd&lt;/publisher&gt;&lt;isbn&gt;1759-0876&lt;/isbn&gt;&lt;urls&gt;&lt;related-urls&gt;&lt;url&gt;https://doi.org/10.1002/wcms.81&lt;/url&gt;&lt;/related-urls&gt;&lt;/urls&gt;&lt;electronic-resource-num&gt;https://doi.org/10.1002/wcms.81&lt;/electronic-resource-num&gt;&lt;access-date&gt;2026/03/17&lt;/access-date&gt;&lt;/record&gt;&lt;/Cite&gt;&lt;/EndNote&gt;</w:instrText>
      </w:r>
      <w:r w:rsidR="00AE402B">
        <w:rPr>
          <w:rFonts w:cstheme="minorHAnsi"/>
          <w:color w:val="000000" w:themeColor="text1"/>
          <w:sz w:val="24"/>
          <w:szCs w:val="24"/>
          <w:lang w:val="en-GB"/>
        </w:rPr>
        <w:fldChar w:fldCharType="separate"/>
      </w:r>
      <w:r w:rsidR="00AE402B" w:rsidRPr="00AE402B">
        <w:rPr>
          <w:rFonts w:cstheme="minorHAnsi"/>
          <w:noProof/>
          <w:color w:val="000000" w:themeColor="text1"/>
          <w:sz w:val="24"/>
          <w:szCs w:val="24"/>
          <w:vertAlign w:val="superscript"/>
          <w:lang w:val="en-GB"/>
        </w:rPr>
        <w:t>[7]</w:t>
      </w:r>
      <w:r w:rsidR="00AE402B">
        <w:rPr>
          <w:rFonts w:cstheme="minorHAnsi"/>
          <w:color w:val="000000" w:themeColor="text1"/>
          <w:sz w:val="24"/>
          <w:szCs w:val="24"/>
          <w:lang w:val="en-GB"/>
        </w:rPr>
        <w:fldChar w:fldCharType="end"/>
      </w:r>
      <w:r w:rsidRPr="00980C9A">
        <w:rPr>
          <w:rFonts w:cstheme="minorHAnsi"/>
          <w:color w:val="000000" w:themeColor="text1"/>
          <w:sz w:val="24"/>
          <w:szCs w:val="24"/>
          <w:lang w:val="en-GB"/>
        </w:rPr>
        <w:t xml:space="preserve"> These calculations were performed with B3LYP functional along with CP(PPP) basis set for Fe. For other atoms, we have used the def2-TZVP basis set. Furthermore, the ab initio calculations of </w:t>
      </w:r>
      <w:r w:rsidRPr="00980C9A">
        <w:rPr>
          <w:rFonts w:cstheme="minorHAnsi"/>
          <w:b/>
          <w:bCs/>
          <w:color w:val="000000" w:themeColor="text1"/>
          <w:sz w:val="24"/>
          <w:szCs w:val="24"/>
          <w:lang w:val="en-GB"/>
        </w:rPr>
        <w:t>1</w:t>
      </w:r>
      <w:r w:rsidRPr="00980C9A">
        <w:rPr>
          <w:rFonts w:cstheme="minorHAnsi"/>
          <w:color w:val="000000" w:themeColor="text1"/>
          <w:sz w:val="24"/>
          <w:szCs w:val="24"/>
          <w:lang w:val="en-GB"/>
        </w:rPr>
        <w:t xml:space="preserve"> were performed with the ORCA 4.0.1 program package using the X-ray geometry.</w:t>
      </w:r>
      <w:r w:rsidR="00AE402B">
        <w:rPr>
          <w:rFonts w:cstheme="minorHAnsi"/>
          <w:color w:val="000000" w:themeColor="text1"/>
          <w:sz w:val="24"/>
          <w:szCs w:val="24"/>
          <w:lang w:val="en-GB"/>
        </w:rPr>
        <w:fldChar w:fldCharType="begin"/>
      </w:r>
      <w:r w:rsidR="001C65EF">
        <w:rPr>
          <w:rFonts w:cstheme="minorHAnsi"/>
          <w:color w:val="000000" w:themeColor="text1"/>
          <w:sz w:val="24"/>
          <w:szCs w:val="24"/>
          <w:lang w:val="en-GB"/>
        </w:rPr>
        <w:instrText xml:space="preserve"> ADDIN EN.CITE &lt;EndNote&gt;&lt;Cite&gt;&lt;Author&gt;Neese&lt;/Author&gt;&lt;Year&gt;2012&lt;/Year&gt;&lt;RecNum&gt;124&lt;/RecNum&gt;&lt;DisplayText&gt;&lt;style face="superscript"&gt;[7]&lt;/style&gt;&lt;/DisplayText&gt;&lt;record&gt;&lt;rec-number&gt;124&lt;/rec-number&gt;&lt;foreign-keys&gt;&lt;key app="EN" db-id="9asff9wacxrfxfetfdkxzwv0w0xz22szwde5" timestamp="1773752495"&gt;124&lt;/key&gt;&lt;/foreign-keys&gt;&lt;ref-type name="Journal Article"&gt;17&lt;/ref-type&gt;&lt;contributors&gt;&lt;authors&gt;&lt;author&gt;Neese, Frank&lt;/author&gt;&lt;/authors&gt;&lt;/contributors&gt;&lt;titles&gt;&lt;title&gt;The ORCA program system&lt;/title&gt;&lt;secondary-title&gt;WIREs Computational Molecular Science&lt;/secondary-title&gt;&lt;/titles&gt;&lt;periodical&gt;&lt;full-title&gt;WIREs Computational Molecular Science&lt;/full-title&gt;&lt;abbr-1&gt;WIREs Comput. Mol. Sci.&lt;/abbr-1&gt;&lt;abbr-2&gt;WIREs Comput. Mol. Sci.&lt;/abbr-2&gt;&lt;abbr-3&gt;WIREs Comput. Mol. Sci.&lt;/abbr-3&gt;&lt;/periodical&gt;&lt;pages&gt;73-78&lt;/pages&gt;&lt;volume&gt;2&lt;/volume&gt;&lt;number&gt;1&lt;/number&gt;&lt;dates&gt;&lt;year&gt;2012&lt;/year&gt;&lt;pub-dates&gt;&lt;date&gt;2012/01/01&lt;/date&gt;&lt;/pub-dates&gt;&lt;/dates&gt;&lt;publisher&gt;John Wiley &amp;amp; Sons, Ltd&lt;/publisher&gt;&lt;isbn&gt;1759-0876&lt;/isbn&gt;&lt;urls&gt;&lt;related-urls&gt;&lt;url&gt;https://doi.org/10.1002/wcms.81&lt;/url&gt;&lt;/related-urls&gt;&lt;/urls&gt;&lt;electronic-resource-num&gt;https://doi.org/10.1002/wcms.81&lt;/electronic-resource-num&gt;&lt;access-date&gt;2026/03/17&lt;/access-date&gt;&lt;/record&gt;&lt;/Cite&gt;&lt;/EndNote&gt;</w:instrText>
      </w:r>
      <w:r w:rsidR="00AE402B">
        <w:rPr>
          <w:rFonts w:cstheme="minorHAnsi"/>
          <w:color w:val="000000" w:themeColor="text1"/>
          <w:sz w:val="24"/>
          <w:szCs w:val="24"/>
          <w:lang w:val="en-GB"/>
        </w:rPr>
        <w:fldChar w:fldCharType="separate"/>
      </w:r>
      <w:r w:rsidR="00AE402B" w:rsidRPr="00AE402B">
        <w:rPr>
          <w:rFonts w:cstheme="minorHAnsi"/>
          <w:noProof/>
          <w:color w:val="000000" w:themeColor="text1"/>
          <w:sz w:val="24"/>
          <w:szCs w:val="24"/>
          <w:vertAlign w:val="superscript"/>
          <w:lang w:val="en-GB"/>
        </w:rPr>
        <w:t>[7]</w:t>
      </w:r>
      <w:r w:rsidR="00AE402B">
        <w:rPr>
          <w:rFonts w:cstheme="minorHAnsi"/>
          <w:color w:val="000000" w:themeColor="text1"/>
          <w:sz w:val="24"/>
          <w:szCs w:val="24"/>
          <w:lang w:val="en-GB"/>
        </w:rPr>
        <w:fldChar w:fldCharType="end"/>
      </w:r>
      <w:r w:rsidRPr="00980C9A">
        <w:rPr>
          <w:rFonts w:cstheme="minorHAnsi"/>
          <w:color w:val="000000" w:themeColor="text1"/>
          <w:sz w:val="24"/>
          <w:szCs w:val="24"/>
          <w:lang w:val="en-GB"/>
        </w:rPr>
        <w:t xml:space="preserve"> The starting orbitals were generated from the unrestricted Kohn-Sham (UKS) DFT calculations with BP86 functional. Here, we have employed DKH-def2-TZVP basis set for Fe, DKH-def2-TZVP(-f) basis set O and N, DKH-def2-SVP basis set for C and H. To take into account the scaler relativistic effect of Fe, we have used DKH (Douglas-Kroll-Hess) Hamiltonian. Initially, state average complete active space self-consistent field (CASSCF) calculations have been carried out with minimal </w:t>
      </w:r>
      <w:proofErr w:type="gramStart"/>
      <w:r w:rsidRPr="00980C9A">
        <w:rPr>
          <w:rFonts w:cstheme="minorHAnsi"/>
          <w:color w:val="000000" w:themeColor="text1"/>
          <w:sz w:val="24"/>
          <w:szCs w:val="24"/>
          <w:lang w:val="en-GB"/>
        </w:rPr>
        <w:t>CAS(</w:t>
      </w:r>
      <w:proofErr w:type="gramEnd"/>
      <w:r w:rsidRPr="00980C9A">
        <w:rPr>
          <w:rFonts w:cstheme="minorHAnsi"/>
          <w:color w:val="000000" w:themeColor="text1"/>
          <w:sz w:val="24"/>
          <w:szCs w:val="24"/>
          <w:lang w:val="en-GB"/>
        </w:rPr>
        <w:t xml:space="preserve">5,5) active space, i.e., five electrons in five 3d orbitals. To mention, Mishra and co-workers have performed ab initio calculations on an intermediate spin Fe(III) complex with minimal active space and found that </w:t>
      </w:r>
      <w:r w:rsidR="00BE19F1">
        <w:rPr>
          <w:rFonts w:cstheme="minorHAnsi"/>
          <w:color w:val="000000" w:themeColor="text1"/>
          <w:sz w:val="24"/>
          <w:szCs w:val="24"/>
          <w:lang w:val="en-GB"/>
        </w:rPr>
        <w:t xml:space="preserve">the </w:t>
      </w:r>
      <w:r w:rsidRPr="00980C9A">
        <w:rPr>
          <w:rFonts w:cstheme="minorHAnsi"/>
          <w:color w:val="000000" w:themeColor="text1"/>
          <w:sz w:val="24"/>
          <w:szCs w:val="24"/>
          <w:lang w:val="en-GB"/>
        </w:rPr>
        <w:t xml:space="preserve">computed ground state is sextet in contrary to </w:t>
      </w:r>
      <w:r w:rsidR="00BE19F1">
        <w:rPr>
          <w:rFonts w:cstheme="minorHAnsi"/>
          <w:color w:val="000000" w:themeColor="text1"/>
          <w:sz w:val="24"/>
          <w:szCs w:val="24"/>
          <w:lang w:val="en-GB"/>
        </w:rPr>
        <w:t xml:space="preserve">the </w:t>
      </w:r>
      <w:r w:rsidRPr="00980C9A">
        <w:rPr>
          <w:rFonts w:cstheme="minorHAnsi"/>
          <w:color w:val="000000" w:themeColor="text1"/>
          <w:sz w:val="24"/>
          <w:szCs w:val="24"/>
          <w:lang w:val="en-GB"/>
        </w:rPr>
        <w:t>quartet ground state from the experiment.</w:t>
      </w:r>
      <w:r w:rsidR="00AE402B">
        <w:rPr>
          <w:rFonts w:cstheme="minorHAnsi"/>
          <w:color w:val="000000" w:themeColor="text1"/>
          <w:sz w:val="24"/>
          <w:szCs w:val="24"/>
          <w:lang w:val="en-GB"/>
        </w:rPr>
        <w:fldChar w:fldCharType="begin"/>
      </w:r>
      <w:r w:rsidR="00AE402B">
        <w:rPr>
          <w:rFonts w:cstheme="minorHAnsi"/>
          <w:color w:val="000000" w:themeColor="text1"/>
          <w:sz w:val="24"/>
          <w:szCs w:val="24"/>
          <w:lang w:val="en-GB"/>
        </w:rPr>
        <w:instrText xml:space="preserve"> ADDIN EN.CITE &lt;EndNote&gt;&lt;Cite&gt;&lt;Author&gt;Roy Chowdhury&lt;/Author&gt;&lt;Year&gt;2018&lt;/Year&gt;&lt;RecNum&gt;125&lt;/RecNum&gt;&lt;DisplayText&gt;&lt;style face="superscript"&gt;[8]&lt;/style&gt;&lt;/DisplayText&gt;&lt;record&gt;&lt;rec-number&gt;125&lt;/rec-number&gt;&lt;foreign-keys&gt;&lt;key app="EN" db-id="9asff9wacxrfxfetfdkxzwv0w0xz22szwde5" timestamp="1773752605"&gt;125&lt;/key&gt;&lt;/foreign-keys&gt;&lt;ref-type name="Journal Article"&gt;17&lt;/ref-type&gt;&lt;contributors&gt;&lt;authors&gt;&lt;author&gt;Roy Chowdhury, Sabyasachi&lt;/author&gt;&lt;author&gt;Mishra, Sabyashachi&lt;/author&gt;&lt;/authors&gt;&lt;/contributors&gt;&lt;titles&gt;&lt;title&gt;Ab initio investigation of magnetic anisotropy in intermediate spin iron(iii) complexes&lt;/title&gt;&lt;secondary-title&gt;The Journal of Chemical Physics&lt;/secondary-title&gt;&lt;/titles&gt;&lt;periodical&gt;&lt;full-title&gt;The Journal of Chemical Physics&lt;/full-title&gt;&lt;abbr-1&gt;J. Chem. Phy.&lt;/abbr-1&gt;&lt;abbr-2&gt;J. Chem. Phy.&lt;/abbr-2&gt;&lt;abbr-3&gt;J. Chem. Phy.&lt;/abbr-3&gt;&lt;/periodical&gt;&lt;pages&gt;234302&lt;/pages&gt;&lt;volume&gt;149&lt;/volume&gt;&lt;number&gt;23&lt;/number&gt;&lt;dates&gt;&lt;year&gt;2018&lt;/year&gt;&lt;/dates&gt;&lt;isbn&gt;0021-9606&lt;/isbn&gt;&lt;urls&gt;&lt;related-urls&gt;&lt;url&gt;https://doi.org/10.1063/1.5050037&lt;/url&gt;&lt;/related-urls&gt;&lt;/urls&gt;&lt;electronic-resource-num&gt;10.1063/1.5050037&lt;/electronic-resource-num&gt;&lt;access-date&gt;3/17/2026&lt;/access-date&gt;&lt;/record&gt;&lt;/Cite&gt;&lt;/EndNote&gt;</w:instrText>
      </w:r>
      <w:r w:rsidR="00AE402B">
        <w:rPr>
          <w:rFonts w:cstheme="minorHAnsi"/>
          <w:color w:val="000000" w:themeColor="text1"/>
          <w:sz w:val="24"/>
          <w:szCs w:val="24"/>
          <w:lang w:val="en-GB"/>
        </w:rPr>
        <w:fldChar w:fldCharType="separate"/>
      </w:r>
      <w:r w:rsidR="00AE402B" w:rsidRPr="00AE402B">
        <w:rPr>
          <w:rFonts w:cstheme="minorHAnsi"/>
          <w:noProof/>
          <w:color w:val="000000" w:themeColor="text1"/>
          <w:sz w:val="24"/>
          <w:szCs w:val="24"/>
          <w:vertAlign w:val="superscript"/>
          <w:lang w:val="en-GB"/>
        </w:rPr>
        <w:t>[8]</w:t>
      </w:r>
      <w:r w:rsidR="00AE402B">
        <w:rPr>
          <w:rFonts w:cstheme="minorHAnsi"/>
          <w:color w:val="000000" w:themeColor="text1"/>
          <w:sz w:val="24"/>
          <w:szCs w:val="24"/>
          <w:lang w:val="en-GB"/>
        </w:rPr>
        <w:fldChar w:fldCharType="end"/>
      </w:r>
      <w:r w:rsidRPr="00980C9A">
        <w:rPr>
          <w:rFonts w:cstheme="minorHAnsi"/>
          <w:color w:val="000000" w:themeColor="text1"/>
          <w:sz w:val="24"/>
          <w:szCs w:val="24"/>
          <w:lang w:val="en-GB"/>
        </w:rPr>
        <w:t xml:space="preserve"> To circumvent this discrepancy, they enlarged the active space with ligand orbitals and reproduced the experimental data. Therefore, in our ab initio calculations, we have enlarged the active space to </w:t>
      </w:r>
      <w:proofErr w:type="gramStart"/>
      <w:r w:rsidRPr="00980C9A">
        <w:rPr>
          <w:rFonts w:cstheme="minorHAnsi"/>
          <w:color w:val="000000" w:themeColor="text1"/>
          <w:sz w:val="24"/>
          <w:szCs w:val="24"/>
          <w:lang w:val="en-GB"/>
        </w:rPr>
        <w:t>CAS(</w:t>
      </w:r>
      <w:proofErr w:type="gramEnd"/>
      <w:r w:rsidRPr="00980C9A">
        <w:rPr>
          <w:rFonts w:cstheme="minorHAnsi"/>
          <w:color w:val="000000" w:themeColor="text1"/>
          <w:sz w:val="24"/>
          <w:szCs w:val="24"/>
          <w:lang w:val="en-GB"/>
        </w:rPr>
        <w:t>7,6), including one ligand orbital to consider the metal-ligand covalency. First, the state average CASSCF calculations were performed with one sextet, 24 quartets, and 75 doublets. Thereafter, to include the dynamic correlation, N-electron valence perturbation theory (NEVPT2) calculations were performed on top of the SA-CASSCF wave functions.</w:t>
      </w:r>
      <w:r w:rsidR="00AE402B">
        <w:rPr>
          <w:rFonts w:cstheme="minorHAnsi"/>
          <w:color w:val="000000" w:themeColor="text1"/>
          <w:sz w:val="24"/>
          <w:szCs w:val="24"/>
          <w:lang w:val="en-GB"/>
        </w:rPr>
        <w:fldChar w:fldCharType="begin"/>
      </w:r>
      <w:r w:rsidR="00AE402B">
        <w:rPr>
          <w:rFonts w:cstheme="minorHAnsi"/>
          <w:color w:val="000000" w:themeColor="text1"/>
          <w:sz w:val="24"/>
          <w:szCs w:val="24"/>
          <w:lang w:val="en-GB"/>
        </w:rPr>
        <w:instrText xml:space="preserve"> ADDIN EN.CITE &lt;EndNote&gt;&lt;Cite&gt;&lt;Author&gt;Angeli&lt;/Author&gt;&lt;Year&gt;2001&lt;/Year&gt;&lt;RecNum&gt;126&lt;/RecNum&gt;&lt;DisplayText&gt;&lt;style face="superscript"&gt;[9]&lt;/style&gt;&lt;/DisplayText&gt;&lt;record&gt;&lt;rec-number&gt;126&lt;/rec-number&gt;&lt;foreign-keys&gt;&lt;key app="EN" db-id="9asff9wacxrfxfetfdkxzwv0w0xz22szwde5" timestamp="1773752712"&gt;126&lt;/key&gt;&lt;/foreign-keys&gt;&lt;ref-type name="Journal Article"&gt;17&lt;/ref-type&gt;&lt;contributors&gt;&lt;authors&gt;&lt;author&gt;Angeli, C.&lt;/author&gt;&lt;author&gt;Cimiraglia, R.&lt;/author&gt;&lt;author&gt;Evangelisti, S.&lt;/author&gt;&lt;author&gt;Leininger, T.&lt;/author&gt;&lt;author&gt;Malrieu, J. P.&lt;/author&gt;&lt;/authors&gt;&lt;/contributors&gt;&lt;titles&gt;&lt;title&gt;Introduction of n-electron valence states for multireference perturbation theory&lt;/title&gt;&lt;secondary-title&gt;The Journal of Chemical Physics&lt;/secondary-title&gt;&lt;/titles&gt;&lt;periodical&gt;&lt;full-title&gt;The Journal of Chemical Physics&lt;/full-title&gt;&lt;abbr-1&gt;J. Chem. Phy.&lt;/abbr-1&gt;&lt;abbr-2&gt;J. Chem. Phy.&lt;/abbr-2&gt;&lt;abbr-3&gt;J. Chem. Phy.&lt;/abbr-3&gt;&lt;/periodical&gt;&lt;pages&gt;10252-10264&lt;/pages&gt;&lt;volume&gt;114&lt;/volume&gt;&lt;number&gt;23&lt;/number&gt;&lt;dates&gt;&lt;year&gt;2001&lt;/year&gt;&lt;/dates&gt;&lt;isbn&gt;0021-9606&lt;/isbn&gt;&lt;urls&gt;&lt;related-urls&gt;&lt;url&gt;https://doi.org/10.1063/1.1361246&lt;/url&gt;&lt;/related-urls&gt;&lt;/urls&gt;&lt;electronic-resource-num&gt;10.1063/1.1361246&lt;/electronic-resource-num&gt;&lt;access-date&gt;3/17/2026&lt;/access-date&gt;&lt;/record&gt;&lt;/Cite&gt;&lt;/EndNote&gt;</w:instrText>
      </w:r>
      <w:r w:rsidR="00AE402B">
        <w:rPr>
          <w:rFonts w:cstheme="minorHAnsi"/>
          <w:color w:val="000000" w:themeColor="text1"/>
          <w:sz w:val="24"/>
          <w:szCs w:val="24"/>
          <w:lang w:val="en-GB"/>
        </w:rPr>
        <w:fldChar w:fldCharType="separate"/>
      </w:r>
      <w:r w:rsidR="00AE402B" w:rsidRPr="00AE402B">
        <w:rPr>
          <w:rFonts w:cstheme="minorHAnsi"/>
          <w:noProof/>
          <w:color w:val="000000" w:themeColor="text1"/>
          <w:sz w:val="24"/>
          <w:szCs w:val="24"/>
          <w:vertAlign w:val="superscript"/>
          <w:lang w:val="en-GB"/>
        </w:rPr>
        <w:t>[9]</w:t>
      </w:r>
      <w:r w:rsidR="00AE402B">
        <w:rPr>
          <w:rFonts w:cstheme="minorHAnsi"/>
          <w:color w:val="000000" w:themeColor="text1"/>
          <w:sz w:val="24"/>
          <w:szCs w:val="24"/>
          <w:lang w:val="en-GB"/>
        </w:rPr>
        <w:fldChar w:fldCharType="end"/>
      </w:r>
      <w:r w:rsidRPr="00980C9A">
        <w:rPr>
          <w:rFonts w:cstheme="minorHAnsi"/>
          <w:color w:val="000000" w:themeColor="text1"/>
          <w:sz w:val="24"/>
          <w:szCs w:val="24"/>
          <w:lang w:val="en-GB"/>
        </w:rPr>
        <w:t xml:space="preserve"> The spin-orbit interactions between the spin-free states were accounted for by the quasi degenerate perturbation theory (QDPT) approach, which is implemented in ORCA. Finally, the spin-Hamiltonian parameters of </w:t>
      </w:r>
      <w:r w:rsidRPr="00980C9A">
        <w:rPr>
          <w:rFonts w:cstheme="minorHAnsi"/>
          <w:b/>
          <w:bCs/>
          <w:color w:val="000000" w:themeColor="text1"/>
          <w:sz w:val="24"/>
          <w:szCs w:val="24"/>
          <w:lang w:val="en-GB"/>
        </w:rPr>
        <w:t>1</w:t>
      </w:r>
      <w:r w:rsidRPr="00980C9A">
        <w:rPr>
          <w:rFonts w:cstheme="minorHAnsi"/>
          <w:color w:val="000000" w:themeColor="text1"/>
          <w:sz w:val="24"/>
          <w:szCs w:val="24"/>
          <w:lang w:val="en-GB"/>
        </w:rPr>
        <w:t xml:space="preserve"> were determined from the effective Hamiltonian approach (EHA) formalism.</w:t>
      </w:r>
      <w:r w:rsidR="00AE402B">
        <w:rPr>
          <w:rFonts w:cstheme="minorHAnsi"/>
          <w:color w:val="000000" w:themeColor="text1"/>
          <w:sz w:val="24"/>
          <w:szCs w:val="24"/>
          <w:lang w:val="en-GB"/>
        </w:rPr>
        <w:fldChar w:fldCharType="begin"/>
      </w:r>
      <w:r w:rsidR="00AE402B">
        <w:rPr>
          <w:rFonts w:cstheme="minorHAnsi"/>
          <w:color w:val="000000" w:themeColor="text1"/>
          <w:sz w:val="24"/>
          <w:szCs w:val="24"/>
          <w:lang w:val="en-GB"/>
        </w:rPr>
        <w:instrText xml:space="preserve"> ADDIN EN.CITE &lt;EndNote&gt;&lt;Cite&gt;&lt;Author&gt;Maurice&lt;/Author&gt;&lt;Year&gt;2009&lt;/Year&gt;&lt;RecNum&gt;99&lt;/RecNum&gt;&lt;DisplayText&gt;&lt;style face="superscript"&gt;[10]&lt;/style&gt;&lt;/DisplayText&gt;&lt;record&gt;&lt;rec-number&gt;99&lt;/rec-number&gt;&lt;foreign-keys&gt;&lt;key app="EN" db-id="9asff9wacxrfxfetfdkxzwv0w0xz22szwde5" timestamp="1722497572"&gt;99&lt;/key&gt;&lt;/foreign-keys&gt;&lt;ref-type name="Journal Article"&gt;17&lt;/ref-type&gt;&lt;contributors&gt;&lt;authors&gt;&lt;author&gt;Maurice, Rémi&lt;/author&gt;&lt;author&gt;Bastardis, Roland&lt;/author&gt;&lt;author&gt;Graaf, Coen de&lt;/author&gt;&lt;author&gt;Suaud, Nicolas&lt;/author&gt;&lt;author&gt;Mallah, Talal&lt;/author&gt;&lt;author&gt;Guihéry, Nathalie&lt;/author&gt;&lt;/authors&gt;&lt;/contributors&gt;&lt;titles&gt;&lt;title&gt;Universal Theoretical Approach to Extract Anisotropic Spin Hamiltonians&lt;/title&gt;&lt;secondary-title&gt;Journal of Chemical Theory and Computation&lt;/secondary-title&gt;&lt;/titles&gt;&lt;periodical&gt;&lt;full-title&gt;Journal of Chemical Theory and Computation&lt;/full-title&gt;&lt;abbr-1&gt;J. Chem. Theory Comput.&lt;/abbr-1&gt;&lt;abbr-2&gt;J. Chem. Theory Comput.&lt;/abbr-2&gt;&lt;abbr-3&gt;J. Chem. Theory Comput.&lt;/abbr-3&gt;&lt;/periodical&gt;&lt;pages&gt;2977-2984&lt;/pages&gt;&lt;volume&gt;5&lt;/volume&gt;&lt;number&gt;11&lt;/number&gt;&lt;dates&gt;&lt;year&gt;2009&lt;/year&gt;&lt;pub-dates&gt;&lt;date&gt;2009/11/10&lt;/date&gt;&lt;/pub-dates&gt;&lt;/dates&gt;&lt;publisher&gt;American Chemical Society&lt;/publisher&gt;&lt;isbn&gt;1549-9618&lt;/isbn&gt;&lt;urls&gt;&lt;related-urls&gt;&lt;url&gt;https://doi.org/10.1021/ct900326e&lt;/url&gt;&lt;/related-urls&gt;&lt;/urls&gt;&lt;electronic-resource-num&gt;10.1021/ct900326e&lt;/electronic-resource-num&gt;&lt;/record&gt;&lt;/Cite&gt;&lt;/EndNote&gt;</w:instrText>
      </w:r>
      <w:r w:rsidR="00AE402B">
        <w:rPr>
          <w:rFonts w:cstheme="minorHAnsi"/>
          <w:color w:val="000000" w:themeColor="text1"/>
          <w:sz w:val="24"/>
          <w:szCs w:val="24"/>
          <w:lang w:val="en-GB"/>
        </w:rPr>
        <w:fldChar w:fldCharType="separate"/>
      </w:r>
      <w:r w:rsidR="00AE402B" w:rsidRPr="00AE402B">
        <w:rPr>
          <w:rFonts w:cstheme="minorHAnsi"/>
          <w:noProof/>
          <w:color w:val="000000" w:themeColor="text1"/>
          <w:sz w:val="24"/>
          <w:szCs w:val="24"/>
          <w:vertAlign w:val="superscript"/>
          <w:lang w:val="en-GB"/>
        </w:rPr>
        <w:t>[10]</w:t>
      </w:r>
      <w:r w:rsidR="00AE402B">
        <w:rPr>
          <w:rFonts w:cstheme="minorHAnsi"/>
          <w:color w:val="000000" w:themeColor="text1"/>
          <w:sz w:val="24"/>
          <w:szCs w:val="24"/>
          <w:lang w:val="en-GB"/>
        </w:rPr>
        <w:fldChar w:fldCharType="end"/>
      </w:r>
      <w:r w:rsidRPr="00980C9A">
        <w:rPr>
          <w:rFonts w:cstheme="minorHAnsi"/>
          <w:color w:val="000000" w:themeColor="text1"/>
          <w:sz w:val="24"/>
          <w:szCs w:val="24"/>
          <w:lang w:val="en-GB"/>
        </w:rPr>
        <w:t xml:space="preserve"> </w:t>
      </w:r>
    </w:p>
    <w:p w14:paraId="166DA263" w14:textId="0BA9EDBC" w:rsidR="009417E7" w:rsidRPr="00BE2EF0" w:rsidRDefault="009417E7" w:rsidP="00BE2EF0">
      <w:pPr>
        <w:spacing w:after="0" w:line="240" w:lineRule="auto"/>
        <w:jc w:val="both"/>
        <w:rPr>
          <w:rFonts w:cstheme="minorHAnsi"/>
          <w:b/>
          <w:bCs/>
          <w:noProof/>
          <w:sz w:val="24"/>
          <w:szCs w:val="24"/>
        </w:rPr>
      </w:pPr>
      <w:r w:rsidRPr="00BE2EF0">
        <w:rPr>
          <w:rFonts w:cstheme="minorHAnsi"/>
          <w:b/>
          <w:bCs/>
          <w:noProof/>
          <w:sz w:val="24"/>
          <w:szCs w:val="24"/>
        </w:rPr>
        <w:t>Synthetic procedure for ligand L1</w:t>
      </w:r>
      <w:r w:rsidR="00BE2EF0">
        <w:rPr>
          <w:rFonts w:cstheme="minorHAnsi"/>
          <w:b/>
          <w:bCs/>
          <w:noProof/>
          <w:sz w:val="24"/>
          <w:szCs w:val="24"/>
        </w:rPr>
        <w:t>:</w:t>
      </w:r>
    </w:p>
    <w:p w14:paraId="3EEC496D" w14:textId="44D59085" w:rsidR="00BE19F1" w:rsidRPr="00725525" w:rsidRDefault="00BE19F1" w:rsidP="00F1128A">
      <w:pPr>
        <w:spacing w:line="276" w:lineRule="auto"/>
        <w:jc w:val="both"/>
        <w:rPr>
          <w:rFonts w:cstheme="minorHAnsi"/>
          <w:sz w:val="24"/>
          <w:szCs w:val="24"/>
        </w:rPr>
      </w:pPr>
      <w:r w:rsidRPr="00BE19F1">
        <w:rPr>
          <w:rFonts w:cstheme="minorHAnsi"/>
          <w:sz w:val="24"/>
          <w:szCs w:val="24"/>
        </w:rPr>
        <w:t xml:space="preserve">We synthesized the ligand following a modified literature </w:t>
      </w:r>
      <w:proofErr w:type="gramStart"/>
      <w:r w:rsidRPr="00BE19F1">
        <w:rPr>
          <w:rFonts w:cstheme="minorHAnsi"/>
          <w:sz w:val="24"/>
          <w:szCs w:val="24"/>
        </w:rPr>
        <w:t>procedure</w:t>
      </w:r>
      <w:r w:rsidR="00E104C0" w:rsidRPr="00E104C0">
        <w:rPr>
          <w:rFonts w:cstheme="minorHAnsi"/>
          <w:sz w:val="24"/>
          <w:szCs w:val="24"/>
          <w:vertAlign w:val="superscript"/>
        </w:rPr>
        <w:t>[</w:t>
      </w:r>
      <w:proofErr w:type="gramEnd"/>
      <w:r w:rsidR="00E104C0">
        <w:rPr>
          <w:rFonts w:cstheme="minorHAnsi"/>
          <w:noProof/>
          <w:color w:val="000000" w:themeColor="text1"/>
          <w:sz w:val="24"/>
          <w:szCs w:val="24"/>
          <w:vertAlign w:val="superscript"/>
          <w:lang w:val="en-GB"/>
        </w:rPr>
        <w:t>1</w:t>
      </w:r>
      <w:r w:rsidR="00E104C0" w:rsidRPr="00980C9A">
        <w:rPr>
          <w:rFonts w:cstheme="minorHAnsi"/>
          <w:noProof/>
          <w:color w:val="000000" w:themeColor="text1"/>
          <w:sz w:val="24"/>
          <w:szCs w:val="24"/>
          <w:vertAlign w:val="superscript"/>
          <w:lang w:val="en-GB"/>
        </w:rPr>
        <w:t>]</w:t>
      </w:r>
      <w:r w:rsidRPr="00BE19F1">
        <w:rPr>
          <w:rFonts w:cstheme="minorHAnsi"/>
          <w:sz w:val="24"/>
          <w:szCs w:val="24"/>
        </w:rPr>
        <w:t xml:space="preserve"> to increase the yield and avoid the time-consuming column process. In a 100 mL Schlenk flask, we added 4 g (19.21 mmol) of phenanthrenequinone and evacuated the flask for half an hour. We then added 40 mL of dry methanol and stirred for a couple of minutes, followed by the addition of freshly </w:t>
      </w:r>
      <w:r w:rsidRPr="00BE19F1">
        <w:rPr>
          <w:rFonts w:cstheme="minorHAnsi"/>
          <w:sz w:val="24"/>
          <w:szCs w:val="24"/>
        </w:rPr>
        <w:lastRenderedPageBreak/>
        <w:t xml:space="preserve">distilled 2,6-diisopropyl aniline 6.78 g (38.23 mmol) and 2-3 drops of 100% formic acid. The reaction mixture was then heated under reflux for one day. After completing the reaction, the mixture was cooled to room temperature and allowed to stand for about 10 hours. The pure product precipitated out and was filtered. The product was washed three times with cold methanol (3 </w:t>
      </w:r>
      <w:r>
        <w:rPr>
          <w:rFonts w:cstheme="minorHAnsi"/>
          <w:sz w:val="24"/>
          <w:szCs w:val="24"/>
        </w:rPr>
        <w:sym w:font="Symbol" w:char="F0B4"/>
      </w:r>
      <w:r w:rsidRPr="00BE19F1">
        <w:rPr>
          <w:rFonts w:cstheme="minorHAnsi"/>
          <w:sz w:val="24"/>
          <w:szCs w:val="24"/>
        </w:rPr>
        <w:t xml:space="preserve"> 15 mL). The yield of L1 was 5 g (70.8%). </w:t>
      </w:r>
      <w:r w:rsidRPr="00725525">
        <w:rPr>
          <w:rFonts w:cstheme="minorHAnsi"/>
          <w:sz w:val="24"/>
          <w:szCs w:val="24"/>
          <w:vertAlign w:val="superscript"/>
        </w:rPr>
        <w:t>1</w:t>
      </w:r>
      <w:r w:rsidRPr="00725525">
        <w:rPr>
          <w:rFonts w:cstheme="minorHAnsi"/>
          <w:sz w:val="24"/>
          <w:szCs w:val="24"/>
        </w:rPr>
        <w:t xml:space="preserve">H-NMR </w:t>
      </w:r>
      <w:r>
        <w:rPr>
          <w:rFonts w:cstheme="minorHAnsi"/>
          <w:sz w:val="24"/>
          <w:szCs w:val="24"/>
        </w:rPr>
        <w:sym w:font="Mathematica1" w:char="F064"/>
      </w:r>
      <w:r w:rsidRPr="00725525">
        <w:rPr>
          <w:rFonts w:cstheme="minorHAnsi"/>
          <w:sz w:val="24"/>
          <w:szCs w:val="24"/>
        </w:rPr>
        <w:t xml:space="preserve">: ppm 8.40(d, 1H), 8.06 (d, 2H), 7.98 (d, 1H), 7.69 (t, 1H), 7.64 (t, 1H), 7.51(t, 1H), 7.39 (t, 1H), 7.18(d, 1H), 7.15 (d, 1H), 7.12 (m, 1H), 2.64 (m, 2H), 1.16-1.05 (d, 12H). </w:t>
      </w:r>
      <w:r w:rsidR="00F1128A" w:rsidRPr="00F1128A">
        <w:rPr>
          <w:rFonts w:cstheme="minorHAnsi"/>
          <w:sz w:val="24"/>
          <w:szCs w:val="24"/>
        </w:rPr>
        <w:t>Elemental analysis Data: Calc. C, 84.98; H, 6.86; N, 3.81; Exp. C, 85.11; H, 6.72, N, 3.69.</w:t>
      </w:r>
      <w:r w:rsidR="00F1128A">
        <w:rPr>
          <w:rFonts w:cstheme="minorHAnsi"/>
          <w:sz w:val="24"/>
          <w:szCs w:val="24"/>
        </w:rPr>
        <w:t xml:space="preserve"> </w:t>
      </w:r>
      <w:r w:rsidR="00F1128A" w:rsidRPr="00F1128A">
        <w:rPr>
          <w:rFonts w:cstheme="minorHAnsi"/>
          <w:sz w:val="24"/>
          <w:szCs w:val="24"/>
        </w:rPr>
        <w:t>IR data: ν(C=O) = 1680 cm⁻¹, ν(C=N) = 1639 cm⁻¹, ν(C=C) = 1589 cm⁻¹, ν(C-N) = 1280 cm⁻¹, ν(C-H) = 2960 cm⁻¹.</w:t>
      </w:r>
    </w:p>
    <w:p w14:paraId="06F9FEF9" w14:textId="58AA7384" w:rsidR="009417E7" w:rsidRPr="00BE19F1" w:rsidRDefault="009417E7" w:rsidP="009417E7">
      <w:pPr>
        <w:spacing w:line="276" w:lineRule="auto"/>
        <w:jc w:val="both"/>
        <w:rPr>
          <w:rFonts w:cstheme="minorHAnsi"/>
          <w:b/>
          <w:bCs/>
          <w:sz w:val="24"/>
          <w:szCs w:val="24"/>
        </w:rPr>
      </w:pPr>
      <w:r w:rsidRPr="00BE19F1">
        <w:rPr>
          <w:rFonts w:cstheme="minorHAnsi"/>
          <w:b/>
          <w:bCs/>
          <w:sz w:val="24"/>
          <w:szCs w:val="24"/>
        </w:rPr>
        <w:t xml:space="preserve">Scheme </w:t>
      </w:r>
      <w:r w:rsidR="00BA3D3F">
        <w:rPr>
          <w:rFonts w:cstheme="minorHAnsi"/>
          <w:b/>
          <w:bCs/>
          <w:sz w:val="24"/>
          <w:szCs w:val="24"/>
        </w:rPr>
        <w:t>S</w:t>
      </w:r>
      <w:r w:rsidRPr="00BE19F1">
        <w:rPr>
          <w:rFonts w:cstheme="minorHAnsi"/>
          <w:b/>
          <w:bCs/>
          <w:sz w:val="24"/>
          <w:szCs w:val="24"/>
        </w:rPr>
        <w:t xml:space="preserve">1. </w:t>
      </w:r>
      <w:r w:rsidRPr="00BA3D3F">
        <w:rPr>
          <w:rFonts w:cstheme="minorHAnsi"/>
          <w:sz w:val="24"/>
          <w:szCs w:val="24"/>
        </w:rPr>
        <w:t>General method followed to isolate L1</w:t>
      </w:r>
      <w:r w:rsidR="00BA3D3F">
        <w:rPr>
          <w:rFonts w:cstheme="minorHAnsi"/>
          <w:sz w:val="24"/>
          <w:szCs w:val="24"/>
        </w:rPr>
        <w:t>.</w:t>
      </w:r>
    </w:p>
    <w:p w14:paraId="44729AB4" w14:textId="47446F0F" w:rsidR="009417E7" w:rsidRPr="00BE19F1" w:rsidRDefault="00BE19F1" w:rsidP="009417E7">
      <w:pPr>
        <w:spacing w:line="276" w:lineRule="auto"/>
        <w:ind w:firstLine="720"/>
        <w:jc w:val="both"/>
        <w:rPr>
          <w:rFonts w:cstheme="minorHAnsi"/>
          <w:sz w:val="24"/>
          <w:szCs w:val="24"/>
        </w:rPr>
      </w:pPr>
      <w:r w:rsidRPr="009417E7">
        <w:rPr>
          <w:rFonts w:cstheme="minorHAnsi"/>
          <w:b/>
          <w:bCs/>
          <w:noProof/>
          <w:sz w:val="24"/>
          <w:szCs w:val="24"/>
        </w:rPr>
        <w:drawing>
          <wp:anchor distT="0" distB="0" distL="114300" distR="114300" simplePos="0" relativeHeight="251673600" behindDoc="0" locked="0" layoutInCell="1" allowOverlap="1" wp14:anchorId="20D16284" wp14:editId="1C8ADB30">
            <wp:simplePos x="0" y="0"/>
            <wp:positionH relativeFrom="margin">
              <wp:posOffset>19685</wp:posOffset>
            </wp:positionH>
            <wp:positionV relativeFrom="paragraph">
              <wp:posOffset>40005</wp:posOffset>
            </wp:positionV>
            <wp:extent cx="5605780" cy="17062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05780" cy="1706245"/>
                    </a:xfrm>
                    <a:prstGeom prst="rect">
                      <a:avLst/>
                    </a:prstGeom>
                  </pic:spPr>
                </pic:pic>
              </a:graphicData>
            </a:graphic>
            <wp14:sizeRelH relativeFrom="page">
              <wp14:pctWidth>0</wp14:pctWidth>
            </wp14:sizeRelH>
            <wp14:sizeRelV relativeFrom="page">
              <wp14:pctHeight>0</wp14:pctHeight>
            </wp14:sizeRelV>
          </wp:anchor>
        </w:drawing>
      </w:r>
    </w:p>
    <w:p w14:paraId="691BC235" w14:textId="58F8438D" w:rsidR="009417E7" w:rsidRPr="00BE19F1" w:rsidRDefault="009417E7" w:rsidP="009417E7">
      <w:pPr>
        <w:spacing w:line="276" w:lineRule="auto"/>
        <w:ind w:firstLine="720"/>
        <w:jc w:val="both"/>
        <w:rPr>
          <w:rFonts w:cstheme="minorHAnsi"/>
          <w:sz w:val="24"/>
          <w:szCs w:val="24"/>
        </w:rPr>
      </w:pPr>
    </w:p>
    <w:p w14:paraId="56C41FB6" w14:textId="3D0176E3" w:rsidR="009417E7" w:rsidRPr="00BE19F1" w:rsidRDefault="009417E7" w:rsidP="009417E7">
      <w:pPr>
        <w:spacing w:line="276" w:lineRule="auto"/>
        <w:ind w:firstLine="720"/>
        <w:jc w:val="both"/>
        <w:rPr>
          <w:rFonts w:cstheme="minorHAnsi"/>
          <w:sz w:val="24"/>
          <w:szCs w:val="24"/>
        </w:rPr>
      </w:pPr>
    </w:p>
    <w:p w14:paraId="7C3AC046" w14:textId="74EF2727" w:rsidR="009417E7" w:rsidRPr="00BE19F1" w:rsidRDefault="009417E7" w:rsidP="009417E7">
      <w:pPr>
        <w:spacing w:line="276" w:lineRule="auto"/>
        <w:ind w:firstLine="720"/>
        <w:jc w:val="both"/>
        <w:rPr>
          <w:rFonts w:cstheme="minorHAnsi"/>
          <w:sz w:val="24"/>
          <w:szCs w:val="24"/>
        </w:rPr>
      </w:pPr>
    </w:p>
    <w:p w14:paraId="15BDE866" w14:textId="318953D1" w:rsidR="009417E7" w:rsidRPr="00BE19F1" w:rsidRDefault="009417E7" w:rsidP="009417E7">
      <w:pPr>
        <w:spacing w:line="276" w:lineRule="auto"/>
        <w:ind w:firstLine="720"/>
        <w:jc w:val="both"/>
        <w:rPr>
          <w:rFonts w:cstheme="minorHAnsi"/>
          <w:sz w:val="24"/>
          <w:szCs w:val="24"/>
        </w:rPr>
      </w:pPr>
    </w:p>
    <w:p w14:paraId="084DBBB3" w14:textId="77777777" w:rsidR="009417E7" w:rsidRPr="00BE19F1" w:rsidRDefault="009417E7" w:rsidP="00E56DAB">
      <w:pPr>
        <w:spacing w:line="276" w:lineRule="auto"/>
        <w:jc w:val="both"/>
        <w:rPr>
          <w:rFonts w:cstheme="minorHAnsi"/>
          <w:sz w:val="24"/>
          <w:szCs w:val="24"/>
        </w:rPr>
      </w:pPr>
    </w:p>
    <w:p w14:paraId="73354291" w14:textId="77777777" w:rsidR="00A22BD7" w:rsidRDefault="00A22BD7" w:rsidP="00136F0D">
      <w:pPr>
        <w:spacing w:line="276" w:lineRule="auto"/>
        <w:jc w:val="both"/>
        <w:rPr>
          <w:rFonts w:cstheme="minorHAnsi"/>
          <w:b/>
          <w:color w:val="000000" w:themeColor="text1"/>
          <w:sz w:val="24"/>
          <w:szCs w:val="24"/>
          <w:lang w:val="en-GB"/>
        </w:rPr>
      </w:pPr>
    </w:p>
    <w:p w14:paraId="6C5C0BBA" w14:textId="13EB47B8" w:rsidR="00BA3D3F" w:rsidRDefault="00BA3D3F" w:rsidP="00136F0D">
      <w:pPr>
        <w:spacing w:line="276" w:lineRule="auto"/>
        <w:jc w:val="both"/>
        <w:rPr>
          <w:rFonts w:cstheme="minorHAnsi"/>
          <w:b/>
          <w:color w:val="000000" w:themeColor="text1"/>
          <w:sz w:val="24"/>
          <w:szCs w:val="24"/>
          <w:lang w:val="en-GB"/>
        </w:rPr>
      </w:pPr>
      <w:r w:rsidRPr="001C00AD">
        <w:rPr>
          <w:rFonts w:cstheme="minorHAnsi"/>
          <w:noProof/>
          <w:color w:val="0000FF"/>
          <w:sz w:val="24"/>
          <w:szCs w:val="24"/>
        </w:rPr>
        <w:drawing>
          <wp:anchor distT="0" distB="0" distL="114300" distR="114300" simplePos="0" relativeHeight="251684864" behindDoc="0" locked="0" layoutInCell="1" allowOverlap="1" wp14:anchorId="47EFF4E8" wp14:editId="7992569B">
            <wp:simplePos x="0" y="0"/>
            <wp:positionH relativeFrom="margin">
              <wp:align>right</wp:align>
            </wp:positionH>
            <wp:positionV relativeFrom="paragraph">
              <wp:posOffset>10346</wp:posOffset>
            </wp:positionV>
            <wp:extent cx="5731510" cy="2225675"/>
            <wp:effectExtent l="0" t="0" r="2540" b="3175"/>
            <wp:wrapNone/>
            <wp:docPr id="691277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277558" name=""/>
                    <pic:cNvPicPr/>
                  </pic:nvPicPr>
                  <pic:blipFill>
                    <a:blip r:embed="rId11">
                      <a:extLst>
                        <a:ext uri="{28A0092B-C50C-407E-A947-70E740481C1C}">
                          <a14:useLocalDpi xmlns:a14="http://schemas.microsoft.com/office/drawing/2010/main" val="0"/>
                        </a:ext>
                      </a:extLst>
                    </a:blip>
                    <a:stretch>
                      <a:fillRect/>
                    </a:stretch>
                  </pic:blipFill>
                  <pic:spPr>
                    <a:xfrm>
                      <a:off x="0" y="0"/>
                      <a:ext cx="5731510" cy="2225675"/>
                    </a:xfrm>
                    <a:prstGeom prst="rect">
                      <a:avLst/>
                    </a:prstGeom>
                  </pic:spPr>
                </pic:pic>
              </a:graphicData>
            </a:graphic>
            <wp14:sizeRelH relativeFrom="page">
              <wp14:pctWidth>0</wp14:pctWidth>
            </wp14:sizeRelH>
            <wp14:sizeRelV relativeFrom="page">
              <wp14:pctHeight>0</wp14:pctHeight>
            </wp14:sizeRelV>
          </wp:anchor>
        </w:drawing>
      </w:r>
    </w:p>
    <w:p w14:paraId="4320161D" w14:textId="2A056995" w:rsidR="00BA3D3F" w:rsidRDefault="00BA3D3F" w:rsidP="00136F0D">
      <w:pPr>
        <w:spacing w:line="276" w:lineRule="auto"/>
        <w:jc w:val="both"/>
        <w:rPr>
          <w:rFonts w:cstheme="minorHAnsi"/>
          <w:b/>
          <w:color w:val="000000" w:themeColor="text1"/>
          <w:sz w:val="24"/>
          <w:szCs w:val="24"/>
          <w:lang w:val="en-GB"/>
        </w:rPr>
      </w:pPr>
    </w:p>
    <w:p w14:paraId="4C948047" w14:textId="26AB47B9" w:rsidR="00BA3D3F" w:rsidRDefault="00BA3D3F" w:rsidP="00136F0D">
      <w:pPr>
        <w:spacing w:line="276" w:lineRule="auto"/>
        <w:jc w:val="both"/>
        <w:rPr>
          <w:rFonts w:cstheme="minorHAnsi"/>
          <w:b/>
          <w:color w:val="000000" w:themeColor="text1"/>
          <w:sz w:val="24"/>
          <w:szCs w:val="24"/>
          <w:lang w:val="en-GB"/>
        </w:rPr>
      </w:pPr>
    </w:p>
    <w:p w14:paraId="34E0842B" w14:textId="77777777" w:rsidR="00BA3D3F" w:rsidRDefault="00BA3D3F" w:rsidP="00136F0D">
      <w:pPr>
        <w:spacing w:line="276" w:lineRule="auto"/>
        <w:jc w:val="both"/>
        <w:rPr>
          <w:rFonts w:cstheme="minorHAnsi"/>
          <w:b/>
          <w:color w:val="000000" w:themeColor="text1"/>
          <w:sz w:val="24"/>
          <w:szCs w:val="24"/>
          <w:lang w:val="en-GB"/>
        </w:rPr>
      </w:pPr>
    </w:p>
    <w:p w14:paraId="0DB9BDAB" w14:textId="3A24FC37" w:rsidR="00BA3D3F" w:rsidRDefault="00BA3D3F" w:rsidP="00136F0D">
      <w:pPr>
        <w:spacing w:line="276" w:lineRule="auto"/>
        <w:jc w:val="both"/>
        <w:rPr>
          <w:rFonts w:cstheme="minorHAnsi"/>
          <w:b/>
          <w:color w:val="000000" w:themeColor="text1"/>
          <w:sz w:val="24"/>
          <w:szCs w:val="24"/>
          <w:lang w:val="en-GB"/>
        </w:rPr>
      </w:pPr>
    </w:p>
    <w:p w14:paraId="10F45FF3" w14:textId="49CA11F8" w:rsidR="00BA3D3F" w:rsidRDefault="00BA3D3F" w:rsidP="00136F0D">
      <w:pPr>
        <w:spacing w:line="276" w:lineRule="auto"/>
        <w:jc w:val="both"/>
        <w:rPr>
          <w:rFonts w:cstheme="minorHAnsi"/>
          <w:b/>
          <w:color w:val="000000" w:themeColor="text1"/>
          <w:sz w:val="24"/>
          <w:szCs w:val="24"/>
          <w:lang w:val="en-GB"/>
        </w:rPr>
      </w:pPr>
    </w:p>
    <w:p w14:paraId="62539225" w14:textId="744488C8" w:rsidR="00BA3D3F" w:rsidRDefault="00BA3D3F" w:rsidP="00136F0D">
      <w:pPr>
        <w:spacing w:line="276" w:lineRule="auto"/>
        <w:jc w:val="both"/>
        <w:rPr>
          <w:rFonts w:cstheme="minorHAnsi"/>
          <w:b/>
          <w:color w:val="000000" w:themeColor="text1"/>
          <w:sz w:val="24"/>
          <w:szCs w:val="24"/>
          <w:lang w:val="en-GB"/>
        </w:rPr>
      </w:pPr>
    </w:p>
    <w:p w14:paraId="0203599F" w14:textId="77777777" w:rsidR="00BA3D3F" w:rsidRDefault="00BA3D3F" w:rsidP="00136F0D">
      <w:pPr>
        <w:spacing w:line="276" w:lineRule="auto"/>
        <w:jc w:val="both"/>
        <w:rPr>
          <w:rFonts w:cstheme="minorHAnsi"/>
          <w:b/>
          <w:color w:val="000000" w:themeColor="text1"/>
          <w:sz w:val="24"/>
          <w:szCs w:val="24"/>
          <w:lang w:val="en-GB"/>
        </w:rPr>
      </w:pPr>
    </w:p>
    <w:p w14:paraId="4E732F9D" w14:textId="16720078" w:rsidR="00BA3D3F" w:rsidRDefault="00BA3D3F" w:rsidP="00136F0D">
      <w:pPr>
        <w:spacing w:line="276" w:lineRule="auto"/>
        <w:jc w:val="both"/>
        <w:rPr>
          <w:rFonts w:cstheme="minorHAnsi"/>
          <w:b/>
          <w:color w:val="000000" w:themeColor="text1"/>
          <w:sz w:val="24"/>
          <w:szCs w:val="24"/>
          <w:lang w:val="en-GB"/>
        </w:rPr>
      </w:pPr>
      <w:r>
        <w:rPr>
          <w:rFonts w:cstheme="minorHAnsi"/>
          <w:b/>
          <w:color w:val="000000" w:themeColor="text1"/>
          <w:sz w:val="24"/>
          <w:szCs w:val="24"/>
          <w:lang w:val="en-GB"/>
        </w:rPr>
        <w:t xml:space="preserve">Figure S1. </w:t>
      </w:r>
      <w:r w:rsidRPr="00BA3D3F">
        <w:rPr>
          <w:rFonts w:cstheme="minorHAnsi"/>
          <w:bCs/>
          <w:color w:val="000000" w:themeColor="text1"/>
          <w:sz w:val="24"/>
          <w:szCs w:val="24"/>
          <w:lang w:val="en-GB"/>
        </w:rPr>
        <w:t>ESI-MS data of ligand L1 showing its isotropic pattern.</w:t>
      </w:r>
    </w:p>
    <w:p w14:paraId="12017BF4" w14:textId="5C8822AB" w:rsidR="00BA3D3F" w:rsidRDefault="00BA3D3F" w:rsidP="00136F0D">
      <w:pPr>
        <w:spacing w:line="276" w:lineRule="auto"/>
        <w:jc w:val="both"/>
        <w:rPr>
          <w:rFonts w:cstheme="minorHAnsi"/>
          <w:b/>
          <w:color w:val="000000" w:themeColor="text1"/>
          <w:sz w:val="24"/>
          <w:szCs w:val="24"/>
          <w:lang w:val="en-GB"/>
        </w:rPr>
      </w:pPr>
    </w:p>
    <w:p w14:paraId="4DA2A513" w14:textId="2CD069F0" w:rsidR="00BA3D3F" w:rsidRDefault="00BA3D3F" w:rsidP="00136F0D">
      <w:pPr>
        <w:spacing w:line="276" w:lineRule="auto"/>
        <w:jc w:val="both"/>
        <w:rPr>
          <w:rFonts w:cstheme="minorHAnsi"/>
          <w:b/>
          <w:color w:val="000000" w:themeColor="text1"/>
          <w:sz w:val="24"/>
          <w:szCs w:val="24"/>
          <w:lang w:val="en-GB"/>
        </w:rPr>
      </w:pPr>
    </w:p>
    <w:p w14:paraId="591BDB37" w14:textId="77777777" w:rsidR="00BA3D3F" w:rsidRDefault="00BA3D3F" w:rsidP="00136F0D">
      <w:pPr>
        <w:spacing w:line="276" w:lineRule="auto"/>
        <w:jc w:val="both"/>
        <w:rPr>
          <w:rFonts w:cstheme="minorHAnsi"/>
          <w:b/>
          <w:color w:val="000000" w:themeColor="text1"/>
          <w:sz w:val="24"/>
          <w:szCs w:val="24"/>
          <w:lang w:val="en-GB"/>
        </w:rPr>
      </w:pPr>
    </w:p>
    <w:p w14:paraId="01ADA25E" w14:textId="3E7D7BF2" w:rsidR="00BA3D3F" w:rsidRDefault="00BA3D3F" w:rsidP="00136F0D">
      <w:pPr>
        <w:spacing w:line="276" w:lineRule="auto"/>
        <w:jc w:val="both"/>
        <w:rPr>
          <w:rFonts w:cstheme="minorHAnsi"/>
          <w:b/>
          <w:color w:val="000000" w:themeColor="text1"/>
          <w:sz w:val="24"/>
          <w:szCs w:val="24"/>
          <w:lang w:val="en-GB"/>
        </w:rPr>
      </w:pPr>
    </w:p>
    <w:p w14:paraId="6B68382E" w14:textId="523B57A1" w:rsidR="00BA3D3F" w:rsidRDefault="00BA3D3F" w:rsidP="00136F0D">
      <w:pPr>
        <w:spacing w:line="276" w:lineRule="auto"/>
        <w:jc w:val="both"/>
        <w:rPr>
          <w:rFonts w:cstheme="minorHAnsi"/>
          <w:b/>
          <w:color w:val="000000" w:themeColor="text1"/>
          <w:sz w:val="24"/>
          <w:szCs w:val="24"/>
          <w:lang w:val="en-GB"/>
        </w:rPr>
      </w:pPr>
    </w:p>
    <w:p w14:paraId="70994F58" w14:textId="1799B796" w:rsidR="00BA3D3F" w:rsidRDefault="00BA3D3F" w:rsidP="00136F0D">
      <w:pPr>
        <w:spacing w:line="276" w:lineRule="auto"/>
        <w:jc w:val="both"/>
        <w:rPr>
          <w:rFonts w:cstheme="minorHAnsi"/>
          <w:b/>
          <w:color w:val="000000" w:themeColor="text1"/>
          <w:sz w:val="24"/>
          <w:szCs w:val="24"/>
          <w:lang w:val="en-GB"/>
        </w:rPr>
      </w:pPr>
    </w:p>
    <w:p w14:paraId="4DEBDF91" w14:textId="37ECA6F8" w:rsidR="00BA3D3F" w:rsidRDefault="00FE3531" w:rsidP="00136F0D">
      <w:pPr>
        <w:spacing w:line="276" w:lineRule="auto"/>
        <w:jc w:val="both"/>
        <w:rPr>
          <w:rFonts w:cstheme="minorHAnsi"/>
          <w:b/>
          <w:color w:val="000000" w:themeColor="text1"/>
          <w:sz w:val="24"/>
          <w:szCs w:val="24"/>
          <w:lang w:val="en-GB"/>
        </w:rPr>
      </w:pPr>
      <w:r w:rsidRPr="00AD7703">
        <w:rPr>
          <w:rFonts w:cstheme="minorHAnsi"/>
          <w:noProof/>
          <w:color w:val="0000FF"/>
          <w:sz w:val="24"/>
          <w:szCs w:val="24"/>
        </w:rPr>
        <w:drawing>
          <wp:anchor distT="0" distB="0" distL="114300" distR="114300" simplePos="0" relativeHeight="251686912" behindDoc="0" locked="0" layoutInCell="1" allowOverlap="1" wp14:anchorId="78596AE2" wp14:editId="7E116AA5">
            <wp:simplePos x="0" y="0"/>
            <wp:positionH relativeFrom="margin">
              <wp:align>center</wp:align>
            </wp:positionH>
            <wp:positionV relativeFrom="paragraph">
              <wp:posOffset>133365</wp:posOffset>
            </wp:positionV>
            <wp:extent cx="3970821" cy="3196683"/>
            <wp:effectExtent l="0" t="0" r="0" b="3810"/>
            <wp:wrapNone/>
            <wp:docPr id="6485990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599085" name=""/>
                    <pic:cNvPicPr/>
                  </pic:nvPicPr>
                  <pic:blipFill rotWithShape="1">
                    <a:blip r:embed="rId12" cstate="print">
                      <a:extLst>
                        <a:ext uri="{28A0092B-C50C-407E-A947-70E740481C1C}">
                          <a14:useLocalDpi xmlns:a14="http://schemas.microsoft.com/office/drawing/2010/main" val="0"/>
                        </a:ext>
                      </a:extLst>
                    </a:blip>
                    <a:srcRect l="2352" t="10954" r="12969"/>
                    <a:stretch>
                      <a:fillRect/>
                    </a:stretch>
                  </pic:blipFill>
                  <pic:spPr bwMode="auto">
                    <a:xfrm>
                      <a:off x="0" y="0"/>
                      <a:ext cx="3970821" cy="319668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EDBB17" w14:textId="77777777" w:rsidR="00BA3D3F" w:rsidRDefault="00BA3D3F" w:rsidP="00136F0D">
      <w:pPr>
        <w:spacing w:line="276" w:lineRule="auto"/>
        <w:jc w:val="both"/>
        <w:rPr>
          <w:rFonts w:cstheme="minorHAnsi"/>
          <w:b/>
          <w:color w:val="000000" w:themeColor="text1"/>
          <w:sz w:val="24"/>
          <w:szCs w:val="24"/>
          <w:lang w:val="en-GB"/>
        </w:rPr>
      </w:pPr>
    </w:p>
    <w:p w14:paraId="3A0FA70A" w14:textId="77777777" w:rsidR="00BA3D3F" w:rsidRDefault="00BA3D3F" w:rsidP="00136F0D">
      <w:pPr>
        <w:spacing w:line="276" w:lineRule="auto"/>
        <w:jc w:val="both"/>
        <w:rPr>
          <w:rFonts w:cstheme="minorHAnsi"/>
          <w:b/>
          <w:color w:val="000000" w:themeColor="text1"/>
          <w:sz w:val="24"/>
          <w:szCs w:val="24"/>
          <w:lang w:val="en-GB"/>
        </w:rPr>
      </w:pPr>
    </w:p>
    <w:p w14:paraId="4F6818E3" w14:textId="77777777" w:rsidR="00BA3D3F" w:rsidRDefault="00BA3D3F" w:rsidP="00136F0D">
      <w:pPr>
        <w:spacing w:line="276" w:lineRule="auto"/>
        <w:jc w:val="both"/>
        <w:rPr>
          <w:rFonts w:cstheme="minorHAnsi"/>
          <w:b/>
          <w:color w:val="000000" w:themeColor="text1"/>
          <w:sz w:val="24"/>
          <w:szCs w:val="24"/>
          <w:lang w:val="en-GB"/>
        </w:rPr>
      </w:pPr>
    </w:p>
    <w:p w14:paraId="090A9115" w14:textId="77777777" w:rsidR="00BA3D3F" w:rsidRDefault="00BA3D3F" w:rsidP="00136F0D">
      <w:pPr>
        <w:spacing w:line="276" w:lineRule="auto"/>
        <w:jc w:val="both"/>
        <w:rPr>
          <w:rFonts w:cstheme="minorHAnsi"/>
          <w:b/>
          <w:color w:val="000000" w:themeColor="text1"/>
          <w:sz w:val="24"/>
          <w:szCs w:val="24"/>
          <w:lang w:val="en-GB"/>
        </w:rPr>
      </w:pPr>
    </w:p>
    <w:p w14:paraId="6058C05B" w14:textId="77777777" w:rsidR="00BA3D3F" w:rsidRDefault="00BA3D3F" w:rsidP="00136F0D">
      <w:pPr>
        <w:spacing w:line="276" w:lineRule="auto"/>
        <w:jc w:val="both"/>
        <w:rPr>
          <w:rFonts w:cstheme="minorHAnsi"/>
          <w:b/>
          <w:color w:val="000000" w:themeColor="text1"/>
          <w:sz w:val="24"/>
          <w:szCs w:val="24"/>
          <w:lang w:val="en-GB"/>
        </w:rPr>
      </w:pPr>
    </w:p>
    <w:p w14:paraId="51F4E391" w14:textId="77777777" w:rsidR="00BA3D3F" w:rsidRDefault="00BA3D3F" w:rsidP="00136F0D">
      <w:pPr>
        <w:spacing w:line="276" w:lineRule="auto"/>
        <w:jc w:val="both"/>
        <w:rPr>
          <w:rFonts w:cstheme="minorHAnsi"/>
          <w:b/>
          <w:color w:val="000000" w:themeColor="text1"/>
          <w:sz w:val="24"/>
          <w:szCs w:val="24"/>
          <w:lang w:val="en-GB"/>
        </w:rPr>
      </w:pPr>
    </w:p>
    <w:p w14:paraId="190469F5" w14:textId="77777777" w:rsidR="00BA3D3F" w:rsidRDefault="00BA3D3F" w:rsidP="00136F0D">
      <w:pPr>
        <w:spacing w:line="276" w:lineRule="auto"/>
        <w:jc w:val="both"/>
        <w:rPr>
          <w:rFonts w:cstheme="minorHAnsi"/>
          <w:b/>
          <w:color w:val="000000" w:themeColor="text1"/>
          <w:sz w:val="24"/>
          <w:szCs w:val="24"/>
          <w:lang w:val="en-GB"/>
        </w:rPr>
      </w:pPr>
    </w:p>
    <w:p w14:paraId="10FD9A03" w14:textId="77777777" w:rsidR="00BA3D3F" w:rsidRDefault="00BA3D3F" w:rsidP="00136F0D">
      <w:pPr>
        <w:spacing w:line="276" w:lineRule="auto"/>
        <w:jc w:val="both"/>
        <w:rPr>
          <w:rFonts w:cstheme="minorHAnsi"/>
          <w:b/>
          <w:color w:val="000000" w:themeColor="text1"/>
          <w:sz w:val="24"/>
          <w:szCs w:val="24"/>
          <w:lang w:val="en-GB"/>
        </w:rPr>
      </w:pPr>
    </w:p>
    <w:p w14:paraId="145D9B2D" w14:textId="77777777" w:rsidR="00BA3D3F" w:rsidRDefault="00BA3D3F" w:rsidP="00136F0D">
      <w:pPr>
        <w:spacing w:line="276" w:lineRule="auto"/>
        <w:jc w:val="both"/>
        <w:rPr>
          <w:rFonts w:cstheme="minorHAnsi"/>
          <w:b/>
          <w:color w:val="000000" w:themeColor="text1"/>
          <w:sz w:val="24"/>
          <w:szCs w:val="24"/>
          <w:lang w:val="en-GB"/>
        </w:rPr>
      </w:pPr>
    </w:p>
    <w:p w14:paraId="52749665" w14:textId="77777777" w:rsidR="00FE3531" w:rsidRDefault="00FE3531" w:rsidP="00136F0D">
      <w:pPr>
        <w:spacing w:line="276" w:lineRule="auto"/>
        <w:jc w:val="both"/>
        <w:rPr>
          <w:rFonts w:cstheme="minorHAnsi"/>
          <w:b/>
          <w:bCs/>
          <w:sz w:val="24"/>
          <w:szCs w:val="24"/>
          <w:shd w:val="clear" w:color="auto" w:fill="FFFFFF"/>
        </w:rPr>
      </w:pPr>
    </w:p>
    <w:p w14:paraId="4E00BA1F" w14:textId="1795373B" w:rsidR="00BA3D3F" w:rsidRPr="00BA3D3F" w:rsidRDefault="00BA3D3F" w:rsidP="00136F0D">
      <w:pPr>
        <w:spacing w:line="276" w:lineRule="auto"/>
        <w:jc w:val="both"/>
        <w:rPr>
          <w:rFonts w:cstheme="minorHAnsi"/>
          <w:b/>
          <w:bCs/>
          <w:sz w:val="24"/>
          <w:szCs w:val="24"/>
          <w:shd w:val="clear" w:color="auto" w:fill="FFFFFF"/>
        </w:rPr>
      </w:pPr>
      <w:r w:rsidRPr="00BA3D3F">
        <w:rPr>
          <w:rFonts w:cstheme="minorHAnsi"/>
          <w:b/>
          <w:bCs/>
          <w:sz w:val="24"/>
          <w:szCs w:val="24"/>
          <w:shd w:val="clear" w:color="auto" w:fill="FFFFFF"/>
        </w:rPr>
        <w:t xml:space="preserve">Figure </w:t>
      </w:r>
      <w:r>
        <w:rPr>
          <w:rFonts w:cstheme="minorHAnsi"/>
          <w:b/>
          <w:bCs/>
          <w:sz w:val="24"/>
          <w:szCs w:val="24"/>
          <w:shd w:val="clear" w:color="auto" w:fill="FFFFFF"/>
        </w:rPr>
        <w:t>S</w:t>
      </w:r>
      <w:r w:rsidRPr="00BA3D3F">
        <w:rPr>
          <w:rFonts w:cstheme="minorHAnsi"/>
          <w:b/>
          <w:bCs/>
          <w:sz w:val="24"/>
          <w:szCs w:val="24"/>
          <w:shd w:val="clear" w:color="auto" w:fill="FFFFFF"/>
        </w:rPr>
        <w:t xml:space="preserve">2: </w:t>
      </w:r>
      <w:r w:rsidRPr="00BA3D3F">
        <w:rPr>
          <w:rFonts w:cstheme="minorHAnsi"/>
          <w:sz w:val="24"/>
          <w:szCs w:val="24"/>
          <w:shd w:val="clear" w:color="auto" w:fill="FFFFFF"/>
        </w:rPr>
        <w:t>Cyclic Voltametric curve of reduction of ligand L1 against Fc</w:t>
      </w:r>
      <w:r w:rsidRPr="00BA3D3F">
        <w:rPr>
          <w:rFonts w:cstheme="minorHAnsi"/>
          <w:sz w:val="24"/>
          <w:szCs w:val="24"/>
          <w:shd w:val="clear" w:color="auto" w:fill="FFFFFF"/>
          <w:vertAlign w:val="superscript"/>
        </w:rPr>
        <w:t>+</w:t>
      </w:r>
      <w:r w:rsidRPr="00BA3D3F">
        <w:rPr>
          <w:rFonts w:cstheme="minorHAnsi"/>
          <w:sz w:val="24"/>
          <w:szCs w:val="24"/>
          <w:shd w:val="clear" w:color="auto" w:fill="FFFFFF"/>
        </w:rPr>
        <w:t>/Fc in 2mM solution in acetonitrile</w:t>
      </w:r>
      <w:r>
        <w:rPr>
          <w:rFonts w:cstheme="minorHAnsi"/>
          <w:sz w:val="24"/>
          <w:szCs w:val="24"/>
          <w:shd w:val="clear" w:color="auto" w:fill="FFFFFF"/>
        </w:rPr>
        <w:t xml:space="preserve"> </w:t>
      </w:r>
      <w:r w:rsidRPr="00BA3D3F">
        <w:rPr>
          <w:rFonts w:cstheme="minorHAnsi"/>
          <w:sz w:val="24"/>
          <w:szCs w:val="24"/>
        </w:rPr>
        <w:t>using glassy carbon as the working electrode, Fc</w:t>
      </w:r>
      <w:r w:rsidRPr="00BA3D3F">
        <w:rPr>
          <w:rFonts w:cstheme="minorHAnsi"/>
          <w:sz w:val="24"/>
          <w:szCs w:val="24"/>
          <w:vertAlign w:val="superscript"/>
        </w:rPr>
        <w:t>+</w:t>
      </w:r>
      <w:r w:rsidRPr="00BA3D3F">
        <w:rPr>
          <w:rFonts w:cstheme="minorHAnsi"/>
          <w:sz w:val="24"/>
          <w:szCs w:val="24"/>
        </w:rPr>
        <w:t xml:space="preserve">/Fc as the reference electrode, and platinum as the counter electrode with </w:t>
      </w:r>
      <w:proofErr w:type="spellStart"/>
      <w:r w:rsidRPr="00BA3D3F">
        <w:rPr>
          <w:rFonts w:cstheme="minorHAnsi"/>
          <w:sz w:val="24"/>
          <w:szCs w:val="24"/>
        </w:rPr>
        <w:t>tetrabutyl</w:t>
      </w:r>
      <w:proofErr w:type="spellEnd"/>
      <w:r w:rsidRPr="00BA3D3F">
        <w:rPr>
          <w:rFonts w:cstheme="minorHAnsi"/>
          <w:sz w:val="24"/>
          <w:szCs w:val="24"/>
        </w:rPr>
        <w:t xml:space="preserve"> ammonium tetrafluoro borate as the supporting electrolyte. The cyclic voltammogram displays two redox waves at E°</w:t>
      </w:r>
      <w:proofErr w:type="gramStart"/>
      <w:r w:rsidRPr="00BA3D3F">
        <w:rPr>
          <w:rFonts w:cstheme="minorHAnsi"/>
          <w:sz w:val="24"/>
          <w:szCs w:val="24"/>
        </w:rPr>
        <w:t>₁,red</w:t>
      </w:r>
      <w:proofErr w:type="gramEnd"/>
      <w:r w:rsidRPr="00BA3D3F">
        <w:rPr>
          <w:rFonts w:cstheme="minorHAnsi"/>
          <w:sz w:val="24"/>
          <w:szCs w:val="24"/>
        </w:rPr>
        <w:t xml:space="preserve"> = −1.28 mV and E°₂,red = −1.82 mV</w:t>
      </w:r>
      <w:r w:rsidRPr="00BA3D3F">
        <w:rPr>
          <w:rFonts w:cstheme="minorHAnsi"/>
          <w:sz w:val="24"/>
          <w:szCs w:val="24"/>
          <w:shd w:val="clear" w:color="auto" w:fill="FFFFFF"/>
        </w:rPr>
        <w:t>.</w:t>
      </w:r>
    </w:p>
    <w:p w14:paraId="0E79B7EF" w14:textId="77777777" w:rsidR="00FE3531" w:rsidRDefault="00FE3531" w:rsidP="00136F0D">
      <w:pPr>
        <w:spacing w:line="276" w:lineRule="auto"/>
        <w:jc w:val="both"/>
        <w:rPr>
          <w:rFonts w:cstheme="minorHAnsi"/>
          <w:b/>
          <w:color w:val="000000" w:themeColor="text1"/>
          <w:sz w:val="24"/>
          <w:szCs w:val="24"/>
          <w:lang w:val="en-GB"/>
        </w:rPr>
      </w:pPr>
    </w:p>
    <w:p w14:paraId="3EAB9D40" w14:textId="1FD3769A" w:rsidR="00980C9A" w:rsidRDefault="00980C9A" w:rsidP="00136F0D">
      <w:pPr>
        <w:spacing w:line="276" w:lineRule="auto"/>
        <w:jc w:val="both"/>
        <w:rPr>
          <w:rFonts w:cstheme="minorHAnsi"/>
          <w:bCs/>
          <w:color w:val="000000" w:themeColor="text1"/>
          <w:sz w:val="24"/>
          <w:szCs w:val="24"/>
          <w:lang w:val="en-US"/>
        </w:rPr>
      </w:pPr>
      <w:r w:rsidRPr="00980C9A">
        <w:rPr>
          <w:rFonts w:cstheme="minorHAnsi"/>
          <w:b/>
          <w:color w:val="000000" w:themeColor="text1"/>
          <w:sz w:val="24"/>
          <w:szCs w:val="24"/>
          <w:lang w:val="en-GB"/>
        </w:rPr>
        <w:t xml:space="preserve">General procedure for the synthesis of compound </w:t>
      </w:r>
      <w:proofErr w:type="gramStart"/>
      <w:r w:rsidRPr="00980C9A">
        <w:rPr>
          <w:rFonts w:cstheme="minorHAnsi"/>
          <w:b/>
          <w:color w:val="000000" w:themeColor="text1"/>
          <w:sz w:val="24"/>
          <w:szCs w:val="24"/>
          <w:lang w:val="en-GB"/>
        </w:rPr>
        <w:t>Na(</w:t>
      </w:r>
      <w:proofErr w:type="gramEnd"/>
      <w:r w:rsidRPr="00980C9A">
        <w:rPr>
          <w:rFonts w:cstheme="minorHAnsi"/>
          <w:b/>
          <w:color w:val="000000" w:themeColor="text1"/>
          <w:sz w:val="24"/>
          <w:szCs w:val="24"/>
          <w:lang w:val="en-GB"/>
        </w:rPr>
        <w:t>DME)</w:t>
      </w:r>
      <w:r w:rsidRPr="00980C9A">
        <w:rPr>
          <w:rFonts w:cstheme="minorHAnsi"/>
          <w:b/>
          <w:color w:val="000000" w:themeColor="text1"/>
          <w:sz w:val="24"/>
          <w:szCs w:val="24"/>
          <w:vertAlign w:val="subscript"/>
          <w:lang w:val="en-GB"/>
        </w:rPr>
        <w:t>3</w:t>
      </w:r>
      <w:r w:rsidRPr="00980C9A">
        <w:rPr>
          <w:rFonts w:cstheme="minorHAnsi"/>
          <w:b/>
          <w:color w:val="000000" w:themeColor="text1"/>
          <w:sz w:val="24"/>
          <w:szCs w:val="24"/>
          <w:lang w:val="en-GB"/>
        </w:rPr>
        <w:t>[Fe(L1)</w:t>
      </w:r>
      <w:r w:rsidRPr="00980C9A">
        <w:rPr>
          <w:rFonts w:cstheme="minorHAnsi"/>
          <w:b/>
          <w:color w:val="000000" w:themeColor="text1"/>
          <w:sz w:val="24"/>
          <w:szCs w:val="24"/>
          <w:vertAlign w:val="subscript"/>
          <w:lang w:val="en-GB"/>
        </w:rPr>
        <w:t>2</w:t>
      </w:r>
      <w:r w:rsidRPr="00980C9A">
        <w:rPr>
          <w:rFonts w:cstheme="minorHAnsi"/>
          <w:b/>
          <w:color w:val="000000" w:themeColor="text1"/>
          <w:sz w:val="24"/>
          <w:szCs w:val="24"/>
          <w:lang w:val="en-GB"/>
        </w:rPr>
        <w:t xml:space="preserve">] (1). </w:t>
      </w:r>
      <w:r w:rsidR="00F17F3B" w:rsidRPr="00F17F3B">
        <w:rPr>
          <w:rFonts w:cstheme="minorHAnsi"/>
          <w:bCs/>
          <w:color w:val="000000" w:themeColor="text1"/>
          <w:sz w:val="24"/>
          <w:szCs w:val="24"/>
          <w:lang w:val="en-US"/>
        </w:rPr>
        <w:t>200 mg (0.542 mmol) of L1 was treated with 19.39 mg (0.843 mmol) of freshly-cut sodium in a 25 mL Schlenk tube containing 10 mL of THF. The mixture was stirred for about 24 hours. Then, anhydrous FeCl</w:t>
      </w:r>
      <w:r w:rsidR="00F17F3B" w:rsidRPr="00F17F3B">
        <w:rPr>
          <w:rFonts w:cstheme="minorHAnsi"/>
          <w:bCs/>
          <w:color w:val="000000" w:themeColor="text1"/>
          <w:sz w:val="24"/>
          <w:szCs w:val="24"/>
          <w:vertAlign w:val="subscript"/>
          <w:lang w:val="en-US"/>
        </w:rPr>
        <w:t>2</w:t>
      </w:r>
      <w:r w:rsidR="00F17F3B" w:rsidRPr="00F17F3B">
        <w:rPr>
          <w:rFonts w:cstheme="minorHAnsi"/>
          <w:bCs/>
          <w:color w:val="000000" w:themeColor="text1"/>
          <w:sz w:val="24"/>
          <w:szCs w:val="24"/>
          <w:lang w:val="en-US"/>
        </w:rPr>
        <w:t xml:space="preserve"> (34.4 mg; 0.272 mmol) was added to this solution, and the stirring was continued for another 18 hours at room temperature. After completing the reaction, the solvent was removed under reduced pressure. The product of interest was extracted using diethyl ether</w:t>
      </w:r>
      <w:r w:rsidR="007C5C24">
        <w:rPr>
          <w:rFonts w:cstheme="minorHAnsi"/>
          <w:bCs/>
          <w:color w:val="000000" w:themeColor="text1"/>
          <w:sz w:val="24"/>
          <w:szCs w:val="24"/>
          <w:lang w:val="en-US"/>
        </w:rPr>
        <w:t xml:space="preserve"> (10 mL)</w:t>
      </w:r>
      <w:r w:rsidR="00F17F3B" w:rsidRPr="00F17F3B">
        <w:rPr>
          <w:rFonts w:cstheme="minorHAnsi"/>
          <w:bCs/>
          <w:color w:val="000000" w:themeColor="text1"/>
          <w:sz w:val="24"/>
          <w:szCs w:val="24"/>
          <w:lang w:val="en-US"/>
        </w:rPr>
        <w:t xml:space="preserve"> and filtered. To the filtrate, 0.3 mL of </w:t>
      </w:r>
      <w:proofErr w:type="spellStart"/>
      <w:r w:rsidR="00F17F3B" w:rsidRPr="00F17F3B">
        <w:rPr>
          <w:rFonts w:cstheme="minorHAnsi"/>
          <w:bCs/>
          <w:color w:val="000000" w:themeColor="text1"/>
          <w:sz w:val="24"/>
          <w:szCs w:val="24"/>
          <w:lang w:val="en-US"/>
        </w:rPr>
        <w:t>dimethoxyethane</w:t>
      </w:r>
      <w:proofErr w:type="spellEnd"/>
      <w:r w:rsidR="00F17F3B" w:rsidRPr="00F17F3B">
        <w:rPr>
          <w:rFonts w:cstheme="minorHAnsi"/>
          <w:bCs/>
          <w:color w:val="000000" w:themeColor="text1"/>
          <w:sz w:val="24"/>
          <w:szCs w:val="24"/>
          <w:lang w:val="en-US"/>
        </w:rPr>
        <w:t xml:space="preserve"> (DME) was added before it was kept at room temperature for crystallization. Dark green, block-shaped single crystals of X-ray quality grew from the filtrate within one day. The yield of </w:t>
      </w:r>
      <w:r w:rsidR="00F17F3B" w:rsidRPr="00C82BD1">
        <w:rPr>
          <w:rFonts w:cstheme="minorHAnsi"/>
          <w:b/>
          <w:color w:val="000000" w:themeColor="text1"/>
          <w:sz w:val="24"/>
          <w:szCs w:val="24"/>
          <w:lang w:val="en-US"/>
        </w:rPr>
        <w:t>1</w:t>
      </w:r>
      <w:r w:rsidR="00F17F3B" w:rsidRPr="00F17F3B">
        <w:rPr>
          <w:rFonts w:cstheme="minorHAnsi"/>
          <w:bCs/>
          <w:color w:val="000000" w:themeColor="text1"/>
          <w:sz w:val="24"/>
          <w:szCs w:val="24"/>
          <w:lang w:val="en-US"/>
        </w:rPr>
        <w:t xml:space="preserve"> (based on Fe</w:t>
      </w:r>
      <w:r w:rsidR="00F17F3B" w:rsidRPr="00C82BD1">
        <w:rPr>
          <w:rFonts w:cstheme="minorHAnsi"/>
          <w:bCs/>
          <w:color w:val="000000" w:themeColor="text1"/>
          <w:sz w:val="24"/>
          <w:szCs w:val="24"/>
          <w:vertAlign w:val="superscript"/>
          <w:lang w:val="en-US"/>
        </w:rPr>
        <w:t>2+</w:t>
      </w:r>
      <w:r w:rsidR="00F17F3B" w:rsidRPr="00F17F3B">
        <w:rPr>
          <w:rFonts w:cstheme="minorHAnsi"/>
          <w:bCs/>
          <w:color w:val="000000" w:themeColor="text1"/>
          <w:sz w:val="24"/>
          <w:szCs w:val="24"/>
          <w:lang w:val="en-US"/>
        </w:rPr>
        <w:t xml:space="preserve">) </w:t>
      </w:r>
      <w:r w:rsidR="00C82BD1">
        <w:rPr>
          <w:rFonts w:cstheme="minorHAnsi"/>
          <w:bCs/>
          <w:color w:val="000000" w:themeColor="text1"/>
          <w:sz w:val="24"/>
          <w:szCs w:val="24"/>
          <w:lang w:val="en-US"/>
        </w:rPr>
        <w:t>=</w:t>
      </w:r>
      <w:r w:rsidR="00F17F3B" w:rsidRPr="00F17F3B">
        <w:rPr>
          <w:rFonts w:cstheme="minorHAnsi"/>
          <w:bCs/>
          <w:color w:val="000000" w:themeColor="text1"/>
          <w:sz w:val="24"/>
          <w:szCs w:val="24"/>
          <w:lang w:val="en-US"/>
        </w:rPr>
        <w:t xml:space="preserve"> 150 mg (59</w:t>
      </w:r>
      <w:r w:rsidR="00C82BD1">
        <w:rPr>
          <w:rFonts w:cstheme="minorHAnsi"/>
          <w:bCs/>
          <w:color w:val="000000" w:themeColor="text1"/>
          <w:sz w:val="24"/>
          <w:szCs w:val="24"/>
          <w:lang w:val="en-US"/>
        </w:rPr>
        <w:t xml:space="preserve"> </w:t>
      </w:r>
      <w:r w:rsidR="00F17F3B" w:rsidRPr="00F17F3B">
        <w:rPr>
          <w:rFonts w:cstheme="minorHAnsi"/>
          <w:bCs/>
          <w:color w:val="000000" w:themeColor="text1"/>
          <w:sz w:val="24"/>
          <w:szCs w:val="24"/>
          <w:lang w:val="en-US"/>
        </w:rPr>
        <w:t>%)</w:t>
      </w:r>
      <w:r w:rsidR="00C7136C">
        <w:rPr>
          <w:rFonts w:cstheme="minorHAnsi"/>
          <w:bCs/>
          <w:color w:val="000000" w:themeColor="text1"/>
          <w:sz w:val="24"/>
          <w:szCs w:val="24"/>
          <w:lang w:val="en-US"/>
        </w:rPr>
        <w:t>.</w:t>
      </w:r>
      <w:r w:rsidR="00136F0D">
        <w:rPr>
          <w:rFonts w:cstheme="minorHAnsi"/>
          <w:bCs/>
          <w:color w:val="000000" w:themeColor="text1"/>
          <w:sz w:val="24"/>
          <w:szCs w:val="24"/>
          <w:lang w:val="en-US"/>
        </w:rPr>
        <w:t xml:space="preserve"> Elemental analysis</w:t>
      </w:r>
      <w:r w:rsidR="005667D0">
        <w:rPr>
          <w:rFonts w:cstheme="minorHAnsi"/>
          <w:bCs/>
          <w:color w:val="000000" w:themeColor="text1"/>
          <w:sz w:val="24"/>
          <w:szCs w:val="24"/>
          <w:lang w:val="en-US"/>
        </w:rPr>
        <w:t xml:space="preserve"> of </w:t>
      </w:r>
      <w:r w:rsidR="005667D0" w:rsidRPr="005667D0">
        <w:rPr>
          <w:rFonts w:cstheme="minorHAnsi"/>
          <w:b/>
          <w:color w:val="000000" w:themeColor="text1"/>
          <w:sz w:val="24"/>
          <w:szCs w:val="24"/>
          <w:lang w:val="en-US"/>
        </w:rPr>
        <w:t>1</w:t>
      </w:r>
      <w:r w:rsidR="00136F0D">
        <w:rPr>
          <w:rFonts w:cstheme="minorHAnsi"/>
          <w:bCs/>
          <w:color w:val="000000" w:themeColor="text1"/>
          <w:sz w:val="24"/>
          <w:szCs w:val="24"/>
          <w:lang w:val="en-US"/>
        </w:rPr>
        <w:t xml:space="preserve">: </w:t>
      </w:r>
      <w:r w:rsidR="00136F0D" w:rsidRPr="00136F0D">
        <w:rPr>
          <w:rFonts w:cstheme="minorHAnsi"/>
          <w:bCs/>
          <w:color w:val="000000" w:themeColor="text1"/>
          <w:sz w:val="24"/>
          <w:szCs w:val="24"/>
          <w:lang w:val="en-US"/>
        </w:rPr>
        <w:t>Calculated: C 70.9%, H 7.44%, N 2.58%, Found: C 70.86%, H 7.27%, N 2.20%</w:t>
      </w:r>
      <w:r w:rsidR="009C53AF">
        <w:rPr>
          <w:rFonts w:cstheme="minorHAnsi"/>
          <w:bCs/>
          <w:color w:val="000000" w:themeColor="text1"/>
          <w:sz w:val="24"/>
          <w:szCs w:val="24"/>
          <w:lang w:val="en-US"/>
        </w:rPr>
        <w:t>.</w:t>
      </w:r>
    </w:p>
    <w:p w14:paraId="29F222E1" w14:textId="77777777" w:rsidR="009C53AF" w:rsidRDefault="009C53AF" w:rsidP="00136F0D">
      <w:pPr>
        <w:spacing w:line="276" w:lineRule="auto"/>
        <w:jc w:val="both"/>
        <w:rPr>
          <w:rFonts w:cstheme="minorHAnsi"/>
          <w:bCs/>
          <w:color w:val="000000" w:themeColor="text1"/>
          <w:sz w:val="24"/>
          <w:szCs w:val="24"/>
          <w:lang w:val="en-US"/>
        </w:rPr>
      </w:pPr>
    </w:p>
    <w:p w14:paraId="586288D8" w14:textId="77777777" w:rsidR="004B1F13" w:rsidRDefault="004B1F13" w:rsidP="00136F0D">
      <w:pPr>
        <w:spacing w:line="276" w:lineRule="auto"/>
        <w:jc w:val="both"/>
        <w:rPr>
          <w:rFonts w:cstheme="minorHAnsi"/>
          <w:bCs/>
          <w:color w:val="000000" w:themeColor="text1"/>
          <w:sz w:val="24"/>
          <w:szCs w:val="24"/>
          <w:lang w:val="en-US"/>
        </w:rPr>
      </w:pPr>
    </w:p>
    <w:p w14:paraId="4D97BCFD" w14:textId="77777777" w:rsidR="004B1F13" w:rsidRDefault="004B1F13" w:rsidP="00136F0D">
      <w:pPr>
        <w:spacing w:line="276" w:lineRule="auto"/>
        <w:jc w:val="both"/>
        <w:rPr>
          <w:rFonts w:cstheme="minorHAnsi"/>
          <w:bCs/>
          <w:color w:val="000000" w:themeColor="text1"/>
          <w:sz w:val="24"/>
          <w:szCs w:val="24"/>
          <w:lang w:val="en-US"/>
        </w:rPr>
      </w:pPr>
    </w:p>
    <w:p w14:paraId="4A36FAEA" w14:textId="77777777" w:rsidR="00CC7CB2" w:rsidRDefault="00CC7CB2" w:rsidP="00136F0D">
      <w:pPr>
        <w:spacing w:line="276" w:lineRule="auto"/>
        <w:jc w:val="both"/>
        <w:rPr>
          <w:rFonts w:cstheme="minorHAnsi"/>
          <w:bCs/>
          <w:color w:val="000000" w:themeColor="text1"/>
          <w:sz w:val="24"/>
          <w:szCs w:val="24"/>
          <w:lang w:val="en-US"/>
        </w:rPr>
      </w:pPr>
    </w:p>
    <w:p w14:paraId="25A13196" w14:textId="4D3375B2" w:rsidR="004B1F13" w:rsidRDefault="00FE3531" w:rsidP="00136F0D">
      <w:pPr>
        <w:spacing w:line="276" w:lineRule="auto"/>
        <w:jc w:val="both"/>
        <w:rPr>
          <w:rFonts w:cstheme="minorHAnsi"/>
          <w:bCs/>
          <w:color w:val="000000" w:themeColor="text1"/>
          <w:sz w:val="24"/>
          <w:szCs w:val="24"/>
          <w:lang w:val="en-US"/>
        </w:rPr>
      </w:pPr>
      <w:r>
        <w:rPr>
          <w:rFonts w:cstheme="minorHAnsi"/>
          <w:b/>
          <w:bCs/>
          <w:noProof/>
          <w:sz w:val="24"/>
          <w:szCs w:val="24"/>
        </w:rPr>
        <w:lastRenderedPageBreak/>
        <w:drawing>
          <wp:anchor distT="0" distB="0" distL="114300" distR="114300" simplePos="0" relativeHeight="251689984" behindDoc="0" locked="0" layoutInCell="1" allowOverlap="1" wp14:anchorId="1A068890" wp14:editId="7F651CC5">
            <wp:simplePos x="0" y="0"/>
            <wp:positionH relativeFrom="margin">
              <wp:align>center</wp:align>
            </wp:positionH>
            <wp:positionV relativeFrom="paragraph">
              <wp:posOffset>190500</wp:posOffset>
            </wp:positionV>
            <wp:extent cx="5189034" cy="3202307"/>
            <wp:effectExtent l="0" t="0" r="0" b="0"/>
            <wp:wrapNone/>
            <wp:docPr id="1331222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222029" name="Picture 133122202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89034" cy="3202307"/>
                    </a:xfrm>
                    <a:prstGeom prst="rect">
                      <a:avLst/>
                    </a:prstGeom>
                  </pic:spPr>
                </pic:pic>
              </a:graphicData>
            </a:graphic>
            <wp14:sizeRelH relativeFrom="page">
              <wp14:pctWidth>0</wp14:pctWidth>
            </wp14:sizeRelH>
            <wp14:sizeRelV relativeFrom="page">
              <wp14:pctHeight>0</wp14:pctHeight>
            </wp14:sizeRelV>
          </wp:anchor>
        </w:drawing>
      </w:r>
    </w:p>
    <w:p w14:paraId="4D6C165B" w14:textId="287E0F09" w:rsidR="004B1F13" w:rsidRPr="00980C9A" w:rsidRDefault="004B1F13" w:rsidP="00136F0D">
      <w:pPr>
        <w:spacing w:line="276" w:lineRule="auto"/>
        <w:jc w:val="both"/>
        <w:rPr>
          <w:rFonts w:cstheme="minorHAnsi"/>
          <w:bCs/>
          <w:color w:val="000000" w:themeColor="text1"/>
          <w:sz w:val="24"/>
          <w:szCs w:val="24"/>
          <w:lang w:val="en-US"/>
        </w:rPr>
      </w:pPr>
    </w:p>
    <w:p w14:paraId="1298BD42" w14:textId="43402FEF" w:rsidR="00D03A75" w:rsidRDefault="00980C9A" w:rsidP="00BA3D3F">
      <w:pPr>
        <w:spacing w:line="276" w:lineRule="auto"/>
        <w:jc w:val="both"/>
        <w:rPr>
          <w:rFonts w:cstheme="minorHAnsi"/>
          <w:b/>
          <w:bCs/>
          <w:sz w:val="24"/>
          <w:szCs w:val="24"/>
        </w:rPr>
      </w:pPr>
      <w:r w:rsidRPr="00980C9A">
        <w:rPr>
          <w:rFonts w:cstheme="minorHAnsi"/>
          <w:color w:val="000000" w:themeColor="text1"/>
          <w:sz w:val="24"/>
          <w:szCs w:val="24"/>
          <w:lang w:val="en-GB"/>
        </w:rPr>
        <w:t xml:space="preserve"> </w:t>
      </w:r>
    </w:p>
    <w:p w14:paraId="70EAECA8" w14:textId="77777777" w:rsidR="00FE3531" w:rsidRDefault="00FE3531" w:rsidP="00B6008E">
      <w:pPr>
        <w:spacing w:line="276" w:lineRule="auto"/>
        <w:rPr>
          <w:b/>
          <w:sz w:val="24"/>
          <w:szCs w:val="24"/>
          <w:lang w:val="en-US"/>
        </w:rPr>
      </w:pPr>
    </w:p>
    <w:p w14:paraId="4F9F1120" w14:textId="77777777" w:rsidR="00FE3531" w:rsidRDefault="00FE3531" w:rsidP="00B6008E">
      <w:pPr>
        <w:spacing w:line="276" w:lineRule="auto"/>
        <w:rPr>
          <w:b/>
          <w:sz w:val="24"/>
          <w:szCs w:val="24"/>
          <w:lang w:val="en-US"/>
        </w:rPr>
      </w:pPr>
    </w:p>
    <w:p w14:paraId="3411D2E6" w14:textId="77777777" w:rsidR="00FE3531" w:rsidRDefault="00FE3531" w:rsidP="00B6008E">
      <w:pPr>
        <w:spacing w:line="276" w:lineRule="auto"/>
        <w:rPr>
          <w:b/>
          <w:sz w:val="24"/>
          <w:szCs w:val="24"/>
          <w:lang w:val="en-US"/>
        </w:rPr>
      </w:pPr>
    </w:p>
    <w:p w14:paraId="39BBFEF8" w14:textId="77777777" w:rsidR="00FE3531" w:rsidRDefault="00FE3531" w:rsidP="00B6008E">
      <w:pPr>
        <w:spacing w:line="276" w:lineRule="auto"/>
        <w:rPr>
          <w:b/>
          <w:sz w:val="24"/>
          <w:szCs w:val="24"/>
          <w:lang w:val="en-US"/>
        </w:rPr>
      </w:pPr>
    </w:p>
    <w:p w14:paraId="061CD379" w14:textId="77777777" w:rsidR="00FE3531" w:rsidRDefault="00FE3531" w:rsidP="00B6008E">
      <w:pPr>
        <w:spacing w:line="276" w:lineRule="auto"/>
        <w:rPr>
          <w:b/>
          <w:sz w:val="24"/>
          <w:szCs w:val="24"/>
          <w:lang w:val="en-US"/>
        </w:rPr>
      </w:pPr>
    </w:p>
    <w:p w14:paraId="078EA013" w14:textId="77777777" w:rsidR="00FE3531" w:rsidRDefault="00FE3531" w:rsidP="00B6008E">
      <w:pPr>
        <w:spacing w:line="276" w:lineRule="auto"/>
        <w:rPr>
          <w:b/>
          <w:sz w:val="24"/>
          <w:szCs w:val="24"/>
          <w:lang w:val="en-US"/>
        </w:rPr>
      </w:pPr>
    </w:p>
    <w:p w14:paraId="5782AF7B" w14:textId="77777777" w:rsidR="00FE3531" w:rsidRDefault="00FE3531" w:rsidP="00B6008E">
      <w:pPr>
        <w:spacing w:line="276" w:lineRule="auto"/>
        <w:rPr>
          <w:b/>
          <w:sz w:val="24"/>
          <w:szCs w:val="24"/>
          <w:lang w:val="en-US"/>
        </w:rPr>
      </w:pPr>
    </w:p>
    <w:p w14:paraId="5E46DAF8" w14:textId="77777777" w:rsidR="00FE3531" w:rsidRDefault="00FE3531" w:rsidP="00B6008E">
      <w:pPr>
        <w:spacing w:line="276" w:lineRule="auto"/>
        <w:rPr>
          <w:b/>
          <w:sz w:val="24"/>
          <w:szCs w:val="24"/>
          <w:lang w:val="en-US"/>
        </w:rPr>
      </w:pPr>
    </w:p>
    <w:p w14:paraId="6046B1D1" w14:textId="4B92EACF" w:rsidR="004B1F13" w:rsidRPr="00B6008E" w:rsidRDefault="00E56DAB" w:rsidP="00B6008E">
      <w:pPr>
        <w:spacing w:line="276" w:lineRule="auto"/>
        <w:rPr>
          <w:sz w:val="24"/>
          <w:szCs w:val="24"/>
          <w:lang w:val="en-US"/>
        </w:rPr>
      </w:pPr>
      <w:r w:rsidRPr="00037C22">
        <w:rPr>
          <w:b/>
          <w:sz w:val="24"/>
          <w:szCs w:val="24"/>
          <w:lang w:val="en-US"/>
        </w:rPr>
        <w:t>Figure S</w:t>
      </w:r>
      <w:r w:rsidR="00C035D5">
        <w:rPr>
          <w:b/>
          <w:sz w:val="24"/>
          <w:szCs w:val="24"/>
          <w:lang w:val="en-US"/>
        </w:rPr>
        <w:t>3</w:t>
      </w:r>
      <w:r w:rsidRPr="00037C22">
        <w:rPr>
          <w:sz w:val="24"/>
          <w:szCs w:val="24"/>
          <w:lang w:val="en-US"/>
        </w:rPr>
        <w:t xml:space="preserve">. </w:t>
      </w:r>
      <w:r w:rsidRPr="00E56DAB">
        <w:rPr>
          <w:sz w:val="24"/>
          <w:szCs w:val="24"/>
          <w:lang w:val="en-US"/>
        </w:rPr>
        <w:t xml:space="preserve">Thermal ellipsoid picture of the </w:t>
      </w:r>
      <w:r>
        <w:rPr>
          <w:sz w:val="24"/>
          <w:szCs w:val="24"/>
          <w:lang w:val="en-US"/>
        </w:rPr>
        <w:t>asymmetric unit</w:t>
      </w:r>
      <w:r w:rsidRPr="00E56DAB">
        <w:rPr>
          <w:sz w:val="24"/>
          <w:szCs w:val="24"/>
          <w:lang w:val="en-US"/>
        </w:rPr>
        <w:t xml:space="preserve"> of </w:t>
      </w:r>
      <w:r w:rsidRPr="00E56DAB">
        <w:rPr>
          <w:b/>
          <w:bCs/>
          <w:sz w:val="24"/>
          <w:szCs w:val="24"/>
          <w:lang w:val="en-US"/>
        </w:rPr>
        <w:t>1</w:t>
      </w:r>
      <w:r w:rsidRPr="00E56DAB">
        <w:rPr>
          <w:sz w:val="24"/>
          <w:szCs w:val="24"/>
          <w:lang w:val="en-US"/>
        </w:rPr>
        <w:t xml:space="preserve">. The hydrogen atoms are removed for clarity. </w:t>
      </w:r>
      <w:proofErr w:type="spellStart"/>
      <w:r w:rsidRPr="00E56DAB">
        <w:rPr>
          <w:sz w:val="24"/>
          <w:szCs w:val="24"/>
          <w:lang w:val="en-US"/>
        </w:rPr>
        <w:t>Colour</w:t>
      </w:r>
      <w:proofErr w:type="spellEnd"/>
      <w:r w:rsidRPr="00E56DAB">
        <w:rPr>
          <w:sz w:val="24"/>
          <w:szCs w:val="24"/>
          <w:lang w:val="en-US"/>
        </w:rPr>
        <w:t xml:space="preserve"> code: Magenta = Fe; Red = O, Blue = N and Grey = C</w:t>
      </w:r>
      <w:r>
        <w:rPr>
          <w:sz w:val="24"/>
          <w:szCs w:val="24"/>
          <w:lang w:val="en-US"/>
        </w:rPr>
        <w:t>, Green = Na</w:t>
      </w:r>
      <w:r w:rsidRPr="00E56DAB">
        <w:rPr>
          <w:sz w:val="24"/>
          <w:szCs w:val="24"/>
          <w:lang w:val="en-US"/>
        </w:rPr>
        <w:t>.</w:t>
      </w:r>
    </w:p>
    <w:p w14:paraId="1AE65173" w14:textId="77777777" w:rsidR="002C4BB4" w:rsidRPr="00037C22" w:rsidRDefault="002C4BB4" w:rsidP="002C4BB4">
      <w:pPr>
        <w:spacing w:after="0" w:line="276" w:lineRule="auto"/>
        <w:jc w:val="both"/>
        <w:rPr>
          <w:rStyle w:val="Hyperlink"/>
          <w:rFonts w:cstheme="minorHAnsi"/>
          <w:color w:val="000000" w:themeColor="text1"/>
          <w:sz w:val="24"/>
          <w:szCs w:val="24"/>
          <w:u w:val="none"/>
        </w:rPr>
      </w:pPr>
      <w:r w:rsidRPr="00037C22">
        <w:rPr>
          <w:rStyle w:val="Hyperlink"/>
          <w:rFonts w:cstheme="minorHAnsi"/>
          <w:b/>
          <w:bCs/>
          <w:color w:val="000000" w:themeColor="text1"/>
          <w:sz w:val="24"/>
          <w:szCs w:val="24"/>
          <w:u w:val="none"/>
        </w:rPr>
        <w:t>Table S1.</w:t>
      </w:r>
      <w:r w:rsidRPr="00037C22">
        <w:rPr>
          <w:rStyle w:val="Hyperlink"/>
          <w:rFonts w:cstheme="minorHAnsi"/>
          <w:color w:val="000000" w:themeColor="text1"/>
          <w:sz w:val="24"/>
          <w:szCs w:val="24"/>
          <w:u w:val="none"/>
        </w:rPr>
        <w:t xml:space="preserve"> </w:t>
      </w:r>
      <w:bookmarkStart w:id="2" w:name="_Hlk94368453"/>
      <w:r w:rsidRPr="00037C22">
        <w:rPr>
          <w:rStyle w:val="Hyperlink"/>
          <w:rFonts w:cstheme="minorHAnsi"/>
          <w:color w:val="000000" w:themeColor="text1"/>
          <w:sz w:val="24"/>
          <w:szCs w:val="24"/>
          <w:u w:val="none"/>
        </w:rPr>
        <w:t xml:space="preserve">Crystallographic information </w:t>
      </w:r>
      <w:bookmarkEnd w:id="2"/>
      <w:r w:rsidRPr="00037C22">
        <w:rPr>
          <w:rStyle w:val="Hyperlink"/>
          <w:rFonts w:cstheme="minorHAnsi"/>
          <w:color w:val="000000" w:themeColor="text1"/>
          <w:sz w:val="24"/>
          <w:szCs w:val="24"/>
          <w:u w:val="none"/>
        </w:rPr>
        <w:t xml:space="preserve">of </w:t>
      </w:r>
      <w:r w:rsidRPr="00037C22">
        <w:rPr>
          <w:rStyle w:val="Hyperlink"/>
          <w:rFonts w:cstheme="minorHAnsi"/>
          <w:b/>
          <w:bCs/>
          <w:color w:val="000000" w:themeColor="text1"/>
          <w:sz w:val="24"/>
          <w:szCs w:val="24"/>
          <w:u w:val="none"/>
        </w:rPr>
        <w:t>1</w:t>
      </w:r>
      <w:r w:rsidRPr="000105C9">
        <w:rPr>
          <w:rStyle w:val="Hyperlink"/>
          <w:rFonts w:cstheme="minorHAnsi"/>
          <w:color w:val="000000" w:themeColor="text1"/>
          <w:sz w:val="24"/>
          <w:szCs w:val="24"/>
          <w:u w:val="none"/>
        </w:rPr>
        <w:t xml:space="preserve"> at 100</w:t>
      </w:r>
      <w:r>
        <w:rPr>
          <w:rStyle w:val="Hyperlink"/>
          <w:rFonts w:cstheme="minorHAnsi"/>
          <w:color w:val="000000" w:themeColor="text1"/>
          <w:sz w:val="24"/>
          <w:szCs w:val="24"/>
          <w:u w:val="none"/>
        </w:rPr>
        <w:t>-300 K</w:t>
      </w:r>
    </w:p>
    <w:tbl>
      <w:tblPr>
        <w:tblStyle w:val="TableGrid"/>
        <w:tblW w:w="5000" w:type="pct"/>
        <w:tblLayout w:type="fixed"/>
        <w:tblLook w:val="04A0" w:firstRow="1" w:lastRow="0" w:firstColumn="1" w:lastColumn="0" w:noHBand="0" w:noVBand="1"/>
      </w:tblPr>
      <w:tblGrid>
        <w:gridCol w:w="1128"/>
        <w:gridCol w:w="1560"/>
        <w:gridCol w:w="1560"/>
        <w:gridCol w:w="1558"/>
        <w:gridCol w:w="1560"/>
        <w:gridCol w:w="1650"/>
      </w:tblGrid>
      <w:tr w:rsidR="002C4BB4" w:rsidRPr="00141C80" w14:paraId="5943DF57" w14:textId="77777777" w:rsidTr="009C53AF">
        <w:trPr>
          <w:trHeight w:val="254"/>
        </w:trPr>
        <w:tc>
          <w:tcPr>
            <w:tcW w:w="626" w:type="pct"/>
            <w:vAlign w:val="center"/>
          </w:tcPr>
          <w:p w14:paraId="10CF6F83" w14:textId="77777777" w:rsidR="002C4BB4" w:rsidRPr="00141C80" w:rsidRDefault="002C4BB4" w:rsidP="00EE1FE5">
            <w:pPr>
              <w:spacing w:line="276" w:lineRule="auto"/>
              <w:jc w:val="both"/>
              <w:rPr>
                <w:rFonts w:eastAsia="Times New Roman" w:cstheme="minorHAnsi"/>
                <w:sz w:val="20"/>
                <w:szCs w:val="20"/>
              </w:rPr>
            </w:pPr>
          </w:p>
        </w:tc>
        <w:tc>
          <w:tcPr>
            <w:tcW w:w="865" w:type="pct"/>
            <w:vAlign w:val="center"/>
          </w:tcPr>
          <w:p w14:paraId="00F5BA0D" w14:textId="77777777" w:rsidR="002C4BB4" w:rsidRPr="00141C80" w:rsidRDefault="002C4BB4" w:rsidP="00EE1FE5">
            <w:pPr>
              <w:spacing w:line="276" w:lineRule="auto"/>
              <w:jc w:val="center"/>
              <w:rPr>
                <w:rFonts w:eastAsia="Times New Roman" w:cstheme="minorHAnsi"/>
                <w:b/>
                <w:sz w:val="20"/>
                <w:szCs w:val="20"/>
              </w:rPr>
            </w:pPr>
            <w:r w:rsidRPr="00141C80">
              <w:rPr>
                <w:rFonts w:eastAsia="Times New Roman" w:cstheme="minorHAnsi"/>
                <w:b/>
                <w:sz w:val="20"/>
                <w:szCs w:val="20"/>
              </w:rPr>
              <w:t>1</w:t>
            </w:r>
            <w:r>
              <w:rPr>
                <w:rFonts w:eastAsia="Times New Roman" w:cstheme="minorHAnsi"/>
                <w:b/>
                <w:sz w:val="20"/>
                <w:szCs w:val="20"/>
              </w:rPr>
              <w:t>0</w:t>
            </w:r>
            <w:r>
              <w:rPr>
                <w:rFonts w:eastAsia="Times New Roman"/>
                <w:b/>
                <w:sz w:val="20"/>
                <w:szCs w:val="20"/>
              </w:rPr>
              <w:t>0 K</w:t>
            </w:r>
          </w:p>
        </w:tc>
        <w:tc>
          <w:tcPr>
            <w:tcW w:w="865" w:type="pct"/>
          </w:tcPr>
          <w:p w14:paraId="6DEF46CF" w14:textId="77777777" w:rsidR="002C4BB4" w:rsidRPr="00141C80" w:rsidRDefault="002C4BB4" w:rsidP="00EE1FE5">
            <w:pPr>
              <w:spacing w:line="276" w:lineRule="auto"/>
              <w:jc w:val="center"/>
              <w:rPr>
                <w:rFonts w:eastAsia="Times New Roman" w:cstheme="minorHAnsi"/>
                <w:b/>
                <w:sz w:val="20"/>
                <w:szCs w:val="20"/>
              </w:rPr>
            </w:pPr>
            <w:r>
              <w:rPr>
                <w:rFonts w:eastAsia="Times New Roman" w:cstheme="minorHAnsi"/>
                <w:b/>
                <w:sz w:val="20"/>
                <w:szCs w:val="20"/>
              </w:rPr>
              <w:t>1</w:t>
            </w:r>
            <w:r>
              <w:rPr>
                <w:rFonts w:eastAsia="Times New Roman"/>
                <w:b/>
                <w:sz w:val="20"/>
                <w:szCs w:val="20"/>
              </w:rPr>
              <w:t>50 K</w:t>
            </w:r>
          </w:p>
        </w:tc>
        <w:tc>
          <w:tcPr>
            <w:tcW w:w="864" w:type="pct"/>
          </w:tcPr>
          <w:p w14:paraId="0F7C54FC" w14:textId="77777777" w:rsidR="002C4BB4" w:rsidRPr="00141C80" w:rsidRDefault="002C4BB4" w:rsidP="00EE1FE5">
            <w:pPr>
              <w:spacing w:line="276" w:lineRule="auto"/>
              <w:jc w:val="center"/>
              <w:rPr>
                <w:rFonts w:eastAsia="Times New Roman" w:cstheme="minorHAnsi"/>
                <w:b/>
                <w:sz w:val="20"/>
                <w:szCs w:val="20"/>
              </w:rPr>
            </w:pPr>
            <w:r>
              <w:rPr>
                <w:rFonts w:eastAsia="Times New Roman" w:cstheme="minorHAnsi"/>
                <w:b/>
                <w:sz w:val="20"/>
                <w:szCs w:val="20"/>
              </w:rPr>
              <w:t>2</w:t>
            </w:r>
            <w:r>
              <w:rPr>
                <w:rFonts w:eastAsia="Times New Roman"/>
                <w:b/>
                <w:sz w:val="20"/>
                <w:szCs w:val="20"/>
              </w:rPr>
              <w:t>00 K</w:t>
            </w:r>
          </w:p>
        </w:tc>
        <w:tc>
          <w:tcPr>
            <w:tcW w:w="865" w:type="pct"/>
          </w:tcPr>
          <w:p w14:paraId="2FD50836" w14:textId="77777777" w:rsidR="002C4BB4" w:rsidRPr="00141C80" w:rsidRDefault="002C4BB4" w:rsidP="00EE1FE5">
            <w:pPr>
              <w:spacing w:line="276" w:lineRule="auto"/>
              <w:jc w:val="center"/>
              <w:rPr>
                <w:rFonts w:eastAsia="Times New Roman" w:cstheme="minorHAnsi"/>
                <w:b/>
                <w:sz w:val="20"/>
                <w:szCs w:val="20"/>
              </w:rPr>
            </w:pPr>
            <w:r>
              <w:rPr>
                <w:rFonts w:eastAsia="Times New Roman" w:cstheme="minorHAnsi"/>
                <w:b/>
                <w:sz w:val="20"/>
                <w:szCs w:val="20"/>
              </w:rPr>
              <w:t>2</w:t>
            </w:r>
            <w:r>
              <w:rPr>
                <w:rFonts w:eastAsia="Times New Roman"/>
                <w:b/>
                <w:sz w:val="20"/>
                <w:szCs w:val="20"/>
              </w:rPr>
              <w:t>50 K</w:t>
            </w:r>
          </w:p>
        </w:tc>
        <w:tc>
          <w:tcPr>
            <w:tcW w:w="915" w:type="pct"/>
          </w:tcPr>
          <w:p w14:paraId="1AA8D018" w14:textId="77777777" w:rsidR="002C4BB4" w:rsidRPr="00141C80" w:rsidRDefault="002C4BB4" w:rsidP="00EE1FE5">
            <w:pPr>
              <w:spacing w:line="276" w:lineRule="auto"/>
              <w:jc w:val="center"/>
              <w:rPr>
                <w:rFonts w:eastAsia="Times New Roman" w:cstheme="minorHAnsi"/>
                <w:b/>
                <w:sz w:val="20"/>
                <w:szCs w:val="20"/>
              </w:rPr>
            </w:pPr>
            <w:r>
              <w:rPr>
                <w:rFonts w:eastAsia="Times New Roman" w:cstheme="minorHAnsi"/>
                <w:b/>
                <w:sz w:val="20"/>
                <w:szCs w:val="20"/>
              </w:rPr>
              <w:t>3</w:t>
            </w:r>
            <w:r>
              <w:rPr>
                <w:rFonts w:eastAsia="Times New Roman"/>
                <w:b/>
                <w:sz w:val="20"/>
                <w:szCs w:val="20"/>
              </w:rPr>
              <w:t>00 K</w:t>
            </w:r>
          </w:p>
        </w:tc>
      </w:tr>
      <w:tr w:rsidR="002C4BB4" w:rsidRPr="00141C80" w14:paraId="774D742A" w14:textId="77777777" w:rsidTr="009C53AF">
        <w:trPr>
          <w:trHeight w:val="244"/>
        </w:trPr>
        <w:tc>
          <w:tcPr>
            <w:tcW w:w="626" w:type="pct"/>
            <w:vAlign w:val="center"/>
          </w:tcPr>
          <w:p w14:paraId="1BDBF668"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Empirical formula</w:t>
            </w:r>
          </w:p>
        </w:tc>
        <w:tc>
          <w:tcPr>
            <w:tcW w:w="865" w:type="pct"/>
            <w:vAlign w:val="center"/>
          </w:tcPr>
          <w:p w14:paraId="6088B98A"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C</w:t>
            </w:r>
            <w:r w:rsidRPr="00141C80">
              <w:rPr>
                <w:rFonts w:eastAsia="Times New Roman" w:cstheme="minorHAnsi"/>
                <w:sz w:val="20"/>
                <w:szCs w:val="20"/>
                <w:vertAlign w:val="subscript"/>
              </w:rPr>
              <w:t>64</w:t>
            </w:r>
            <w:r w:rsidRPr="00141C80">
              <w:rPr>
                <w:rFonts w:eastAsia="Times New Roman" w:cstheme="minorHAnsi"/>
                <w:sz w:val="20"/>
                <w:szCs w:val="20"/>
              </w:rPr>
              <w:t>H</w:t>
            </w:r>
            <w:r w:rsidRPr="00141C80">
              <w:rPr>
                <w:rFonts w:eastAsia="Times New Roman" w:cstheme="minorHAnsi"/>
                <w:sz w:val="20"/>
                <w:szCs w:val="20"/>
                <w:vertAlign w:val="subscript"/>
              </w:rPr>
              <w:t>80</w:t>
            </w:r>
            <w:r w:rsidRPr="00141C80">
              <w:rPr>
                <w:rFonts w:eastAsia="Times New Roman" w:cstheme="minorHAnsi"/>
                <w:sz w:val="20"/>
                <w:szCs w:val="20"/>
              </w:rPr>
              <w:t>N</w:t>
            </w:r>
            <w:r w:rsidRPr="00141C80">
              <w:rPr>
                <w:rFonts w:eastAsia="Times New Roman" w:cstheme="minorHAnsi"/>
                <w:sz w:val="20"/>
                <w:szCs w:val="20"/>
                <w:vertAlign w:val="subscript"/>
              </w:rPr>
              <w:t>2</w:t>
            </w:r>
            <w:r w:rsidRPr="00141C80">
              <w:rPr>
                <w:rFonts w:eastAsia="Times New Roman" w:cstheme="minorHAnsi"/>
                <w:sz w:val="20"/>
                <w:szCs w:val="20"/>
              </w:rPr>
              <w:t>NaO</w:t>
            </w:r>
            <w:r w:rsidRPr="00141C80">
              <w:rPr>
                <w:rFonts w:eastAsia="Times New Roman" w:cstheme="minorHAnsi"/>
                <w:sz w:val="20"/>
                <w:szCs w:val="20"/>
                <w:vertAlign w:val="subscript"/>
              </w:rPr>
              <w:t>8</w:t>
            </w:r>
            <w:r w:rsidRPr="00141C80">
              <w:rPr>
                <w:rFonts w:eastAsia="Times New Roman" w:cstheme="minorHAnsi"/>
                <w:sz w:val="20"/>
                <w:szCs w:val="20"/>
              </w:rPr>
              <w:t>Fe</w:t>
            </w:r>
          </w:p>
        </w:tc>
        <w:tc>
          <w:tcPr>
            <w:tcW w:w="865" w:type="pct"/>
            <w:vAlign w:val="center"/>
          </w:tcPr>
          <w:p w14:paraId="7842C117" w14:textId="5F20F8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C</w:t>
            </w:r>
            <w:r w:rsidRPr="00141C80">
              <w:rPr>
                <w:rFonts w:eastAsia="Times New Roman" w:cstheme="minorHAnsi"/>
                <w:sz w:val="20"/>
                <w:szCs w:val="20"/>
                <w:vertAlign w:val="subscript"/>
              </w:rPr>
              <w:t>64</w:t>
            </w:r>
            <w:r w:rsidRPr="00141C80">
              <w:rPr>
                <w:rFonts w:eastAsia="Times New Roman" w:cstheme="minorHAnsi"/>
                <w:sz w:val="20"/>
                <w:szCs w:val="20"/>
              </w:rPr>
              <w:t>H</w:t>
            </w:r>
            <w:r w:rsidRPr="00141C80">
              <w:rPr>
                <w:rFonts w:eastAsia="Times New Roman" w:cstheme="minorHAnsi"/>
                <w:sz w:val="20"/>
                <w:szCs w:val="20"/>
                <w:vertAlign w:val="subscript"/>
              </w:rPr>
              <w:t>80</w:t>
            </w:r>
            <w:r w:rsidRPr="00141C80">
              <w:rPr>
                <w:rFonts w:eastAsia="Times New Roman" w:cstheme="minorHAnsi"/>
                <w:sz w:val="20"/>
                <w:szCs w:val="20"/>
              </w:rPr>
              <w:t>N</w:t>
            </w:r>
            <w:r w:rsidRPr="00141C80">
              <w:rPr>
                <w:rFonts w:eastAsia="Times New Roman" w:cstheme="minorHAnsi"/>
                <w:sz w:val="20"/>
                <w:szCs w:val="20"/>
                <w:vertAlign w:val="subscript"/>
              </w:rPr>
              <w:t>2</w:t>
            </w:r>
            <w:r w:rsidRPr="00141C80">
              <w:rPr>
                <w:rFonts w:eastAsia="Times New Roman" w:cstheme="minorHAnsi"/>
                <w:sz w:val="20"/>
                <w:szCs w:val="20"/>
              </w:rPr>
              <w:t>NaO</w:t>
            </w:r>
            <w:r w:rsidRPr="00141C80">
              <w:rPr>
                <w:rFonts w:eastAsia="Times New Roman" w:cstheme="minorHAnsi"/>
                <w:sz w:val="20"/>
                <w:szCs w:val="20"/>
                <w:vertAlign w:val="subscript"/>
              </w:rPr>
              <w:t>8</w:t>
            </w:r>
            <w:r w:rsidRPr="00141C80">
              <w:rPr>
                <w:rFonts w:eastAsia="Times New Roman" w:cstheme="minorHAnsi"/>
                <w:sz w:val="20"/>
                <w:szCs w:val="20"/>
              </w:rPr>
              <w:t>Fe</w:t>
            </w:r>
          </w:p>
        </w:tc>
        <w:tc>
          <w:tcPr>
            <w:tcW w:w="864" w:type="pct"/>
            <w:vAlign w:val="center"/>
          </w:tcPr>
          <w:p w14:paraId="33F68704"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C</w:t>
            </w:r>
            <w:r w:rsidRPr="00141C80">
              <w:rPr>
                <w:rFonts w:eastAsia="Times New Roman" w:cstheme="minorHAnsi"/>
                <w:sz w:val="20"/>
                <w:szCs w:val="20"/>
                <w:vertAlign w:val="subscript"/>
              </w:rPr>
              <w:t>64</w:t>
            </w:r>
            <w:r w:rsidRPr="00141C80">
              <w:rPr>
                <w:rFonts w:eastAsia="Times New Roman" w:cstheme="minorHAnsi"/>
                <w:sz w:val="20"/>
                <w:szCs w:val="20"/>
              </w:rPr>
              <w:t>H</w:t>
            </w:r>
            <w:r w:rsidRPr="00141C80">
              <w:rPr>
                <w:rFonts w:eastAsia="Times New Roman" w:cstheme="minorHAnsi"/>
                <w:sz w:val="20"/>
                <w:szCs w:val="20"/>
                <w:vertAlign w:val="subscript"/>
              </w:rPr>
              <w:t>80</w:t>
            </w:r>
            <w:r w:rsidRPr="00141C80">
              <w:rPr>
                <w:rFonts w:eastAsia="Times New Roman" w:cstheme="minorHAnsi"/>
                <w:sz w:val="20"/>
                <w:szCs w:val="20"/>
              </w:rPr>
              <w:t>N</w:t>
            </w:r>
            <w:r w:rsidRPr="00141C80">
              <w:rPr>
                <w:rFonts w:eastAsia="Times New Roman" w:cstheme="minorHAnsi"/>
                <w:sz w:val="20"/>
                <w:szCs w:val="20"/>
                <w:vertAlign w:val="subscript"/>
              </w:rPr>
              <w:t>2</w:t>
            </w:r>
            <w:r w:rsidRPr="00141C80">
              <w:rPr>
                <w:rFonts w:eastAsia="Times New Roman" w:cstheme="minorHAnsi"/>
                <w:sz w:val="20"/>
                <w:szCs w:val="20"/>
              </w:rPr>
              <w:t>NaO</w:t>
            </w:r>
            <w:r w:rsidRPr="00141C80">
              <w:rPr>
                <w:rFonts w:eastAsia="Times New Roman" w:cstheme="minorHAnsi"/>
                <w:sz w:val="20"/>
                <w:szCs w:val="20"/>
                <w:vertAlign w:val="subscript"/>
              </w:rPr>
              <w:t>8</w:t>
            </w:r>
            <w:r w:rsidRPr="00141C80">
              <w:rPr>
                <w:rFonts w:eastAsia="Times New Roman" w:cstheme="minorHAnsi"/>
                <w:sz w:val="20"/>
                <w:szCs w:val="20"/>
              </w:rPr>
              <w:t>Fe</w:t>
            </w:r>
          </w:p>
        </w:tc>
        <w:tc>
          <w:tcPr>
            <w:tcW w:w="865" w:type="pct"/>
            <w:vAlign w:val="center"/>
          </w:tcPr>
          <w:p w14:paraId="13A68171"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C</w:t>
            </w:r>
            <w:r w:rsidRPr="00141C80">
              <w:rPr>
                <w:rFonts w:eastAsia="Times New Roman" w:cstheme="minorHAnsi"/>
                <w:sz w:val="20"/>
                <w:szCs w:val="20"/>
                <w:vertAlign w:val="subscript"/>
              </w:rPr>
              <w:t>64</w:t>
            </w:r>
            <w:r w:rsidRPr="00141C80">
              <w:rPr>
                <w:rFonts w:eastAsia="Times New Roman" w:cstheme="minorHAnsi"/>
                <w:sz w:val="20"/>
                <w:szCs w:val="20"/>
              </w:rPr>
              <w:t>H</w:t>
            </w:r>
            <w:r w:rsidRPr="00141C80">
              <w:rPr>
                <w:rFonts w:eastAsia="Times New Roman" w:cstheme="minorHAnsi"/>
                <w:sz w:val="20"/>
                <w:szCs w:val="20"/>
                <w:vertAlign w:val="subscript"/>
              </w:rPr>
              <w:t>80</w:t>
            </w:r>
            <w:r w:rsidRPr="00141C80">
              <w:rPr>
                <w:rFonts w:eastAsia="Times New Roman" w:cstheme="minorHAnsi"/>
                <w:sz w:val="20"/>
                <w:szCs w:val="20"/>
              </w:rPr>
              <w:t>N</w:t>
            </w:r>
            <w:r w:rsidRPr="00141C80">
              <w:rPr>
                <w:rFonts w:eastAsia="Times New Roman" w:cstheme="minorHAnsi"/>
                <w:sz w:val="20"/>
                <w:szCs w:val="20"/>
                <w:vertAlign w:val="subscript"/>
              </w:rPr>
              <w:t>2</w:t>
            </w:r>
            <w:r w:rsidRPr="00141C80">
              <w:rPr>
                <w:rFonts w:eastAsia="Times New Roman" w:cstheme="minorHAnsi"/>
                <w:sz w:val="20"/>
                <w:szCs w:val="20"/>
              </w:rPr>
              <w:t>NaO</w:t>
            </w:r>
            <w:r w:rsidRPr="00141C80">
              <w:rPr>
                <w:rFonts w:eastAsia="Times New Roman" w:cstheme="minorHAnsi"/>
                <w:sz w:val="20"/>
                <w:szCs w:val="20"/>
                <w:vertAlign w:val="subscript"/>
              </w:rPr>
              <w:t>8</w:t>
            </w:r>
            <w:r w:rsidRPr="00141C80">
              <w:rPr>
                <w:rFonts w:eastAsia="Times New Roman" w:cstheme="minorHAnsi"/>
                <w:sz w:val="20"/>
                <w:szCs w:val="20"/>
              </w:rPr>
              <w:t>Fe</w:t>
            </w:r>
          </w:p>
        </w:tc>
        <w:tc>
          <w:tcPr>
            <w:tcW w:w="915" w:type="pct"/>
            <w:vAlign w:val="center"/>
          </w:tcPr>
          <w:p w14:paraId="75C08F7C"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C</w:t>
            </w:r>
            <w:r w:rsidRPr="00141C80">
              <w:rPr>
                <w:rFonts w:eastAsia="Times New Roman" w:cstheme="minorHAnsi"/>
                <w:sz w:val="20"/>
                <w:szCs w:val="20"/>
                <w:vertAlign w:val="subscript"/>
              </w:rPr>
              <w:t>64</w:t>
            </w:r>
            <w:r w:rsidRPr="00141C80">
              <w:rPr>
                <w:rFonts w:eastAsia="Times New Roman" w:cstheme="minorHAnsi"/>
                <w:sz w:val="20"/>
                <w:szCs w:val="20"/>
              </w:rPr>
              <w:t>H</w:t>
            </w:r>
            <w:r w:rsidRPr="00141C80">
              <w:rPr>
                <w:rFonts w:eastAsia="Times New Roman" w:cstheme="minorHAnsi"/>
                <w:sz w:val="20"/>
                <w:szCs w:val="20"/>
                <w:vertAlign w:val="subscript"/>
              </w:rPr>
              <w:t>80</w:t>
            </w:r>
            <w:r w:rsidRPr="00141C80">
              <w:rPr>
                <w:rFonts w:eastAsia="Times New Roman" w:cstheme="minorHAnsi"/>
                <w:sz w:val="20"/>
                <w:szCs w:val="20"/>
              </w:rPr>
              <w:t>N</w:t>
            </w:r>
            <w:r w:rsidRPr="00141C80">
              <w:rPr>
                <w:rFonts w:eastAsia="Times New Roman" w:cstheme="minorHAnsi"/>
                <w:sz w:val="20"/>
                <w:szCs w:val="20"/>
                <w:vertAlign w:val="subscript"/>
              </w:rPr>
              <w:t>2</w:t>
            </w:r>
            <w:r w:rsidRPr="00141C80">
              <w:rPr>
                <w:rFonts w:eastAsia="Times New Roman" w:cstheme="minorHAnsi"/>
                <w:sz w:val="20"/>
                <w:szCs w:val="20"/>
              </w:rPr>
              <w:t>NaO</w:t>
            </w:r>
            <w:r w:rsidRPr="00141C80">
              <w:rPr>
                <w:rFonts w:eastAsia="Times New Roman" w:cstheme="minorHAnsi"/>
                <w:sz w:val="20"/>
                <w:szCs w:val="20"/>
                <w:vertAlign w:val="subscript"/>
              </w:rPr>
              <w:t>8</w:t>
            </w:r>
            <w:r w:rsidRPr="00141C80">
              <w:rPr>
                <w:rFonts w:eastAsia="Times New Roman" w:cstheme="minorHAnsi"/>
                <w:sz w:val="20"/>
                <w:szCs w:val="20"/>
              </w:rPr>
              <w:t>Fe</w:t>
            </w:r>
          </w:p>
        </w:tc>
      </w:tr>
      <w:tr w:rsidR="002C4BB4" w:rsidRPr="00141C80" w14:paraId="260AEDB2" w14:textId="77777777" w:rsidTr="009C53AF">
        <w:trPr>
          <w:trHeight w:val="254"/>
        </w:trPr>
        <w:tc>
          <w:tcPr>
            <w:tcW w:w="626" w:type="pct"/>
            <w:vAlign w:val="center"/>
          </w:tcPr>
          <w:p w14:paraId="716E73A7"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Formula weight</w:t>
            </w:r>
          </w:p>
        </w:tc>
        <w:tc>
          <w:tcPr>
            <w:tcW w:w="865" w:type="pct"/>
            <w:vAlign w:val="center"/>
          </w:tcPr>
          <w:p w14:paraId="3557CC5F"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1084.14</w:t>
            </w:r>
          </w:p>
        </w:tc>
        <w:tc>
          <w:tcPr>
            <w:tcW w:w="865" w:type="pct"/>
            <w:vAlign w:val="center"/>
          </w:tcPr>
          <w:p w14:paraId="04483859"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1084.14</w:t>
            </w:r>
          </w:p>
        </w:tc>
        <w:tc>
          <w:tcPr>
            <w:tcW w:w="864" w:type="pct"/>
            <w:vAlign w:val="center"/>
          </w:tcPr>
          <w:p w14:paraId="61A66E05" w14:textId="6E46CBB1" w:rsidR="002C4BB4" w:rsidRPr="00141C80" w:rsidRDefault="00AB063C" w:rsidP="00EE1FE5">
            <w:pPr>
              <w:spacing w:line="276" w:lineRule="auto"/>
              <w:rPr>
                <w:rFonts w:eastAsia="Times New Roman" w:cstheme="minorHAnsi"/>
                <w:sz w:val="20"/>
                <w:szCs w:val="20"/>
              </w:rPr>
            </w:pPr>
            <w:r>
              <w:rPr>
                <w:rFonts w:eastAsia="Times New Roman" w:cstheme="minorHAnsi"/>
                <w:sz w:val="20"/>
                <w:szCs w:val="20"/>
              </w:rPr>
              <w:t>1084.14</w:t>
            </w:r>
          </w:p>
        </w:tc>
        <w:tc>
          <w:tcPr>
            <w:tcW w:w="865" w:type="pct"/>
            <w:vAlign w:val="center"/>
          </w:tcPr>
          <w:p w14:paraId="48D79ECA" w14:textId="0CBEAC18" w:rsidR="002C4BB4" w:rsidRPr="00141C80" w:rsidRDefault="00106836" w:rsidP="00EE1FE5">
            <w:pPr>
              <w:spacing w:line="276" w:lineRule="auto"/>
              <w:rPr>
                <w:rFonts w:eastAsia="Times New Roman" w:cstheme="minorHAnsi"/>
                <w:sz w:val="20"/>
                <w:szCs w:val="20"/>
              </w:rPr>
            </w:pPr>
            <w:r>
              <w:rPr>
                <w:rFonts w:eastAsia="Times New Roman" w:cstheme="minorHAnsi"/>
                <w:sz w:val="20"/>
                <w:szCs w:val="20"/>
              </w:rPr>
              <w:t>1084.14</w:t>
            </w:r>
          </w:p>
        </w:tc>
        <w:tc>
          <w:tcPr>
            <w:tcW w:w="915" w:type="pct"/>
            <w:vAlign w:val="center"/>
          </w:tcPr>
          <w:p w14:paraId="12F39795" w14:textId="61C120B9" w:rsidR="002C4BB4" w:rsidRPr="00141C80" w:rsidRDefault="00027F82" w:rsidP="00EE1FE5">
            <w:pPr>
              <w:spacing w:line="276" w:lineRule="auto"/>
              <w:rPr>
                <w:rFonts w:eastAsia="Times New Roman" w:cstheme="minorHAnsi"/>
                <w:sz w:val="20"/>
                <w:szCs w:val="20"/>
              </w:rPr>
            </w:pPr>
            <w:r>
              <w:rPr>
                <w:rFonts w:eastAsia="Times New Roman" w:cstheme="minorHAnsi"/>
                <w:sz w:val="20"/>
                <w:szCs w:val="20"/>
              </w:rPr>
              <w:t>1084.1</w:t>
            </w:r>
            <w:r w:rsidR="003114FC">
              <w:rPr>
                <w:rFonts w:eastAsia="Times New Roman" w:cstheme="minorHAnsi"/>
                <w:sz w:val="20"/>
                <w:szCs w:val="20"/>
              </w:rPr>
              <w:t>4</w:t>
            </w:r>
          </w:p>
        </w:tc>
      </w:tr>
      <w:tr w:rsidR="002C4BB4" w:rsidRPr="00141C80" w14:paraId="0EDA67BB" w14:textId="77777777" w:rsidTr="009C53AF">
        <w:trPr>
          <w:trHeight w:val="254"/>
        </w:trPr>
        <w:tc>
          <w:tcPr>
            <w:tcW w:w="626" w:type="pct"/>
            <w:vAlign w:val="center"/>
          </w:tcPr>
          <w:p w14:paraId="2CADE9FC"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Crystal system</w:t>
            </w:r>
          </w:p>
        </w:tc>
        <w:tc>
          <w:tcPr>
            <w:tcW w:w="865" w:type="pct"/>
            <w:vAlign w:val="center"/>
          </w:tcPr>
          <w:p w14:paraId="26F638B9"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Orthorhombic</w:t>
            </w:r>
          </w:p>
        </w:tc>
        <w:tc>
          <w:tcPr>
            <w:tcW w:w="865" w:type="pct"/>
            <w:vAlign w:val="center"/>
          </w:tcPr>
          <w:p w14:paraId="4EEAD252"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Orthorhombic</w:t>
            </w:r>
          </w:p>
        </w:tc>
        <w:tc>
          <w:tcPr>
            <w:tcW w:w="864" w:type="pct"/>
            <w:vAlign w:val="center"/>
          </w:tcPr>
          <w:p w14:paraId="219367B6"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Orthorhombic</w:t>
            </w:r>
          </w:p>
        </w:tc>
        <w:tc>
          <w:tcPr>
            <w:tcW w:w="865" w:type="pct"/>
            <w:vAlign w:val="center"/>
          </w:tcPr>
          <w:p w14:paraId="2EFE7561"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Orthorhombic</w:t>
            </w:r>
          </w:p>
        </w:tc>
        <w:tc>
          <w:tcPr>
            <w:tcW w:w="915" w:type="pct"/>
            <w:vAlign w:val="center"/>
          </w:tcPr>
          <w:p w14:paraId="72E9CFEB"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Orthorhombic</w:t>
            </w:r>
          </w:p>
        </w:tc>
      </w:tr>
      <w:tr w:rsidR="002C4BB4" w:rsidRPr="00141C80" w14:paraId="008C3154" w14:textId="77777777" w:rsidTr="009C53AF">
        <w:trPr>
          <w:trHeight w:val="244"/>
        </w:trPr>
        <w:tc>
          <w:tcPr>
            <w:tcW w:w="626" w:type="pct"/>
            <w:vAlign w:val="center"/>
          </w:tcPr>
          <w:p w14:paraId="6BCA2010"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Space group</w:t>
            </w:r>
          </w:p>
        </w:tc>
        <w:tc>
          <w:tcPr>
            <w:tcW w:w="865" w:type="pct"/>
            <w:vAlign w:val="center"/>
          </w:tcPr>
          <w:p w14:paraId="443CE951" w14:textId="77777777" w:rsidR="002C4BB4" w:rsidRPr="00BA0309" w:rsidRDefault="002C4BB4" w:rsidP="00EE1FE5">
            <w:pPr>
              <w:spacing w:line="276" w:lineRule="auto"/>
              <w:rPr>
                <w:rFonts w:eastAsia="Times New Roman" w:cstheme="minorHAnsi"/>
                <w:i/>
                <w:iCs/>
                <w:sz w:val="20"/>
                <w:szCs w:val="20"/>
              </w:rPr>
            </w:pPr>
            <w:r w:rsidRPr="00BA0309">
              <w:rPr>
                <w:rFonts w:eastAsia="Times New Roman" w:cstheme="minorHAnsi"/>
                <w:i/>
                <w:iCs/>
                <w:sz w:val="20"/>
                <w:szCs w:val="20"/>
              </w:rPr>
              <w:t>P2</w:t>
            </w:r>
            <w:r w:rsidRPr="00BA0309">
              <w:rPr>
                <w:rFonts w:eastAsia="Times New Roman" w:cstheme="minorHAnsi"/>
                <w:i/>
                <w:iCs/>
                <w:sz w:val="20"/>
                <w:szCs w:val="20"/>
                <w:vertAlign w:val="subscript"/>
              </w:rPr>
              <w:t>1</w:t>
            </w:r>
            <w:r w:rsidRPr="00BA0309">
              <w:rPr>
                <w:rFonts w:eastAsia="Times New Roman" w:cstheme="minorHAnsi"/>
                <w:i/>
                <w:iCs/>
                <w:sz w:val="20"/>
                <w:szCs w:val="20"/>
              </w:rPr>
              <w:t>2</w:t>
            </w:r>
            <w:r w:rsidRPr="00BA0309">
              <w:rPr>
                <w:rFonts w:eastAsia="Times New Roman" w:cstheme="minorHAnsi"/>
                <w:i/>
                <w:iCs/>
                <w:sz w:val="20"/>
                <w:szCs w:val="20"/>
                <w:vertAlign w:val="subscript"/>
              </w:rPr>
              <w:t>1</w:t>
            </w:r>
            <w:r w:rsidRPr="00BA0309">
              <w:rPr>
                <w:rFonts w:eastAsia="Times New Roman" w:cstheme="minorHAnsi"/>
                <w:i/>
                <w:iCs/>
                <w:sz w:val="20"/>
                <w:szCs w:val="20"/>
              </w:rPr>
              <w:t>2</w:t>
            </w:r>
            <w:r w:rsidRPr="00BA0309">
              <w:rPr>
                <w:rFonts w:eastAsia="Times New Roman" w:cstheme="minorHAnsi"/>
                <w:i/>
                <w:iCs/>
                <w:sz w:val="20"/>
                <w:szCs w:val="20"/>
                <w:vertAlign w:val="subscript"/>
              </w:rPr>
              <w:t>1</w:t>
            </w:r>
          </w:p>
        </w:tc>
        <w:tc>
          <w:tcPr>
            <w:tcW w:w="865" w:type="pct"/>
            <w:vAlign w:val="center"/>
          </w:tcPr>
          <w:p w14:paraId="6FCFAAA7" w14:textId="77777777" w:rsidR="002C4BB4" w:rsidRPr="00BA0309" w:rsidRDefault="002C4BB4" w:rsidP="00EE1FE5">
            <w:pPr>
              <w:spacing w:line="276" w:lineRule="auto"/>
              <w:rPr>
                <w:rFonts w:eastAsia="Times New Roman" w:cstheme="minorHAnsi"/>
                <w:i/>
                <w:iCs/>
                <w:sz w:val="20"/>
                <w:szCs w:val="20"/>
              </w:rPr>
            </w:pPr>
            <w:r w:rsidRPr="00BA0309">
              <w:rPr>
                <w:rFonts w:eastAsia="Times New Roman" w:cstheme="minorHAnsi"/>
                <w:i/>
                <w:iCs/>
                <w:sz w:val="20"/>
                <w:szCs w:val="20"/>
              </w:rPr>
              <w:t>P2</w:t>
            </w:r>
            <w:r w:rsidRPr="00BA0309">
              <w:rPr>
                <w:rFonts w:eastAsia="Times New Roman" w:cstheme="minorHAnsi"/>
                <w:i/>
                <w:iCs/>
                <w:sz w:val="20"/>
                <w:szCs w:val="20"/>
                <w:vertAlign w:val="subscript"/>
              </w:rPr>
              <w:t>1</w:t>
            </w:r>
            <w:r w:rsidRPr="00BA0309">
              <w:rPr>
                <w:rFonts w:eastAsia="Times New Roman" w:cstheme="minorHAnsi"/>
                <w:i/>
                <w:iCs/>
                <w:sz w:val="20"/>
                <w:szCs w:val="20"/>
              </w:rPr>
              <w:t>2</w:t>
            </w:r>
            <w:r w:rsidRPr="00BA0309">
              <w:rPr>
                <w:rFonts w:eastAsia="Times New Roman" w:cstheme="minorHAnsi"/>
                <w:i/>
                <w:iCs/>
                <w:sz w:val="20"/>
                <w:szCs w:val="20"/>
                <w:vertAlign w:val="subscript"/>
              </w:rPr>
              <w:t>1</w:t>
            </w:r>
            <w:r w:rsidRPr="00BA0309">
              <w:rPr>
                <w:rFonts w:eastAsia="Times New Roman" w:cstheme="minorHAnsi"/>
                <w:i/>
                <w:iCs/>
                <w:sz w:val="20"/>
                <w:szCs w:val="20"/>
              </w:rPr>
              <w:t>2</w:t>
            </w:r>
            <w:r w:rsidRPr="00BA0309">
              <w:rPr>
                <w:rFonts w:eastAsia="Times New Roman" w:cstheme="minorHAnsi"/>
                <w:i/>
                <w:iCs/>
                <w:sz w:val="20"/>
                <w:szCs w:val="20"/>
                <w:vertAlign w:val="subscript"/>
              </w:rPr>
              <w:t>1</w:t>
            </w:r>
          </w:p>
        </w:tc>
        <w:tc>
          <w:tcPr>
            <w:tcW w:w="864" w:type="pct"/>
            <w:vAlign w:val="center"/>
          </w:tcPr>
          <w:p w14:paraId="0CD2CDE5" w14:textId="77777777" w:rsidR="002C4BB4" w:rsidRPr="00BA0309" w:rsidRDefault="002C4BB4" w:rsidP="00EE1FE5">
            <w:pPr>
              <w:spacing w:line="276" w:lineRule="auto"/>
              <w:rPr>
                <w:rFonts w:eastAsia="Times New Roman" w:cstheme="minorHAnsi"/>
                <w:i/>
                <w:iCs/>
                <w:sz w:val="20"/>
                <w:szCs w:val="20"/>
              </w:rPr>
            </w:pPr>
            <w:r w:rsidRPr="00BA0309">
              <w:rPr>
                <w:rFonts w:eastAsia="Times New Roman" w:cstheme="minorHAnsi"/>
                <w:i/>
                <w:iCs/>
                <w:sz w:val="20"/>
                <w:szCs w:val="20"/>
              </w:rPr>
              <w:t>P2</w:t>
            </w:r>
            <w:r w:rsidRPr="00BA0309">
              <w:rPr>
                <w:rFonts w:eastAsia="Times New Roman" w:cstheme="minorHAnsi"/>
                <w:i/>
                <w:iCs/>
                <w:sz w:val="20"/>
                <w:szCs w:val="20"/>
                <w:vertAlign w:val="subscript"/>
              </w:rPr>
              <w:t>1</w:t>
            </w:r>
            <w:r w:rsidRPr="00BA0309">
              <w:rPr>
                <w:rFonts w:eastAsia="Times New Roman" w:cstheme="minorHAnsi"/>
                <w:i/>
                <w:iCs/>
                <w:sz w:val="20"/>
                <w:szCs w:val="20"/>
              </w:rPr>
              <w:t>2</w:t>
            </w:r>
            <w:r w:rsidRPr="00BA0309">
              <w:rPr>
                <w:rFonts w:eastAsia="Times New Roman" w:cstheme="minorHAnsi"/>
                <w:i/>
                <w:iCs/>
                <w:sz w:val="20"/>
                <w:szCs w:val="20"/>
                <w:vertAlign w:val="subscript"/>
              </w:rPr>
              <w:t>1</w:t>
            </w:r>
            <w:r w:rsidRPr="00BA0309">
              <w:rPr>
                <w:rFonts w:eastAsia="Times New Roman" w:cstheme="minorHAnsi"/>
                <w:i/>
                <w:iCs/>
                <w:sz w:val="20"/>
                <w:szCs w:val="20"/>
              </w:rPr>
              <w:t>2</w:t>
            </w:r>
            <w:r w:rsidRPr="00BA0309">
              <w:rPr>
                <w:rFonts w:eastAsia="Times New Roman" w:cstheme="minorHAnsi"/>
                <w:i/>
                <w:iCs/>
                <w:sz w:val="20"/>
                <w:szCs w:val="20"/>
                <w:vertAlign w:val="subscript"/>
              </w:rPr>
              <w:t>1</w:t>
            </w:r>
          </w:p>
        </w:tc>
        <w:tc>
          <w:tcPr>
            <w:tcW w:w="865" w:type="pct"/>
            <w:vAlign w:val="center"/>
          </w:tcPr>
          <w:p w14:paraId="0E317C2C" w14:textId="77777777" w:rsidR="002C4BB4" w:rsidRPr="00BA0309" w:rsidRDefault="002C4BB4" w:rsidP="00EE1FE5">
            <w:pPr>
              <w:spacing w:line="276" w:lineRule="auto"/>
              <w:rPr>
                <w:rFonts w:eastAsia="Times New Roman" w:cstheme="minorHAnsi"/>
                <w:i/>
                <w:iCs/>
                <w:sz w:val="20"/>
                <w:szCs w:val="20"/>
              </w:rPr>
            </w:pPr>
            <w:r w:rsidRPr="00BA0309">
              <w:rPr>
                <w:rFonts w:eastAsia="Times New Roman" w:cstheme="minorHAnsi"/>
                <w:i/>
                <w:iCs/>
                <w:sz w:val="20"/>
                <w:szCs w:val="20"/>
              </w:rPr>
              <w:t>P2</w:t>
            </w:r>
            <w:r w:rsidRPr="00BA0309">
              <w:rPr>
                <w:rFonts w:eastAsia="Times New Roman" w:cstheme="minorHAnsi"/>
                <w:i/>
                <w:iCs/>
                <w:sz w:val="20"/>
                <w:szCs w:val="20"/>
                <w:vertAlign w:val="subscript"/>
              </w:rPr>
              <w:t>1</w:t>
            </w:r>
            <w:r w:rsidRPr="00BA0309">
              <w:rPr>
                <w:rFonts w:eastAsia="Times New Roman" w:cstheme="minorHAnsi"/>
                <w:i/>
                <w:iCs/>
                <w:sz w:val="20"/>
                <w:szCs w:val="20"/>
              </w:rPr>
              <w:t>2</w:t>
            </w:r>
            <w:r w:rsidRPr="00BA0309">
              <w:rPr>
                <w:rFonts w:eastAsia="Times New Roman" w:cstheme="minorHAnsi"/>
                <w:i/>
                <w:iCs/>
                <w:sz w:val="20"/>
                <w:szCs w:val="20"/>
                <w:vertAlign w:val="subscript"/>
              </w:rPr>
              <w:t>1</w:t>
            </w:r>
            <w:r w:rsidRPr="00BA0309">
              <w:rPr>
                <w:rFonts w:eastAsia="Times New Roman" w:cstheme="minorHAnsi"/>
                <w:i/>
                <w:iCs/>
                <w:sz w:val="20"/>
                <w:szCs w:val="20"/>
              </w:rPr>
              <w:t>2</w:t>
            </w:r>
            <w:r w:rsidRPr="00BA0309">
              <w:rPr>
                <w:rFonts w:eastAsia="Times New Roman" w:cstheme="minorHAnsi"/>
                <w:i/>
                <w:iCs/>
                <w:sz w:val="20"/>
                <w:szCs w:val="20"/>
                <w:vertAlign w:val="subscript"/>
              </w:rPr>
              <w:t>1</w:t>
            </w:r>
          </w:p>
        </w:tc>
        <w:tc>
          <w:tcPr>
            <w:tcW w:w="915" w:type="pct"/>
            <w:vAlign w:val="center"/>
          </w:tcPr>
          <w:p w14:paraId="1B755D62" w14:textId="77777777" w:rsidR="002C4BB4" w:rsidRPr="00BA0309" w:rsidRDefault="002C4BB4" w:rsidP="00EE1FE5">
            <w:pPr>
              <w:spacing w:line="276" w:lineRule="auto"/>
              <w:rPr>
                <w:rFonts w:eastAsia="Times New Roman" w:cstheme="minorHAnsi"/>
                <w:i/>
                <w:iCs/>
                <w:sz w:val="20"/>
                <w:szCs w:val="20"/>
              </w:rPr>
            </w:pPr>
            <w:r w:rsidRPr="00BA0309">
              <w:rPr>
                <w:rFonts w:eastAsia="Times New Roman" w:cstheme="minorHAnsi"/>
                <w:i/>
                <w:iCs/>
                <w:sz w:val="20"/>
                <w:szCs w:val="20"/>
              </w:rPr>
              <w:t>P2</w:t>
            </w:r>
            <w:r w:rsidRPr="00BA0309">
              <w:rPr>
                <w:rFonts w:eastAsia="Times New Roman" w:cstheme="minorHAnsi"/>
                <w:i/>
                <w:iCs/>
                <w:sz w:val="20"/>
                <w:szCs w:val="20"/>
                <w:vertAlign w:val="subscript"/>
              </w:rPr>
              <w:t>1</w:t>
            </w:r>
            <w:r w:rsidRPr="00BA0309">
              <w:rPr>
                <w:rFonts w:eastAsia="Times New Roman" w:cstheme="minorHAnsi"/>
                <w:i/>
                <w:iCs/>
                <w:sz w:val="20"/>
                <w:szCs w:val="20"/>
              </w:rPr>
              <w:t>2</w:t>
            </w:r>
            <w:r w:rsidRPr="00BA0309">
              <w:rPr>
                <w:rFonts w:eastAsia="Times New Roman" w:cstheme="minorHAnsi"/>
                <w:i/>
                <w:iCs/>
                <w:sz w:val="20"/>
                <w:szCs w:val="20"/>
                <w:vertAlign w:val="subscript"/>
              </w:rPr>
              <w:t>1</w:t>
            </w:r>
            <w:r w:rsidRPr="00BA0309">
              <w:rPr>
                <w:rFonts w:eastAsia="Times New Roman" w:cstheme="minorHAnsi"/>
                <w:i/>
                <w:iCs/>
                <w:sz w:val="20"/>
                <w:szCs w:val="20"/>
              </w:rPr>
              <w:t>2</w:t>
            </w:r>
            <w:r w:rsidRPr="00BA0309">
              <w:rPr>
                <w:rFonts w:eastAsia="Times New Roman" w:cstheme="minorHAnsi"/>
                <w:i/>
                <w:iCs/>
                <w:sz w:val="20"/>
                <w:szCs w:val="20"/>
                <w:vertAlign w:val="subscript"/>
              </w:rPr>
              <w:t>1</w:t>
            </w:r>
          </w:p>
        </w:tc>
      </w:tr>
      <w:tr w:rsidR="002C4BB4" w:rsidRPr="00141C80" w14:paraId="64C2F2DE" w14:textId="77777777" w:rsidTr="009C53AF">
        <w:trPr>
          <w:trHeight w:val="254"/>
        </w:trPr>
        <w:tc>
          <w:tcPr>
            <w:tcW w:w="626" w:type="pct"/>
            <w:vAlign w:val="center"/>
          </w:tcPr>
          <w:p w14:paraId="1D4D03E3"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a/Å</w:t>
            </w:r>
          </w:p>
        </w:tc>
        <w:tc>
          <w:tcPr>
            <w:tcW w:w="865" w:type="pct"/>
            <w:vAlign w:val="center"/>
          </w:tcPr>
          <w:p w14:paraId="2E9AE0ED"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12.</w:t>
            </w:r>
            <w:r>
              <w:rPr>
                <w:rFonts w:eastAsia="Times New Roman" w:cstheme="minorHAnsi"/>
                <w:sz w:val="20"/>
                <w:szCs w:val="20"/>
              </w:rPr>
              <w:t>0187(7)</w:t>
            </w:r>
          </w:p>
        </w:tc>
        <w:tc>
          <w:tcPr>
            <w:tcW w:w="865" w:type="pct"/>
            <w:vAlign w:val="center"/>
          </w:tcPr>
          <w:p w14:paraId="06B3B1B1"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12.0639(7)</w:t>
            </w:r>
          </w:p>
        </w:tc>
        <w:tc>
          <w:tcPr>
            <w:tcW w:w="864" w:type="pct"/>
            <w:vAlign w:val="center"/>
          </w:tcPr>
          <w:p w14:paraId="36B47701" w14:textId="49D28DA9" w:rsidR="002C4BB4" w:rsidRPr="00141C80" w:rsidRDefault="00AB063C" w:rsidP="00EE1FE5">
            <w:pPr>
              <w:spacing w:line="276" w:lineRule="auto"/>
              <w:rPr>
                <w:rFonts w:eastAsia="Times New Roman" w:cstheme="minorHAnsi"/>
                <w:sz w:val="20"/>
                <w:szCs w:val="20"/>
              </w:rPr>
            </w:pPr>
            <w:r>
              <w:rPr>
                <w:rFonts w:eastAsia="Times New Roman" w:cstheme="minorHAnsi"/>
                <w:sz w:val="20"/>
                <w:szCs w:val="20"/>
              </w:rPr>
              <w:t>12.1448(1)</w:t>
            </w:r>
          </w:p>
        </w:tc>
        <w:tc>
          <w:tcPr>
            <w:tcW w:w="865" w:type="pct"/>
            <w:vAlign w:val="center"/>
          </w:tcPr>
          <w:p w14:paraId="44463D30" w14:textId="456B1795" w:rsidR="002C4BB4" w:rsidRPr="00141C80" w:rsidRDefault="00106836" w:rsidP="00EE1FE5">
            <w:pPr>
              <w:spacing w:line="276" w:lineRule="auto"/>
              <w:rPr>
                <w:rFonts w:eastAsia="Times New Roman" w:cstheme="minorHAnsi"/>
                <w:sz w:val="20"/>
                <w:szCs w:val="20"/>
              </w:rPr>
            </w:pPr>
            <w:r>
              <w:rPr>
                <w:rFonts w:eastAsia="Times New Roman" w:cstheme="minorHAnsi"/>
                <w:sz w:val="20"/>
                <w:szCs w:val="20"/>
              </w:rPr>
              <w:t>12.1975(8)</w:t>
            </w:r>
          </w:p>
        </w:tc>
        <w:tc>
          <w:tcPr>
            <w:tcW w:w="915" w:type="pct"/>
            <w:vAlign w:val="center"/>
          </w:tcPr>
          <w:p w14:paraId="55A63819" w14:textId="1B4FF093" w:rsidR="002C4BB4" w:rsidRPr="00141C80" w:rsidRDefault="00027F82" w:rsidP="00EE1FE5">
            <w:pPr>
              <w:spacing w:line="276" w:lineRule="auto"/>
              <w:rPr>
                <w:rFonts w:eastAsia="Times New Roman" w:cstheme="minorHAnsi"/>
                <w:sz w:val="20"/>
                <w:szCs w:val="20"/>
              </w:rPr>
            </w:pPr>
            <w:r>
              <w:rPr>
                <w:rFonts w:eastAsia="Times New Roman" w:cstheme="minorHAnsi"/>
                <w:sz w:val="20"/>
                <w:szCs w:val="20"/>
              </w:rPr>
              <w:t>12.2513(9)</w:t>
            </w:r>
          </w:p>
        </w:tc>
      </w:tr>
      <w:tr w:rsidR="002C4BB4" w:rsidRPr="00141C80" w14:paraId="2E76F52C" w14:textId="77777777" w:rsidTr="009C53AF">
        <w:trPr>
          <w:trHeight w:val="244"/>
        </w:trPr>
        <w:tc>
          <w:tcPr>
            <w:tcW w:w="626" w:type="pct"/>
            <w:vAlign w:val="center"/>
          </w:tcPr>
          <w:p w14:paraId="25EC1C0C"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b/Å</w:t>
            </w:r>
          </w:p>
        </w:tc>
        <w:tc>
          <w:tcPr>
            <w:tcW w:w="865" w:type="pct"/>
            <w:vAlign w:val="center"/>
          </w:tcPr>
          <w:p w14:paraId="6DFCB353"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17.4</w:t>
            </w:r>
            <w:r>
              <w:rPr>
                <w:rFonts w:eastAsia="Times New Roman" w:cstheme="minorHAnsi"/>
                <w:sz w:val="20"/>
                <w:szCs w:val="20"/>
              </w:rPr>
              <w:t>500(1)</w:t>
            </w:r>
          </w:p>
        </w:tc>
        <w:tc>
          <w:tcPr>
            <w:tcW w:w="865" w:type="pct"/>
            <w:vAlign w:val="center"/>
          </w:tcPr>
          <w:p w14:paraId="1278757C"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17.4853(1)</w:t>
            </w:r>
          </w:p>
        </w:tc>
        <w:tc>
          <w:tcPr>
            <w:tcW w:w="864" w:type="pct"/>
            <w:vAlign w:val="center"/>
          </w:tcPr>
          <w:p w14:paraId="323FD31D" w14:textId="157CC24C" w:rsidR="002C4BB4" w:rsidRPr="00141C80" w:rsidRDefault="00AB063C" w:rsidP="00EE1FE5">
            <w:pPr>
              <w:spacing w:line="276" w:lineRule="auto"/>
              <w:rPr>
                <w:rFonts w:eastAsia="Times New Roman" w:cstheme="minorHAnsi"/>
                <w:sz w:val="20"/>
                <w:szCs w:val="20"/>
              </w:rPr>
            </w:pPr>
            <w:r>
              <w:rPr>
                <w:rFonts w:eastAsia="Times New Roman" w:cstheme="minorHAnsi"/>
                <w:sz w:val="20"/>
                <w:szCs w:val="20"/>
              </w:rPr>
              <w:t>17.5597(1)</w:t>
            </w:r>
          </w:p>
        </w:tc>
        <w:tc>
          <w:tcPr>
            <w:tcW w:w="865" w:type="pct"/>
            <w:vAlign w:val="center"/>
          </w:tcPr>
          <w:p w14:paraId="5592DACC" w14:textId="24463281" w:rsidR="002C4BB4" w:rsidRPr="00141C80" w:rsidRDefault="00106836" w:rsidP="00EE1FE5">
            <w:pPr>
              <w:spacing w:line="276" w:lineRule="auto"/>
              <w:rPr>
                <w:rFonts w:eastAsia="Times New Roman" w:cstheme="minorHAnsi"/>
                <w:sz w:val="20"/>
                <w:szCs w:val="20"/>
              </w:rPr>
            </w:pPr>
            <w:r>
              <w:rPr>
                <w:rFonts w:eastAsia="Times New Roman" w:cstheme="minorHAnsi"/>
                <w:sz w:val="20"/>
                <w:szCs w:val="20"/>
              </w:rPr>
              <w:t>17.6008(9)</w:t>
            </w:r>
          </w:p>
        </w:tc>
        <w:tc>
          <w:tcPr>
            <w:tcW w:w="915" w:type="pct"/>
            <w:vAlign w:val="center"/>
          </w:tcPr>
          <w:p w14:paraId="7DE0A716" w14:textId="79AE1CBC" w:rsidR="002C4BB4" w:rsidRPr="00141C80" w:rsidRDefault="00027F82" w:rsidP="00EE1FE5">
            <w:pPr>
              <w:spacing w:line="276" w:lineRule="auto"/>
              <w:rPr>
                <w:rFonts w:eastAsia="Times New Roman" w:cstheme="minorHAnsi"/>
                <w:sz w:val="20"/>
                <w:szCs w:val="20"/>
              </w:rPr>
            </w:pPr>
            <w:r>
              <w:rPr>
                <w:rFonts w:eastAsia="Times New Roman" w:cstheme="minorHAnsi"/>
                <w:sz w:val="20"/>
                <w:szCs w:val="20"/>
              </w:rPr>
              <w:t>17.6433(9)</w:t>
            </w:r>
          </w:p>
        </w:tc>
      </w:tr>
      <w:tr w:rsidR="002C4BB4" w:rsidRPr="00141C80" w14:paraId="01E65FAE" w14:textId="77777777" w:rsidTr="009C53AF">
        <w:trPr>
          <w:trHeight w:val="254"/>
        </w:trPr>
        <w:tc>
          <w:tcPr>
            <w:tcW w:w="626" w:type="pct"/>
            <w:vAlign w:val="center"/>
          </w:tcPr>
          <w:p w14:paraId="24A86E54"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c/Å</w:t>
            </w:r>
          </w:p>
        </w:tc>
        <w:tc>
          <w:tcPr>
            <w:tcW w:w="865" w:type="pct"/>
            <w:vAlign w:val="center"/>
          </w:tcPr>
          <w:p w14:paraId="6C9D6215"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28.</w:t>
            </w:r>
            <w:r>
              <w:rPr>
                <w:rFonts w:eastAsia="Times New Roman" w:cstheme="minorHAnsi"/>
                <w:sz w:val="20"/>
                <w:szCs w:val="20"/>
              </w:rPr>
              <w:t>2484(1)</w:t>
            </w:r>
          </w:p>
        </w:tc>
        <w:tc>
          <w:tcPr>
            <w:tcW w:w="865" w:type="pct"/>
            <w:vAlign w:val="center"/>
          </w:tcPr>
          <w:p w14:paraId="6CC8AA19"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28.3176(1)</w:t>
            </w:r>
          </w:p>
        </w:tc>
        <w:tc>
          <w:tcPr>
            <w:tcW w:w="864" w:type="pct"/>
            <w:vAlign w:val="center"/>
          </w:tcPr>
          <w:p w14:paraId="693285A1" w14:textId="6DB38F2E" w:rsidR="002C4BB4" w:rsidRPr="00141C80" w:rsidRDefault="00AB063C" w:rsidP="00EE1FE5">
            <w:pPr>
              <w:spacing w:line="276" w:lineRule="auto"/>
              <w:rPr>
                <w:rFonts w:eastAsia="Times New Roman" w:cstheme="minorHAnsi"/>
                <w:sz w:val="20"/>
                <w:szCs w:val="20"/>
              </w:rPr>
            </w:pPr>
            <w:r>
              <w:rPr>
                <w:rFonts w:eastAsia="Times New Roman" w:cstheme="minorHAnsi"/>
                <w:sz w:val="20"/>
                <w:szCs w:val="20"/>
              </w:rPr>
              <w:t>28.5190(1)</w:t>
            </w:r>
          </w:p>
        </w:tc>
        <w:tc>
          <w:tcPr>
            <w:tcW w:w="865" w:type="pct"/>
            <w:vAlign w:val="center"/>
          </w:tcPr>
          <w:p w14:paraId="523D57C4" w14:textId="4943BE30" w:rsidR="002C4BB4" w:rsidRPr="00141C80" w:rsidRDefault="00106836" w:rsidP="00EE1FE5">
            <w:pPr>
              <w:spacing w:line="276" w:lineRule="auto"/>
              <w:rPr>
                <w:rFonts w:eastAsia="Times New Roman" w:cstheme="minorHAnsi"/>
                <w:sz w:val="20"/>
                <w:szCs w:val="20"/>
              </w:rPr>
            </w:pPr>
            <w:r>
              <w:rPr>
                <w:rFonts w:eastAsia="Times New Roman" w:cstheme="minorHAnsi"/>
                <w:sz w:val="20"/>
                <w:szCs w:val="20"/>
              </w:rPr>
              <w:t>28.6725(1)</w:t>
            </w:r>
          </w:p>
        </w:tc>
        <w:tc>
          <w:tcPr>
            <w:tcW w:w="915" w:type="pct"/>
            <w:vAlign w:val="center"/>
          </w:tcPr>
          <w:p w14:paraId="165CD1B9" w14:textId="7E2B4A7A" w:rsidR="002C4BB4" w:rsidRPr="00141C80" w:rsidRDefault="00027F82" w:rsidP="00EE1FE5">
            <w:pPr>
              <w:spacing w:line="276" w:lineRule="auto"/>
              <w:rPr>
                <w:rFonts w:eastAsia="Times New Roman" w:cstheme="minorHAnsi"/>
                <w:sz w:val="20"/>
                <w:szCs w:val="20"/>
              </w:rPr>
            </w:pPr>
            <w:r>
              <w:rPr>
                <w:rFonts w:eastAsia="Times New Roman" w:cstheme="minorHAnsi"/>
                <w:sz w:val="20"/>
                <w:szCs w:val="20"/>
              </w:rPr>
              <w:t>28.8189(1)</w:t>
            </w:r>
          </w:p>
        </w:tc>
      </w:tr>
      <w:tr w:rsidR="002C4BB4" w:rsidRPr="00141C80" w14:paraId="3A57ADAC" w14:textId="77777777" w:rsidTr="009C53AF">
        <w:trPr>
          <w:trHeight w:val="254"/>
        </w:trPr>
        <w:tc>
          <w:tcPr>
            <w:tcW w:w="626" w:type="pct"/>
            <w:vAlign w:val="center"/>
          </w:tcPr>
          <w:p w14:paraId="7DF155E6"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Volume/Å</w:t>
            </w:r>
            <w:r w:rsidRPr="00141C80">
              <w:rPr>
                <w:rFonts w:eastAsia="Times New Roman" w:cstheme="minorHAnsi"/>
                <w:sz w:val="20"/>
                <w:szCs w:val="20"/>
                <w:vertAlign w:val="superscript"/>
              </w:rPr>
              <w:t>3</w:t>
            </w:r>
          </w:p>
        </w:tc>
        <w:tc>
          <w:tcPr>
            <w:tcW w:w="865" w:type="pct"/>
            <w:vAlign w:val="center"/>
          </w:tcPr>
          <w:p w14:paraId="2E794188"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5924.4(6)</w:t>
            </w:r>
          </w:p>
        </w:tc>
        <w:tc>
          <w:tcPr>
            <w:tcW w:w="865" w:type="pct"/>
            <w:vAlign w:val="center"/>
          </w:tcPr>
          <w:p w14:paraId="7CD3DB3D" w14:textId="77777777" w:rsidR="002C4BB4" w:rsidRDefault="002C4BB4" w:rsidP="00EE1FE5">
            <w:pPr>
              <w:spacing w:line="276" w:lineRule="auto"/>
              <w:rPr>
                <w:rFonts w:eastAsia="Times New Roman" w:cstheme="minorHAnsi"/>
                <w:sz w:val="20"/>
                <w:szCs w:val="20"/>
              </w:rPr>
            </w:pPr>
            <w:r>
              <w:rPr>
                <w:rFonts w:eastAsia="Times New Roman" w:cstheme="minorHAnsi"/>
                <w:sz w:val="20"/>
                <w:szCs w:val="20"/>
              </w:rPr>
              <w:t>5973.3(6)</w:t>
            </w:r>
          </w:p>
        </w:tc>
        <w:tc>
          <w:tcPr>
            <w:tcW w:w="864" w:type="pct"/>
            <w:vAlign w:val="center"/>
          </w:tcPr>
          <w:p w14:paraId="668EB562" w14:textId="21268BD2" w:rsidR="002C4BB4" w:rsidRDefault="00AB063C" w:rsidP="00EE1FE5">
            <w:pPr>
              <w:spacing w:line="276" w:lineRule="auto"/>
              <w:rPr>
                <w:rFonts w:eastAsia="Times New Roman" w:cstheme="minorHAnsi"/>
                <w:sz w:val="20"/>
                <w:szCs w:val="20"/>
              </w:rPr>
            </w:pPr>
            <w:r>
              <w:rPr>
                <w:rFonts w:eastAsia="Times New Roman" w:cstheme="minorHAnsi"/>
                <w:sz w:val="20"/>
                <w:szCs w:val="20"/>
              </w:rPr>
              <w:t>6081.9(7)</w:t>
            </w:r>
          </w:p>
        </w:tc>
        <w:tc>
          <w:tcPr>
            <w:tcW w:w="865" w:type="pct"/>
            <w:vAlign w:val="center"/>
          </w:tcPr>
          <w:p w14:paraId="0BD1651E" w14:textId="15C16627" w:rsidR="002C4BB4" w:rsidRDefault="00106836" w:rsidP="00EE1FE5">
            <w:pPr>
              <w:spacing w:line="276" w:lineRule="auto"/>
              <w:rPr>
                <w:rFonts w:eastAsia="Times New Roman" w:cstheme="minorHAnsi"/>
                <w:sz w:val="20"/>
                <w:szCs w:val="20"/>
              </w:rPr>
            </w:pPr>
            <w:r>
              <w:rPr>
                <w:rFonts w:eastAsia="Times New Roman" w:cstheme="minorHAnsi"/>
                <w:sz w:val="20"/>
                <w:szCs w:val="20"/>
              </w:rPr>
              <w:t>6155.6(6)</w:t>
            </w:r>
          </w:p>
        </w:tc>
        <w:tc>
          <w:tcPr>
            <w:tcW w:w="915" w:type="pct"/>
            <w:vAlign w:val="center"/>
          </w:tcPr>
          <w:p w14:paraId="7B20F4AE" w14:textId="0499AAB8" w:rsidR="002C4BB4" w:rsidRDefault="00027F82" w:rsidP="00EE1FE5">
            <w:pPr>
              <w:spacing w:line="276" w:lineRule="auto"/>
              <w:rPr>
                <w:rFonts w:eastAsia="Times New Roman" w:cstheme="minorHAnsi"/>
                <w:sz w:val="20"/>
                <w:szCs w:val="20"/>
              </w:rPr>
            </w:pPr>
            <w:r>
              <w:rPr>
                <w:rFonts w:eastAsia="Times New Roman" w:cstheme="minorHAnsi"/>
                <w:sz w:val="20"/>
                <w:szCs w:val="20"/>
              </w:rPr>
              <w:t>6229.3(6)</w:t>
            </w:r>
          </w:p>
        </w:tc>
      </w:tr>
      <w:tr w:rsidR="002C4BB4" w:rsidRPr="00141C80" w14:paraId="40DADF41" w14:textId="77777777" w:rsidTr="009C53AF">
        <w:trPr>
          <w:trHeight w:val="244"/>
        </w:trPr>
        <w:tc>
          <w:tcPr>
            <w:tcW w:w="626" w:type="pct"/>
            <w:vAlign w:val="center"/>
          </w:tcPr>
          <w:p w14:paraId="50AE8011"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Z</w:t>
            </w:r>
          </w:p>
        </w:tc>
        <w:tc>
          <w:tcPr>
            <w:tcW w:w="865" w:type="pct"/>
            <w:vAlign w:val="center"/>
          </w:tcPr>
          <w:p w14:paraId="5173EB2F"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4</w:t>
            </w:r>
          </w:p>
        </w:tc>
        <w:tc>
          <w:tcPr>
            <w:tcW w:w="865" w:type="pct"/>
            <w:vAlign w:val="center"/>
          </w:tcPr>
          <w:p w14:paraId="67125033"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4</w:t>
            </w:r>
          </w:p>
        </w:tc>
        <w:tc>
          <w:tcPr>
            <w:tcW w:w="864" w:type="pct"/>
            <w:vAlign w:val="center"/>
          </w:tcPr>
          <w:p w14:paraId="449BA478" w14:textId="5ECEC510" w:rsidR="002C4BB4" w:rsidRPr="00141C80" w:rsidRDefault="00AB063C" w:rsidP="00EE1FE5">
            <w:pPr>
              <w:spacing w:line="276" w:lineRule="auto"/>
              <w:rPr>
                <w:rFonts w:eastAsia="Times New Roman" w:cstheme="minorHAnsi"/>
                <w:sz w:val="20"/>
                <w:szCs w:val="20"/>
              </w:rPr>
            </w:pPr>
            <w:r>
              <w:rPr>
                <w:rFonts w:eastAsia="Times New Roman" w:cstheme="minorHAnsi"/>
                <w:sz w:val="20"/>
                <w:szCs w:val="20"/>
              </w:rPr>
              <w:t>4</w:t>
            </w:r>
          </w:p>
        </w:tc>
        <w:tc>
          <w:tcPr>
            <w:tcW w:w="865" w:type="pct"/>
            <w:vAlign w:val="center"/>
          </w:tcPr>
          <w:p w14:paraId="220177AC" w14:textId="3778AC74" w:rsidR="002C4BB4" w:rsidRPr="00141C80" w:rsidRDefault="00106836" w:rsidP="00EE1FE5">
            <w:pPr>
              <w:spacing w:line="276" w:lineRule="auto"/>
              <w:rPr>
                <w:rFonts w:eastAsia="Times New Roman" w:cstheme="minorHAnsi"/>
                <w:sz w:val="20"/>
                <w:szCs w:val="20"/>
              </w:rPr>
            </w:pPr>
            <w:r>
              <w:rPr>
                <w:rFonts w:eastAsia="Times New Roman" w:cstheme="minorHAnsi"/>
                <w:sz w:val="20"/>
                <w:szCs w:val="20"/>
              </w:rPr>
              <w:t>4</w:t>
            </w:r>
          </w:p>
        </w:tc>
        <w:tc>
          <w:tcPr>
            <w:tcW w:w="915" w:type="pct"/>
            <w:vAlign w:val="center"/>
          </w:tcPr>
          <w:p w14:paraId="2D58C06D" w14:textId="16371403" w:rsidR="002C4BB4" w:rsidRPr="00141C80" w:rsidRDefault="00027F82" w:rsidP="00EE1FE5">
            <w:pPr>
              <w:spacing w:line="276" w:lineRule="auto"/>
              <w:rPr>
                <w:rFonts w:eastAsia="Times New Roman" w:cstheme="minorHAnsi"/>
                <w:sz w:val="20"/>
                <w:szCs w:val="20"/>
              </w:rPr>
            </w:pPr>
            <w:r>
              <w:rPr>
                <w:rFonts w:eastAsia="Times New Roman" w:cstheme="minorHAnsi"/>
                <w:sz w:val="20"/>
                <w:szCs w:val="20"/>
              </w:rPr>
              <w:t>4</w:t>
            </w:r>
          </w:p>
        </w:tc>
      </w:tr>
      <w:tr w:rsidR="002C4BB4" w:rsidRPr="00141C80" w14:paraId="7CD5E417" w14:textId="77777777" w:rsidTr="009C53AF">
        <w:trPr>
          <w:trHeight w:val="254"/>
        </w:trPr>
        <w:tc>
          <w:tcPr>
            <w:tcW w:w="626" w:type="pct"/>
            <w:vAlign w:val="center"/>
          </w:tcPr>
          <w:p w14:paraId="27B3894C" w14:textId="77777777" w:rsidR="002C4BB4" w:rsidRPr="00141C80" w:rsidRDefault="002C4BB4" w:rsidP="00EE1FE5">
            <w:pPr>
              <w:spacing w:line="276" w:lineRule="auto"/>
              <w:jc w:val="both"/>
              <w:rPr>
                <w:rFonts w:eastAsia="Times New Roman" w:cstheme="minorHAnsi"/>
                <w:sz w:val="20"/>
                <w:szCs w:val="20"/>
              </w:rPr>
            </w:pPr>
            <w:r>
              <w:rPr>
                <w:rFonts w:eastAsia="Times New Roman" w:cstheme="minorHAnsi"/>
                <w:sz w:val="20"/>
                <w:szCs w:val="20"/>
              </w:rPr>
              <w:sym w:font="Symbol" w:char="F020"/>
            </w:r>
            <w:r>
              <w:rPr>
                <w:rFonts w:eastAsia="Times New Roman" w:cstheme="minorHAnsi"/>
                <w:sz w:val="20"/>
                <w:szCs w:val="20"/>
              </w:rPr>
              <w:sym w:font="Symbol" w:char="F072"/>
            </w:r>
            <w:r w:rsidRPr="00E04285">
              <w:rPr>
                <w:rFonts w:eastAsia="Times New Roman" w:cstheme="minorHAnsi"/>
                <w:sz w:val="20"/>
                <w:szCs w:val="20"/>
                <w:vertAlign w:val="subscript"/>
              </w:rPr>
              <w:t>calc</w:t>
            </w:r>
            <w:r>
              <w:rPr>
                <w:rFonts w:eastAsia="Times New Roman" w:cstheme="minorHAnsi"/>
                <w:sz w:val="20"/>
                <w:szCs w:val="20"/>
              </w:rPr>
              <w:t xml:space="preserve"> </w:t>
            </w:r>
            <w:r w:rsidRPr="00141C80">
              <w:rPr>
                <w:rFonts w:eastAsia="Times New Roman" w:cstheme="minorHAnsi"/>
                <w:sz w:val="20"/>
                <w:szCs w:val="20"/>
              </w:rPr>
              <w:t>g/cm</w:t>
            </w:r>
            <w:r w:rsidRPr="00141C80">
              <w:rPr>
                <w:rFonts w:eastAsia="Times New Roman" w:cstheme="minorHAnsi"/>
                <w:sz w:val="20"/>
                <w:szCs w:val="20"/>
                <w:vertAlign w:val="superscript"/>
              </w:rPr>
              <w:t>3</w:t>
            </w:r>
          </w:p>
        </w:tc>
        <w:tc>
          <w:tcPr>
            <w:tcW w:w="865" w:type="pct"/>
            <w:vAlign w:val="center"/>
          </w:tcPr>
          <w:p w14:paraId="2DA6E36E"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1.</w:t>
            </w:r>
            <w:r>
              <w:rPr>
                <w:rFonts w:eastAsia="Times New Roman" w:cstheme="minorHAnsi"/>
                <w:sz w:val="20"/>
                <w:szCs w:val="20"/>
              </w:rPr>
              <w:t>215</w:t>
            </w:r>
          </w:p>
        </w:tc>
        <w:tc>
          <w:tcPr>
            <w:tcW w:w="865" w:type="pct"/>
            <w:vAlign w:val="center"/>
          </w:tcPr>
          <w:p w14:paraId="766FBCFD"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1.206</w:t>
            </w:r>
          </w:p>
        </w:tc>
        <w:tc>
          <w:tcPr>
            <w:tcW w:w="864" w:type="pct"/>
            <w:vAlign w:val="center"/>
          </w:tcPr>
          <w:p w14:paraId="37B2216F" w14:textId="0185B89F" w:rsidR="002C4BB4" w:rsidRPr="00141C80" w:rsidRDefault="00AB063C" w:rsidP="00EE1FE5">
            <w:pPr>
              <w:spacing w:line="276" w:lineRule="auto"/>
              <w:rPr>
                <w:rFonts w:eastAsia="Times New Roman" w:cstheme="minorHAnsi"/>
                <w:sz w:val="20"/>
                <w:szCs w:val="20"/>
              </w:rPr>
            </w:pPr>
            <w:r>
              <w:rPr>
                <w:rFonts w:eastAsia="Times New Roman" w:cstheme="minorHAnsi"/>
                <w:sz w:val="20"/>
                <w:szCs w:val="20"/>
              </w:rPr>
              <w:t>1.184</w:t>
            </w:r>
          </w:p>
        </w:tc>
        <w:tc>
          <w:tcPr>
            <w:tcW w:w="865" w:type="pct"/>
            <w:vAlign w:val="center"/>
          </w:tcPr>
          <w:p w14:paraId="47B96BFA" w14:textId="1840F847" w:rsidR="002C4BB4" w:rsidRPr="00141C80" w:rsidRDefault="00106836" w:rsidP="00EE1FE5">
            <w:pPr>
              <w:spacing w:line="276" w:lineRule="auto"/>
              <w:rPr>
                <w:rFonts w:eastAsia="Times New Roman" w:cstheme="minorHAnsi"/>
                <w:sz w:val="20"/>
                <w:szCs w:val="20"/>
              </w:rPr>
            </w:pPr>
            <w:r>
              <w:rPr>
                <w:rFonts w:eastAsia="Times New Roman" w:cstheme="minorHAnsi"/>
                <w:sz w:val="20"/>
                <w:szCs w:val="20"/>
              </w:rPr>
              <w:t>1.168</w:t>
            </w:r>
          </w:p>
        </w:tc>
        <w:tc>
          <w:tcPr>
            <w:tcW w:w="915" w:type="pct"/>
            <w:vAlign w:val="center"/>
          </w:tcPr>
          <w:p w14:paraId="2F7028B1" w14:textId="2C2713AC" w:rsidR="002C4BB4" w:rsidRPr="00141C80" w:rsidRDefault="00027F82" w:rsidP="00EE1FE5">
            <w:pPr>
              <w:spacing w:line="276" w:lineRule="auto"/>
              <w:rPr>
                <w:rFonts w:eastAsia="Times New Roman" w:cstheme="minorHAnsi"/>
                <w:sz w:val="20"/>
                <w:szCs w:val="20"/>
              </w:rPr>
            </w:pPr>
            <w:r>
              <w:rPr>
                <w:rFonts w:eastAsia="Times New Roman" w:cstheme="minorHAnsi"/>
                <w:sz w:val="20"/>
                <w:szCs w:val="20"/>
              </w:rPr>
              <w:t>1.15</w:t>
            </w:r>
            <w:r w:rsidR="00B022E9">
              <w:rPr>
                <w:rFonts w:eastAsia="Times New Roman" w:cstheme="minorHAnsi"/>
                <w:sz w:val="20"/>
                <w:szCs w:val="20"/>
              </w:rPr>
              <w:t>6</w:t>
            </w:r>
          </w:p>
        </w:tc>
      </w:tr>
      <w:tr w:rsidR="002C4BB4" w:rsidRPr="00141C80" w14:paraId="1AD0DA84" w14:textId="77777777" w:rsidTr="009C53AF">
        <w:trPr>
          <w:trHeight w:val="254"/>
        </w:trPr>
        <w:tc>
          <w:tcPr>
            <w:tcW w:w="626" w:type="pct"/>
            <w:vAlign w:val="center"/>
          </w:tcPr>
          <w:p w14:paraId="349C45BC"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Crystal size/mm</w:t>
            </w:r>
            <w:r w:rsidRPr="00141C80">
              <w:rPr>
                <w:rFonts w:eastAsia="Times New Roman" w:cstheme="minorHAnsi"/>
                <w:sz w:val="20"/>
                <w:szCs w:val="20"/>
                <w:vertAlign w:val="superscript"/>
              </w:rPr>
              <w:t>3</w:t>
            </w:r>
          </w:p>
        </w:tc>
        <w:tc>
          <w:tcPr>
            <w:tcW w:w="865" w:type="pct"/>
            <w:vAlign w:val="center"/>
          </w:tcPr>
          <w:p w14:paraId="6A2C0F0B"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0.1</w:t>
            </w:r>
            <w:r>
              <w:rPr>
                <w:rFonts w:eastAsia="Times New Roman" w:cstheme="minorHAnsi"/>
                <w:sz w:val="20"/>
                <w:szCs w:val="20"/>
              </w:rPr>
              <w:t>5</w:t>
            </w:r>
            <w:r w:rsidRPr="00141C80">
              <w:rPr>
                <w:rFonts w:eastAsia="Times New Roman" w:cstheme="minorHAnsi"/>
                <w:sz w:val="20"/>
                <w:szCs w:val="20"/>
              </w:rPr>
              <w:t xml:space="preserve"> × 0.</w:t>
            </w:r>
            <w:r>
              <w:rPr>
                <w:rFonts w:eastAsia="Times New Roman" w:cstheme="minorHAnsi"/>
                <w:sz w:val="20"/>
                <w:szCs w:val="20"/>
              </w:rPr>
              <w:t>11</w:t>
            </w:r>
            <w:r w:rsidRPr="00141C80">
              <w:rPr>
                <w:rFonts w:eastAsia="Times New Roman" w:cstheme="minorHAnsi"/>
                <w:sz w:val="20"/>
                <w:szCs w:val="20"/>
              </w:rPr>
              <w:t xml:space="preserve"> × 0.0</w:t>
            </w:r>
            <w:r>
              <w:rPr>
                <w:rFonts w:eastAsia="Times New Roman" w:cstheme="minorHAnsi"/>
                <w:sz w:val="20"/>
                <w:szCs w:val="20"/>
              </w:rPr>
              <w:t>9</w:t>
            </w:r>
          </w:p>
        </w:tc>
        <w:tc>
          <w:tcPr>
            <w:tcW w:w="865" w:type="pct"/>
            <w:vAlign w:val="center"/>
          </w:tcPr>
          <w:p w14:paraId="3749F95B"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0.1</w:t>
            </w:r>
            <w:r>
              <w:rPr>
                <w:rFonts w:eastAsia="Times New Roman" w:cstheme="minorHAnsi"/>
                <w:sz w:val="20"/>
                <w:szCs w:val="20"/>
              </w:rPr>
              <w:t>5</w:t>
            </w:r>
            <w:r w:rsidRPr="00141C80">
              <w:rPr>
                <w:rFonts w:eastAsia="Times New Roman" w:cstheme="minorHAnsi"/>
                <w:sz w:val="20"/>
                <w:szCs w:val="20"/>
              </w:rPr>
              <w:t xml:space="preserve"> × 0.</w:t>
            </w:r>
            <w:r>
              <w:rPr>
                <w:rFonts w:eastAsia="Times New Roman" w:cstheme="minorHAnsi"/>
                <w:sz w:val="20"/>
                <w:szCs w:val="20"/>
              </w:rPr>
              <w:t>11</w:t>
            </w:r>
            <w:r w:rsidRPr="00141C80">
              <w:rPr>
                <w:rFonts w:eastAsia="Times New Roman" w:cstheme="minorHAnsi"/>
                <w:sz w:val="20"/>
                <w:szCs w:val="20"/>
              </w:rPr>
              <w:t xml:space="preserve"> × 0.0</w:t>
            </w:r>
            <w:r>
              <w:rPr>
                <w:rFonts w:eastAsia="Times New Roman" w:cstheme="minorHAnsi"/>
                <w:sz w:val="20"/>
                <w:szCs w:val="20"/>
              </w:rPr>
              <w:t>9</w:t>
            </w:r>
          </w:p>
        </w:tc>
        <w:tc>
          <w:tcPr>
            <w:tcW w:w="864" w:type="pct"/>
            <w:vAlign w:val="center"/>
          </w:tcPr>
          <w:p w14:paraId="2BEFE22A"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0.1</w:t>
            </w:r>
            <w:r>
              <w:rPr>
                <w:rFonts w:eastAsia="Times New Roman" w:cstheme="minorHAnsi"/>
                <w:sz w:val="20"/>
                <w:szCs w:val="20"/>
              </w:rPr>
              <w:t>5</w:t>
            </w:r>
            <w:r w:rsidRPr="00141C80">
              <w:rPr>
                <w:rFonts w:eastAsia="Times New Roman" w:cstheme="minorHAnsi"/>
                <w:sz w:val="20"/>
                <w:szCs w:val="20"/>
              </w:rPr>
              <w:t xml:space="preserve"> × 0.</w:t>
            </w:r>
            <w:r>
              <w:rPr>
                <w:rFonts w:eastAsia="Times New Roman" w:cstheme="minorHAnsi"/>
                <w:sz w:val="20"/>
                <w:szCs w:val="20"/>
              </w:rPr>
              <w:t>11</w:t>
            </w:r>
            <w:r w:rsidRPr="00141C80">
              <w:rPr>
                <w:rFonts w:eastAsia="Times New Roman" w:cstheme="minorHAnsi"/>
                <w:sz w:val="20"/>
                <w:szCs w:val="20"/>
              </w:rPr>
              <w:t xml:space="preserve"> × 0.0</w:t>
            </w:r>
            <w:r>
              <w:rPr>
                <w:rFonts w:eastAsia="Times New Roman" w:cstheme="minorHAnsi"/>
                <w:sz w:val="20"/>
                <w:szCs w:val="20"/>
              </w:rPr>
              <w:t>9</w:t>
            </w:r>
          </w:p>
        </w:tc>
        <w:tc>
          <w:tcPr>
            <w:tcW w:w="865" w:type="pct"/>
            <w:vAlign w:val="center"/>
          </w:tcPr>
          <w:p w14:paraId="2CC43163" w14:textId="76201E82" w:rsidR="002C4BB4" w:rsidRPr="00141C80" w:rsidRDefault="00106836" w:rsidP="00EE1FE5">
            <w:pPr>
              <w:spacing w:line="276" w:lineRule="auto"/>
              <w:rPr>
                <w:rFonts w:eastAsia="Times New Roman" w:cstheme="minorHAnsi"/>
                <w:sz w:val="20"/>
                <w:szCs w:val="20"/>
              </w:rPr>
            </w:pPr>
            <w:r w:rsidRPr="00141C80">
              <w:rPr>
                <w:rFonts w:eastAsia="Times New Roman" w:cstheme="minorHAnsi"/>
                <w:sz w:val="20"/>
                <w:szCs w:val="20"/>
              </w:rPr>
              <w:t>0.1</w:t>
            </w:r>
            <w:r>
              <w:rPr>
                <w:rFonts w:eastAsia="Times New Roman" w:cstheme="minorHAnsi"/>
                <w:sz w:val="20"/>
                <w:szCs w:val="20"/>
              </w:rPr>
              <w:t>5</w:t>
            </w:r>
            <w:r w:rsidRPr="00141C80">
              <w:rPr>
                <w:rFonts w:eastAsia="Times New Roman" w:cstheme="minorHAnsi"/>
                <w:sz w:val="20"/>
                <w:szCs w:val="20"/>
              </w:rPr>
              <w:t xml:space="preserve"> × 0.</w:t>
            </w:r>
            <w:r>
              <w:rPr>
                <w:rFonts w:eastAsia="Times New Roman" w:cstheme="minorHAnsi"/>
                <w:sz w:val="20"/>
                <w:szCs w:val="20"/>
              </w:rPr>
              <w:t>11</w:t>
            </w:r>
            <w:r w:rsidRPr="00141C80">
              <w:rPr>
                <w:rFonts w:eastAsia="Times New Roman" w:cstheme="minorHAnsi"/>
                <w:sz w:val="20"/>
                <w:szCs w:val="20"/>
              </w:rPr>
              <w:t xml:space="preserve"> × 0.0</w:t>
            </w:r>
            <w:r>
              <w:rPr>
                <w:rFonts w:eastAsia="Times New Roman" w:cstheme="minorHAnsi"/>
                <w:sz w:val="20"/>
                <w:szCs w:val="20"/>
              </w:rPr>
              <w:t>9</w:t>
            </w:r>
          </w:p>
        </w:tc>
        <w:tc>
          <w:tcPr>
            <w:tcW w:w="915" w:type="pct"/>
            <w:vAlign w:val="center"/>
          </w:tcPr>
          <w:p w14:paraId="7DA76B6B" w14:textId="1ED8F42E" w:rsidR="002C4BB4" w:rsidRPr="00141C80" w:rsidRDefault="00027F82" w:rsidP="00EE1FE5">
            <w:pPr>
              <w:spacing w:line="276" w:lineRule="auto"/>
              <w:rPr>
                <w:rFonts w:eastAsia="Times New Roman" w:cstheme="minorHAnsi"/>
                <w:sz w:val="20"/>
                <w:szCs w:val="20"/>
              </w:rPr>
            </w:pPr>
            <w:r w:rsidRPr="00141C80">
              <w:rPr>
                <w:rFonts w:eastAsia="Times New Roman" w:cstheme="minorHAnsi"/>
                <w:sz w:val="20"/>
                <w:szCs w:val="20"/>
              </w:rPr>
              <w:t>0.1</w:t>
            </w:r>
            <w:r>
              <w:rPr>
                <w:rFonts w:eastAsia="Times New Roman" w:cstheme="minorHAnsi"/>
                <w:sz w:val="20"/>
                <w:szCs w:val="20"/>
              </w:rPr>
              <w:t>5</w:t>
            </w:r>
            <w:r w:rsidRPr="00141C80">
              <w:rPr>
                <w:rFonts w:eastAsia="Times New Roman" w:cstheme="minorHAnsi"/>
                <w:sz w:val="20"/>
                <w:szCs w:val="20"/>
              </w:rPr>
              <w:t xml:space="preserve"> × 0.</w:t>
            </w:r>
            <w:r>
              <w:rPr>
                <w:rFonts w:eastAsia="Times New Roman" w:cstheme="minorHAnsi"/>
                <w:sz w:val="20"/>
                <w:szCs w:val="20"/>
              </w:rPr>
              <w:t>11</w:t>
            </w:r>
            <w:r w:rsidRPr="00141C80">
              <w:rPr>
                <w:rFonts w:eastAsia="Times New Roman" w:cstheme="minorHAnsi"/>
                <w:sz w:val="20"/>
                <w:szCs w:val="20"/>
              </w:rPr>
              <w:t xml:space="preserve"> × 0.0</w:t>
            </w:r>
            <w:r>
              <w:rPr>
                <w:rFonts w:eastAsia="Times New Roman" w:cstheme="minorHAnsi"/>
                <w:sz w:val="20"/>
                <w:szCs w:val="20"/>
              </w:rPr>
              <w:t>9</w:t>
            </w:r>
          </w:p>
        </w:tc>
      </w:tr>
      <w:tr w:rsidR="002C4BB4" w:rsidRPr="00141C80" w14:paraId="7D455130" w14:textId="77777777" w:rsidTr="009C53AF">
        <w:trPr>
          <w:trHeight w:val="244"/>
        </w:trPr>
        <w:tc>
          <w:tcPr>
            <w:tcW w:w="626" w:type="pct"/>
            <w:vAlign w:val="center"/>
          </w:tcPr>
          <w:p w14:paraId="595BAA21"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Radiation</w:t>
            </w:r>
          </w:p>
        </w:tc>
        <w:tc>
          <w:tcPr>
            <w:tcW w:w="865" w:type="pct"/>
            <w:vAlign w:val="center"/>
          </w:tcPr>
          <w:p w14:paraId="2C9AAC53"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Mo</w:t>
            </w:r>
            <w:r>
              <w:rPr>
                <w:rFonts w:eastAsia="Times New Roman" w:cstheme="minorHAnsi"/>
                <w:sz w:val="20"/>
                <w:szCs w:val="20"/>
              </w:rPr>
              <w:t xml:space="preserve"> </w:t>
            </w:r>
            <w:r w:rsidRPr="00141C80">
              <w:rPr>
                <w:rFonts w:eastAsia="Times New Roman" w:cstheme="minorHAnsi"/>
                <w:sz w:val="20"/>
                <w:szCs w:val="20"/>
              </w:rPr>
              <w:t>K</w:t>
            </w:r>
            <w:r w:rsidRPr="00141C80">
              <w:rPr>
                <w:rFonts w:eastAsia="Times New Roman" w:cstheme="minorHAnsi"/>
                <w:sz w:val="20"/>
                <w:szCs w:val="20"/>
                <w:vertAlign w:val="subscript"/>
              </w:rPr>
              <w:t>α</w:t>
            </w:r>
            <w:r w:rsidRPr="00141C80">
              <w:rPr>
                <w:rFonts w:eastAsia="Times New Roman" w:cstheme="minorHAnsi"/>
                <w:sz w:val="20"/>
                <w:szCs w:val="20"/>
              </w:rPr>
              <w:t xml:space="preserve"> (λ = 0.71073)</w:t>
            </w:r>
          </w:p>
        </w:tc>
        <w:tc>
          <w:tcPr>
            <w:tcW w:w="865" w:type="pct"/>
            <w:vAlign w:val="center"/>
          </w:tcPr>
          <w:p w14:paraId="44D1BB0D"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Mo</w:t>
            </w:r>
            <w:r>
              <w:rPr>
                <w:rFonts w:eastAsia="Times New Roman" w:cstheme="minorHAnsi"/>
                <w:sz w:val="20"/>
                <w:szCs w:val="20"/>
              </w:rPr>
              <w:t xml:space="preserve"> </w:t>
            </w:r>
            <w:r w:rsidRPr="00141C80">
              <w:rPr>
                <w:rFonts w:eastAsia="Times New Roman" w:cstheme="minorHAnsi"/>
                <w:sz w:val="20"/>
                <w:szCs w:val="20"/>
              </w:rPr>
              <w:t>K</w:t>
            </w:r>
            <w:r w:rsidRPr="00141C80">
              <w:rPr>
                <w:rFonts w:eastAsia="Times New Roman" w:cstheme="minorHAnsi"/>
                <w:sz w:val="20"/>
                <w:szCs w:val="20"/>
                <w:vertAlign w:val="subscript"/>
              </w:rPr>
              <w:t>α</w:t>
            </w:r>
            <w:r w:rsidRPr="00141C80">
              <w:rPr>
                <w:rFonts w:eastAsia="Times New Roman" w:cstheme="minorHAnsi"/>
                <w:sz w:val="20"/>
                <w:szCs w:val="20"/>
              </w:rPr>
              <w:t xml:space="preserve"> (λ = 0.71073)</w:t>
            </w:r>
          </w:p>
        </w:tc>
        <w:tc>
          <w:tcPr>
            <w:tcW w:w="864" w:type="pct"/>
            <w:vAlign w:val="center"/>
          </w:tcPr>
          <w:p w14:paraId="3D01C5D4"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Mo</w:t>
            </w:r>
            <w:r>
              <w:rPr>
                <w:rFonts w:eastAsia="Times New Roman" w:cstheme="minorHAnsi"/>
                <w:sz w:val="20"/>
                <w:szCs w:val="20"/>
              </w:rPr>
              <w:t xml:space="preserve"> </w:t>
            </w:r>
            <w:r w:rsidRPr="00141C80">
              <w:rPr>
                <w:rFonts w:eastAsia="Times New Roman" w:cstheme="minorHAnsi"/>
                <w:sz w:val="20"/>
                <w:szCs w:val="20"/>
              </w:rPr>
              <w:t>K</w:t>
            </w:r>
            <w:r w:rsidRPr="00141C80">
              <w:rPr>
                <w:rFonts w:eastAsia="Times New Roman" w:cstheme="minorHAnsi"/>
                <w:sz w:val="20"/>
                <w:szCs w:val="20"/>
                <w:vertAlign w:val="subscript"/>
              </w:rPr>
              <w:t>α</w:t>
            </w:r>
            <w:r w:rsidRPr="00141C80">
              <w:rPr>
                <w:rFonts w:eastAsia="Times New Roman" w:cstheme="minorHAnsi"/>
                <w:sz w:val="20"/>
                <w:szCs w:val="20"/>
              </w:rPr>
              <w:t xml:space="preserve"> (λ = 0.71073)</w:t>
            </w:r>
          </w:p>
        </w:tc>
        <w:tc>
          <w:tcPr>
            <w:tcW w:w="865" w:type="pct"/>
            <w:vAlign w:val="center"/>
          </w:tcPr>
          <w:p w14:paraId="080F2345"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Mo</w:t>
            </w:r>
            <w:r>
              <w:rPr>
                <w:rFonts w:eastAsia="Times New Roman" w:cstheme="minorHAnsi"/>
                <w:sz w:val="20"/>
                <w:szCs w:val="20"/>
              </w:rPr>
              <w:t xml:space="preserve"> </w:t>
            </w:r>
            <w:r w:rsidRPr="00141C80">
              <w:rPr>
                <w:rFonts w:eastAsia="Times New Roman" w:cstheme="minorHAnsi"/>
                <w:sz w:val="20"/>
                <w:szCs w:val="20"/>
              </w:rPr>
              <w:t>K</w:t>
            </w:r>
            <w:r w:rsidRPr="00141C80">
              <w:rPr>
                <w:rFonts w:eastAsia="Times New Roman" w:cstheme="minorHAnsi"/>
                <w:sz w:val="20"/>
                <w:szCs w:val="20"/>
                <w:vertAlign w:val="subscript"/>
              </w:rPr>
              <w:t>α</w:t>
            </w:r>
            <w:r w:rsidRPr="00141C80">
              <w:rPr>
                <w:rFonts w:eastAsia="Times New Roman" w:cstheme="minorHAnsi"/>
                <w:sz w:val="20"/>
                <w:szCs w:val="20"/>
              </w:rPr>
              <w:t xml:space="preserve"> (λ = 0.71073)</w:t>
            </w:r>
          </w:p>
        </w:tc>
        <w:tc>
          <w:tcPr>
            <w:tcW w:w="915" w:type="pct"/>
            <w:vAlign w:val="center"/>
          </w:tcPr>
          <w:p w14:paraId="47C8CBF5"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Mo</w:t>
            </w:r>
            <w:r>
              <w:rPr>
                <w:rFonts w:eastAsia="Times New Roman" w:cstheme="minorHAnsi"/>
                <w:sz w:val="20"/>
                <w:szCs w:val="20"/>
              </w:rPr>
              <w:t xml:space="preserve"> </w:t>
            </w:r>
            <w:r w:rsidRPr="00141C80">
              <w:rPr>
                <w:rFonts w:eastAsia="Times New Roman" w:cstheme="minorHAnsi"/>
                <w:sz w:val="20"/>
                <w:szCs w:val="20"/>
              </w:rPr>
              <w:t>K</w:t>
            </w:r>
            <w:r w:rsidRPr="00141C80">
              <w:rPr>
                <w:rFonts w:eastAsia="Times New Roman" w:cstheme="minorHAnsi"/>
                <w:sz w:val="20"/>
                <w:szCs w:val="20"/>
                <w:vertAlign w:val="subscript"/>
              </w:rPr>
              <w:t>α</w:t>
            </w:r>
            <w:r w:rsidRPr="00141C80">
              <w:rPr>
                <w:rFonts w:eastAsia="Times New Roman" w:cstheme="minorHAnsi"/>
                <w:sz w:val="20"/>
                <w:szCs w:val="20"/>
              </w:rPr>
              <w:t xml:space="preserve"> (λ = 0.71073)</w:t>
            </w:r>
          </w:p>
        </w:tc>
      </w:tr>
      <w:tr w:rsidR="002C4BB4" w:rsidRPr="00141C80" w14:paraId="4F5D8AD1" w14:textId="77777777" w:rsidTr="009C53AF">
        <w:trPr>
          <w:trHeight w:val="254"/>
        </w:trPr>
        <w:tc>
          <w:tcPr>
            <w:tcW w:w="626" w:type="pct"/>
            <w:vAlign w:val="center"/>
          </w:tcPr>
          <w:p w14:paraId="6748A0D0"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2Θ range for data collection/°</w:t>
            </w:r>
          </w:p>
        </w:tc>
        <w:tc>
          <w:tcPr>
            <w:tcW w:w="865" w:type="pct"/>
            <w:vAlign w:val="center"/>
          </w:tcPr>
          <w:p w14:paraId="684E277F"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3.682</w:t>
            </w:r>
            <w:r w:rsidRPr="00141C80">
              <w:rPr>
                <w:rFonts w:eastAsia="Times New Roman" w:cstheme="minorHAnsi"/>
                <w:sz w:val="20"/>
                <w:szCs w:val="20"/>
              </w:rPr>
              <w:t xml:space="preserve"> to </w:t>
            </w:r>
            <w:r>
              <w:rPr>
                <w:rFonts w:eastAsia="Times New Roman" w:cstheme="minorHAnsi"/>
                <w:sz w:val="20"/>
                <w:szCs w:val="20"/>
              </w:rPr>
              <w:t>50</w:t>
            </w:r>
          </w:p>
        </w:tc>
        <w:tc>
          <w:tcPr>
            <w:tcW w:w="865" w:type="pct"/>
            <w:vAlign w:val="center"/>
          </w:tcPr>
          <w:p w14:paraId="194E2E79" w14:textId="77777777" w:rsidR="002C4BB4" w:rsidRDefault="002C4BB4" w:rsidP="00EE1FE5">
            <w:pPr>
              <w:spacing w:line="276" w:lineRule="auto"/>
              <w:rPr>
                <w:rFonts w:eastAsia="Times New Roman" w:cstheme="minorHAnsi"/>
                <w:sz w:val="20"/>
                <w:szCs w:val="20"/>
              </w:rPr>
            </w:pPr>
            <w:r>
              <w:rPr>
                <w:rFonts w:eastAsia="Times New Roman" w:cstheme="minorHAnsi"/>
                <w:sz w:val="20"/>
                <w:szCs w:val="20"/>
              </w:rPr>
              <w:t>3.67 to 49.996</w:t>
            </w:r>
          </w:p>
        </w:tc>
        <w:tc>
          <w:tcPr>
            <w:tcW w:w="864" w:type="pct"/>
            <w:vAlign w:val="center"/>
          </w:tcPr>
          <w:p w14:paraId="67598AAE" w14:textId="0BCB0A86" w:rsidR="002C4BB4" w:rsidRDefault="00AB063C" w:rsidP="00EE1FE5">
            <w:pPr>
              <w:spacing w:line="276" w:lineRule="auto"/>
              <w:rPr>
                <w:rFonts w:eastAsia="Times New Roman" w:cstheme="minorHAnsi"/>
                <w:sz w:val="20"/>
                <w:szCs w:val="20"/>
              </w:rPr>
            </w:pPr>
            <w:r>
              <w:rPr>
                <w:rFonts w:eastAsia="Times New Roman" w:cstheme="minorHAnsi"/>
                <w:sz w:val="20"/>
                <w:szCs w:val="20"/>
              </w:rPr>
              <w:t>3.646 to 49.988</w:t>
            </w:r>
          </w:p>
        </w:tc>
        <w:tc>
          <w:tcPr>
            <w:tcW w:w="865" w:type="pct"/>
            <w:vAlign w:val="center"/>
          </w:tcPr>
          <w:p w14:paraId="712A3449" w14:textId="7C23B701" w:rsidR="002C4BB4" w:rsidRDefault="00106836" w:rsidP="00EE1FE5">
            <w:pPr>
              <w:spacing w:line="276" w:lineRule="auto"/>
              <w:rPr>
                <w:rFonts w:eastAsia="Times New Roman" w:cstheme="minorHAnsi"/>
                <w:sz w:val="20"/>
                <w:szCs w:val="20"/>
              </w:rPr>
            </w:pPr>
            <w:r>
              <w:rPr>
                <w:rFonts w:eastAsia="Times New Roman" w:cstheme="minorHAnsi"/>
                <w:sz w:val="20"/>
                <w:szCs w:val="20"/>
              </w:rPr>
              <w:t>3.628 to 66.118</w:t>
            </w:r>
          </w:p>
        </w:tc>
        <w:tc>
          <w:tcPr>
            <w:tcW w:w="915" w:type="pct"/>
            <w:vAlign w:val="center"/>
          </w:tcPr>
          <w:p w14:paraId="7B24D71E" w14:textId="4A3EF0B9" w:rsidR="002C4BB4" w:rsidRDefault="00027F82" w:rsidP="00EE1FE5">
            <w:pPr>
              <w:spacing w:line="276" w:lineRule="auto"/>
              <w:rPr>
                <w:rFonts w:eastAsia="Times New Roman" w:cstheme="minorHAnsi"/>
                <w:sz w:val="20"/>
                <w:szCs w:val="20"/>
              </w:rPr>
            </w:pPr>
            <w:r>
              <w:rPr>
                <w:rFonts w:eastAsia="Times New Roman" w:cstheme="minorHAnsi"/>
                <w:sz w:val="20"/>
                <w:szCs w:val="20"/>
              </w:rPr>
              <w:t>3.612 to 66.032</w:t>
            </w:r>
          </w:p>
        </w:tc>
      </w:tr>
      <w:tr w:rsidR="002C4BB4" w:rsidRPr="00141C80" w14:paraId="20C2CB62" w14:textId="77777777" w:rsidTr="009C53AF">
        <w:trPr>
          <w:trHeight w:val="244"/>
        </w:trPr>
        <w:tc>
          <w:tcPr>
            <w:tcW w:w="626" w:type="pct"/>
            <w:vAlign w:val="center"/>
          </w:tcPr>
          <w:p w14:paraId="52A34393"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Reflections collected</w:t>
            </w:r>
          </w:p>
        </w:tc>
        <w:tc>
          <w:tcPr>
            <w:tcW w:w="865" w:type="pct"/>
            <w:vAlign w:val="center"/>
          </w:tcPr>
          <w:p w14:paraId="5C643B76"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53707</w:t>
            </w:r>
          </w:p>
        </w:tc>
        <w:tc>
          <w:tcPr>
            <w:tcW w:w="865" w:type="pct"/>
            <w:vAlign w:val="center"/>
          </w:tcPr>
          <w:p w14:paraId="0C4A0EA3" w14:textId="77777777" w:rsidR="002C4BB4" w:rsidRDefault="002C4BB4" w:rsidP="00EE1FE5">
            <w:pPr>
              <w:spacing w:line="276" w:lineRule="auto"/>
              <w:rPr>
                <w:rFonts w:eastAsia="Times New Roman" w:cstheme="minorHAnsi"/>
                <w:sz w:val="20"/>
                <w:szCs w:val="20"/>
              </w:rPr>
            </w:pPr>
            <w:r>
              <w:rPr>
                <w:rFonts w:eastAsia="Times New Roman" w:cstheme="minorHAnsi"/>
                <w:sz w:val="20"/>
                <w:szCs w:val="20"/>
              </w:rPr>
              <w:t>71121</w:t>
            </w:r>
          </w:p>
        </w:tc>
        <w:tc>
          <w:tcPr>
            <w:tcW w:w="864" w:type="pct"/>
            <w:vAlign w:val="center"/>
          </w:tcPr>
          <w:p w14:paraId="102044DB" w14:textId="6BBAE937" w:rsidR="002C4BB4" w:rsidRDefault="00AB063C" w:rsidP="00EE1FE5">
            <w:pPr>
              <w:spacing w:line="276" w:lineRule="auto"/>
              <w:rPr>
                <w:rFonts w:eastAsia="Times New Roman" w:cstheme="minorHAnsi"/>
                <w:sz w:val="20"/>
                <w:szCs w:val="20"/>
              </w:rPr>
            </w:pPr>
            <w:r>
              <w:rPr>
                <w:rFonts w:eastAsia="Times New Roman" w:cstheme="minorHAnsi"/>
                <w:sz w:val="20"/>
                <w:szCs w:val="20"/>
              </w:rPr>
              <w:t>54329</w:t>
            </w:r>
          </w:p>
        </w:tc>
        <w:tc>
          <w:tcPr>
            <w:tcW w:w="865" w:type="pct"/>
            <w:vAlign w:val="center"/>
          </w:tcPr>
          <w:p w14:paraId="40FE3D88" w14:textId="279B176C" w:rsidR="002C4BB4" w:rsidRDefault="00106836" w:rsidP="00EE1FE5">
            <w:pPr>
              <w:spacing w:line="276" w:lineRule="auto"/>
              <w:rPr>
                <w:rFonts w:eastAsia="Times New Roman" w:cstheme="minorHAnsi"/>
                <w:sz w:val="20"/>
                <w:szCs w:val="20"/>
              </w:rPr>
            </w:pPr>
            <w:r>
              <w:rPr>
                <w:rFonts w:eastAsia="Times New Roman" w:cstheme="minorHAnsi"/>
                <w:sz w:val="20"/>
                <w:szCs w:val="20"/>
              </w:rPr>
              <w:t>78128</w:t>
            </w:r>
          </w:p>
        </w:tc>
        <w:tc>
          <w:tcPr>
            <w:tcW w:w="915" w:type="pct"/>
            <w:vAlign w:val="center"/>
          </w:tcPr>
          <w:p w14:paraId="748B582E" w14:textId="5B8D1E24" w:rsidR="002C4BB4" w:rsidRDefault="00027F82" w:rsidP="00EE1FE5">
            <w:pPr>
              <w:spacing w:line="276" w:lineRule="auto"/>
              <w:rPr>
                <w:rFonts w:eastAsia="Times New Roman" w:cstheme="minorHAnsi"/>
                <w:sz w:val="20"/>
                <w:szCs w:val="20"/>
              </w:rPr>
            </w:pPr>
            <w:r>
              <w:rPr>
                <w:rFonts w:eastAsia="Times New Roman" w:cstheme="minorHAnsi"/>
                <w:sz w:val="20"/>
                <w:szCs w:val="20"/>
              </w:rPr>
              <w:t>78961</w:t>
            </w:r>
          </w:p>
        </w:tc>
      </w:tr>
      <w:tr w:rsidR="002C4BB4" w:rsidRPr="00141C80" w14:paraId="79D932BF" w14:textId="77777777" w:rsidTr="009C53AF">
        <w:trPr>
          <w:trHeight w:val="254"/>
        </w:trPr>
        <w:tc>
          <w:tcPr>
            <w:tcW w:w="626" w:type="pct"/>
            <w:vAlign w:val="center"/>
          </w:tcPr>
          <w:p w14:paraId="6C012D04"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lastRenderedPageBreak/>
              <w:t>Independent reflections</w:t>
            </w:r>
          </w:p>
        </w:tc>
        <w:tc>
          <w:tcPr>
            <w:tcW w:w="865" w:type="pct"/>
            <w:vAlign w:val="center"/>
          </w:tcPr>
          <w:p w14:paraId="0428D80F"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10</w:t>
            </w:r>
            <w:r>
              <w:rPr>
                <w:rFonts w:eastAsia="Times New Roman" w:cstheme="minorHAnsi"/>
                <w:sz w:val="20"/>
                <w:szCs w:val="20"/>
              </w:rPr>
              <w:t>442</w:t>
            </w:r>
          </w:p>
        </w:tc>
        <w:tc>
          <w:tcPr>
            <w:tcW w:w="865" w:type="pct"/>
            <w:vAlign w:val="center"/>
          </w:tcPr>
          <w:p w14:paraId="2DF5769D"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10511</w:t>
            </w:r>
          </w:p>
        </w:tc>
        <w:tc>
          <w:tcPr>
            <w:tcW w:w="864" w:type="pct"/>
            <w:vAlign w:val="center"/>
          </w:tcPr>
          <w:p w14:paraId="3CD44398" w14:textId="4012202E" w:rsidR="002C4BB4" w:rsidRPr="00141C80" w:rsidRDefault="00AB063C" w:rsidP="00EE1FE5">
            <w:pPr>
              <w:spacing w:line="276" w:lineRule="auto"/>
              <w:rPr>
                <w:rFonts w:eastAsia="Times New Roman" w:cstheme="minorHAnsi"/>
                <w:sz w:val="20"/>
                <w:szCs w:val="20"/>
              </w:rPr>
            </w:pPr>
            <w:r>
              <w:rPr>
                <w:rFonts w:eastAsia="Times New Roman" w:cstheme="minorHAnsi"/>
                <w:sz w:val="20"/>
                <w:szCs w:val="20"/>
              </w:rPr>
              <w:t>10711</w:t>
            </w:r>
          </w:p>
        </w:tc>
        <w:tc>
          <w:tcPr>
            <w:tcW w:w="865" w:type="pct"/>
            <w:vAlign w:val="center"/>
          </w:tcPr>
          <w:p w14:paraId="363200E6" w14:textId="48881273" w:rsidR="002C4BB4" w:rsidRPr="00141C80" w:rsidRDefault="00106836" w:rsidP="00EE1FE5">
            <w:pPr>
              <w:spacing w:line="276" w:lineRule="auto"/>
              <w:rPr>
                <w:rFonts w:eastAsia="Times New Roman" w:cstheme="minorHAnsi"/>
                <w:sz w:val="20"/>
                <w:szCs w:val="20"/>
              </w:rPr>
            </w:pPr>
            <w:r>
              <w:rPr>
                <w:rFonts w:eastAsia="Times New Roman" w:cstheme="minorHAnsi"/>
                <w:sz w:val="20"/>
                <w:szCs w:val="20"/>
              </w:rPr>
              <w:t>19901</w:t>
            </w:r>
          </w:p>
        </w:tc>
        <w:tc>
          <w:tcPr>
            <w:tcW w:w="915" w:type="pct"/>
            <w:vAlign w:val="center"/>
          </w:tcPr>
          <w:p w14:paraId="375959DD" w14:textId="343AF4A6" w:rsidR="002C4BB4" w:rsidRPr="00141C80" w:rsidRDefault="00027F82" w:rsidP="00EE1FE5">
            <w:pPr>
              <w:spacing w:line="276" w:lineRule="auto"/>
              <w:rPr>
                <w:rFonts w:eastAsia="Times New Roman" w:cstheme="minorHAnsi"/>
                <w:sz w:val="20"/>
                <w:szCs w:val="20"/>
              </w:rPr>
            </w:pPr>
            <w:r>
              <w:rPr>
                <w:rFonts w:eastAsia="Times New Roman" w:cstheme="minorHAnsi"/>
                <w:sz w:val="20"/>
                <w:szCs w:val="20"/>
              </w:rPr>
              <w:t>20151</w:t>
            </w:r>
          </w:p>
        </w:tc>
      </w:tr>
      <w:tr w:rsidR="002C4BB4" w:rsidRPr="00141C80" w14:paraId="796D820E" w14:textId="77777777" w:rsidTr="009C53AF">
        <w:trPr>
          <w:trHeight w:val="244"/>
        </w:trPr>
        <w:tc>
          <w:tcPr>
            <w:tcW w:w="626" w:type="pct"/>
            <w:vAlign w:val="center"/>
          </w:tcPr>
          <w:p w14:paraId="1C7CC3D2"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R1</w:t>
            </w:r>
          </w:p>
        </w:tc>
        <w:tc>
          <w:tcPr>
            <w:tcW w:w="865" w:type="pct"/>
            <w:vAlign w:val="center"/>
          </w:tcPr>
          <w:p w14:paraId="797121A2"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0.0</w:t>
            </w:r>
            <w:r>
              <w:rPr>
                <w:rFonts w:eastAsia="Times New Roman" w:cstheme="minorHAnsi"/>
                <w:sz w:val="20"/>
                <w:szCs w:val="20"/>
              </w:rPr>
              <w:t>576</w:t>
            </w:r>
          </w:p>
        </w:tc>
        <w:tc>
          <w:tcPr>
            <w:tcW w:w="865" w:type="pct"/>
            <w:vAlign w:val="center"/>
          </w:tcPr>
          <w:p w14:paraId="04243599"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0.0581</w:t>
            </w:r>
          </w:p>
        </w:tc>
        <w:tc>
          <w:tcPr>
            <w:tcW w:w="864" w:type="pct"/>
            <w:vAlign w:val="center"/>
          </w:tcPr>
          <w:p w14:paraId="7C28D7DD" w14:textId="146BE9BF" w:rsidR="002C4BB4" w:rsidRPr="00141C80" w:rsidRDefault="00AB063C" w:rsidP="00EE1FE5">
            <w:pPr>
              <w:spacing w:line="276" w:lineRule="auto"/>
              <w:rPr>
                <w:rFonts w:eastAsia="Times New Roman" w:cstheme="minorHAnsi"/>
                <w:sz w:val="20"/>
                <w:szCs w:val="20"/>
              </w:rPr>
            </w:pPr>
            <w:r>
              <w:rPr>
                <w:rFonts w:eastAsia="Times New Roman" w:cstheme="minorHAnsi"/>
                <w:sz w:val="20"/>
                <w:szCs w:val="20"/>
              </w:rPr>
              <w:t>0.0629</w:t>
            </w:r>
          </w:p>
        </w:tc>
        <w:tc>
          <w:tcPr>
            <w:tcW w:w="865" w:type="pct"/>
            <w:vAlign w:val="center"/>
          </w:tcPr>
          <w:p w14:paraId="45EE3CB6" w14:textId="024AA0EF" w:rsidR="002C4BB4" w:rsidRPr="00141C80" w:rsidRDefault="00106836" w:rsidP="00EE1FE5">
            <w:pPr>
              <w:spacing w:line="276" w:lineRule="auto"/>
              <w:rPr>
                <w:rFonts w:eastAsia="Times New Roman" w:cstheme="minorHAnsi"/>
                <w:sz w:val="20"/>
                <w:szCs w:val="20"/>
              </w:rPr>
            </w:pPr>
            <w:r>
              <w:rPr>
                <w:rFonts w:eastAsia="Times New Roman" w:cstheme="minorHAnsi"/>
                <w:sz w:val="20"/>
                <w:szCs w:val="20"/>
              </w:rPr>
              <w:t>0.0827</w:t>
            </w:r>
          </w:p>
        </w:tc>
        <w:tc>
          <w:tcPr>
            <w:tcW w:w="915" w:type="pct"/>
            <w:vAlign w:val="center"/>
          </w:tcPr>
          <w:p w14:paraId="5F9BDCAB" w14:textId="4EC4EA65" w:rsidR="002C4BB4" w:rsidRPr="00141C80" w:rsidRDefault="00027F82" w:rsidP="00EE1FE5">
            <w:pPr>
              <w:spacing w:line="276" w:lineRule="auto"/>
              <w:rPr>
                <w:rFonts w:eastAsia="Times New Roman" w:cstheme="minorHAnsi"/>
                <w:sz w:val="20"/>
                <w:szCs w:val="20"/>
              </w:rPr>
            </w:pPr>
            <w:r>
              <w:rPr>
                <w:rFonts w:eastAsia="Times New Roman" w:cstheme="minorHAnsi"/>
                <w:sz w:val="20"/>
                <w:szCs w:val="20"/>
              </w:rPr>
              <w:t>0.09</w:t>
            </w:r>
            <w:r w:rsidR="00B022E9">
              <w:rPr>
                <w:rFonts w:eastAsia="Times New Roman" w:cstheme="minorHAnsi"/>
                <w:sz w:val="20"/>
                <w:szCs w:val="20"/>
              </w:rPr>
              <w:t>39</w:t>
            </w:r>
          </w:p>
        </w:tc>
      </w:tr>
      <w:tr w:rsidR="002C4BB4" w:rsidRPr="00141C80" w14:paraId="365DDD07" w14:textId="77777777" w:rsidTr="009C53AF">
        <w:trPr>
          <w:trHeight w:val="254"/>
        </w:trPr>
        <w:tc>
          <w:tcPr>
            <w:tcW w:w="626" w:type="pct"/>
            <w:vAlign w:val="center"/>
          </w:tcPr>
          <w:p w14:paraId="79234F8A"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wR2</w:t>
            </w:r>
          </w:p>
        </w:tc>
        <w:tc>
          <w:tcPr>
            <w:tcW w:w="865" w:type="pct"/>
            <w:vAlign w:val="center"/>
          </w:tcPr>
          <w:p w14:paraId="5AAF5618"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0.1</w:t>
            </w:r>
            <w:r>
              <w:rPr>
                <w:rFonts w:eastAsia="Times New Roman" w:cstheme="minorHAnsi"/>
                <w:sz w:val="20"/>
                <w:szCs w:val="20"/>
              </w:rPr>
              <w:t>107</w:t>
            </w:r>
          </w:p>
        </w:tc>
        <w:tc>
          <w:tcPr>
            <w:tcW w:w="865" w:type="pct"/>
            <w:vAlign w:val="center"/>
          </w:tcPr>
          <w:p w14:paraId="1386C564" w14:textId="77777777"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0.1059</w:t>
            </w:r>
          </w:p>
        </w:tc>
        <w:tc>
          <w:tcPr>
            <w:tcW w:w="864" w:type="pct"/>
            <w:vAlign w:val="center"/>
          </w:tcPr>
          <w:p w14:paraId="344F4BAB" w14:textId="62366F4C" w:rsidR="002C4BB4" w:rsidRPr="00141C80" w:rsidRDefault="00AB063C" w:rsidP="00EE1FE5">
            <w:pPr>
              <w:spacing w:line="276" w:lineRule="auto"/>
              <w:rPr>
                <w:rFonts w:eastAsia="Times New Roman" w:cstheme="minorHAnsi"/>
                <w:sz w:val="20"/>
                <w:szCs w:val="20"/>
              </w:rPr>
            </w:pPr>
            <w:r>
              <w:rPr>
                <w:rFonts w:eastAsia="Times New Roman" w:cstheme="minorHAnsi"/>
                <w:sz w:val="20"/>
                <w:szCs w:val="20"/>
              </w:rPr>
              <w:t>0.0941</w:t>
            </w:r>
          </w:p>
        </w:tc>
        <w:tc>
          <w:tcPr>
            <w:tcW w:w="865" w:type="pct"/>
            <w:vAlign w:val="center"/>
          </w:tcPr>
          <w:p w14:paraId="6116BDC1" w14:textId="580AE72E" w:rsidR="002C4BB4" w:rsidRPr="00141C80" w:rsidRDefault="00106836" w:rsidP="00EE1FE5">
            <w:pPr>
              <w:spacing w:line="276" w:lineRule="auto"/>
              <w:rPr>
                <w:rFonts w:eastAsia="Times New Roman" w:cstheme="minorHAnsi"/>
                <w:sz w:val="20"/>
                <w:szCs w:val="20"/>
              </w:rPr>
            </w:pPr>
            <w:r>
              <w:rPr>
                <w:rFonts w:eastAsia="Times New Roman" w:cstheme="minorHAnsi"/>
                <w:sz w:val="20"/>
                <w:szCs w:val="20"/>
              </w:rPr>
              <w:t>0.1154</w:t>
            </w:r>
          </w:p>
        </w:tc>
        <w:tc>
          <w:tcPr>
            <w:tcW w:w="915" w:type="pct"/>
            <w:vAlign w:val="center"/>
          </w:tcPr>
          <w:p w14:paraId="407A7EC3" w14:textId="3D4896A7" w:rsidR="002C4BB4" w:rsidRPr="00141C80" w:rsidRDefault="00027F82" w:rsidP="00EE1FE5">
            <w:pPr>
              <w:spacing w:line="276" w:lineRule="auto"/>
              <w:rPr>
                <w:rFonts w:eastAsia="Times New Roman" w:cstheme="minorHAnsi"/>
                <w:sz w:val="20"/>
                <w:szCs w:val="20"/>
              </w:rPr>
            </w:pPr>
            <w:r>
              <w:rPr>
                <w:rFonts w:eastAsia="Times New Roman" w:cstheme="minorHAnsi"/>
                <w:sz w:val="20"/>
                <w:szCs w:val="20"/>
              </w:rPr>
              <w:t>0.1</w:t>
            </w:r>
            <w:r w:rsidR="00B022E9">
              <w:rPr>
                <w:rFonts w:eastAsia="Times New Roman" w:cstheme="minorHAnsi"/>
                <w:sz w:val="20"/>
                <w:szCs w:val="20"/>
              </w:rPr>
              <w:t>372</w:t>
            </w:r>
          </w:p>
        </w:tc>
      </w:tr>
      <w:tr w:rsidR="002C4BB4" w:rsidRPr="00141C80" w14:paraId="7C0DEA38" w14:textId="77777777" w:rsidTr="009C53AF">
        <w:trPr>
          <w:trHeight w:val="244"/>
        </w:trPr>
        <w:tc>
          <w:tcPr>
            <w:tcW w:w="626" w:type="pct"/>
            <w:vAlign w:val="center"/>
          </w:tcPr>
          <w:p w14:paraId="49F51562" w14:textId="77777777" w:rsidR="002C4BB4" w:rsidRPr="00141C80" w:rsidRDefault="002C4BB4" w:rsidP="00EE1FE5">
            <w:pPr>
              <w:spacing w:line="276" w:lineRule="auto"/>
              <w:jc w:val="both"/>
              <w:rPr>
                <w:rFonts w:eastAsia="Times New Roman" w:cstheme="minorHAnsi"/>
                <w:sz w:val="20"/>
                <w:szCs w:val="20"/>
              </w:rPr>
            </w:pPr>
            <w:r w:rsidRPr="00141C80">
              <w:rPr>
                <w:rFonts w:eastAsia="Times New Roman" w:cstheme="minorHAnsi"/>
                <w:sz w:val="20"/>
                <w:szCs w:val="20"/>
              </w:rPr>
              <w:t>Flack parameter</w:t>
            </w:r>
          </w:p>
        </w:tc>
        <w:tc>
          <w:tcPr>
            <w:tcW w:w="865" w:type="pct"/>
            <w:vAlign w:val="center"/>
          </w:tcPr>
          <w:p w14:paraId="5A422126" w14:textId="77777777" w:rsidR="002C4BB4" w:rsidRPr="00141C80" w:rsidRDefault="002C4BB4" w:rsidP="00EE1FE5">
            <w:pPr>
              <w:spacing w:line="276" w:lineRule="auto"/>
              <w:rPr>
                <w:rFonts w:eastAsia="Times New Roman" w:cstheme="minorHAnsi"/>
                <w:sz w:val="20"/>
                <w:szCs w:val="20"/>
              </w:rPr>
            </w:pPr>
            <w:r w:rsidRPr="00141C80">
              <w:rPr>
                <w:rFonts w:eastAsia="Times New Roman" w:cstheme="minorHAnsi"/>
                <w:sz w:val="20"/>
                <w:szCs w:val="20"/>
              </w:rPr>
              <w:t>0.0</w:t>
            </w:r>
            <w:r>
              <w:rPr>
                <w:rFonts w:eastAsia="Times New Roman" w:cstheme="minorHAnsi"/>
                <w:sz w:val="20"/>
                <w:szCs w:val="20"/>
              </w:rPr>
              <w:t>11</w:t>
            </w:r>
            <w:r w:rsidRPr="00141C80">
              <w:rPr>
                <w:rFonts w:eastAsia="Times New Roman" w:cstheme="minorHAnsi"/>
                <w:sz w:val="20"/>
                <w:szCs w:val="20"/>
              </w:rPr>
              <w:t>(1)</w:t>
            </w:r>
          </w:p>
        </w:tc>
        <w:tc>
          <w:tcPr>
            <w:tcW w:w="865" w:type="pct"/>
            <w:vAlign w:val="center"/>
          </w:tcPr>
          <w:p w14:paraId="35FE92C3" w14:textId="663B17D6" w:rsidR="002C4BB4" w:rsidRPr="00141C80" w:rsidRDefault="002C4BB4" w:rsidP="00EE1FE5">
            <w:pPr>
              <w:spacing w:line="276" w:lineRule="auto"/>
              <w:rPr>
                <w:rFonts w:eastAsia="Times New Roman" w:cstheme="minorHAnsi"/>
                <w:sz w:val="20"/>
                <w:szCs w:val="20"/>
              </w:rPr>
            </w:pPr>
            <w:r>
              <w:rPr>
                <w:rFonts w:eastAsia="Times New Roman" w:cstheme="minorHAnsi"/>
                <w:sz w:val="20"/>
                <w:szCs w:val="20"/>
              </w:rPr>
              <w:t>0.013(1)</w:t>
            </w:r>
          </w:p>
        </w:tc>
        <w:tc>
          <w:tcPr>
            <w:tcW w:w="864" w:type="pct"/>
            <w:vAlign w:val="center"/>
          </w:tcPr>
          <w:p w14:paraId="02510229" w14:textId="040E5F9C" w:rsidR="002C4BB4" w:rsidRPr="00141C80" w:rsidRDefault="00AB063C" w:rsidP="00EE1FE5">
            <w:pPr>
              <w:spacing w:line="276" w:lineRule="auto"/>
              <w:rPr>
                <w:rFonts w:eastAsia="Times New Roman" w:cstheme="minorHAnsi"/>
                <w:sz w:val="20"/>
                <w:szCs w:val="20"/>
              </w:rPr>
            </w:pPr>
            <w:r>
              <w:rPr>
                <w:rFonts w:eastAsia="Times New Roman" w:cstheme="minorHAnsi"/>
                <w:sz w:val="20"/>
                <w:szCs w:val="20"/>
              </w:rPr>
              <w:t>0.026(1)</w:t>
            </w:r>
          </w:p>
        </w:tc>
        <w:tc>
          <w:tcPr>
            <w:tcW w:w="865" w:type="pct"/>
            <w:vAlign w:val="center"/>
          </w:tcPr>
          <w:p w14:paraId="78CC7EA9" w14:textId="3676A89B" w:rsidR="002C4BB4" w:rsidRPr="00141C80" w:rsidRDefault="00106836" w:rsidP="00EE1FE5">
            <w:pPr>
              <w:spacing w:line="276" w:lineRule="auto"/>
              <w:rPr>
                <w:rFonts w:eastAsia="Times New Roman" w:cstheme="minorHAnsi"/>
                <w:sz w:val="20"/>
                <w:szCs w:val="20"/>
              </w:rPr>
            </w:pPr>
            <w:r>
              <w:rPr>
                <w:rFonts w:eastAsia="Times New Roman" w:cstheme="minorHAnsi"/>
                <w:sz w:val="20"/>
                <w:szCs w:val="20"/>
              </w:rPr>
              <w:t>0.023(1)</w:t>
            </w:r>
          </w:p>
        </w:tc>
        <w:tc>
          <w:tcPr>
            <w:tcW w:w="915" w:type="pct"/>
            <w:vAlign w:val="center"/>
          </w:tcPr>
          <w:p w14:paraId="58241A33" w14:textId="33F2E904" w:rsidR="002C4BB4" w:rsidRPr="00141C80" w:rsidRDefault="00027F82" w:rsidP="00EE1FE5">
            <w:pPr>
              <w:spacing w:line="276" w:lineRule="auto"/>
              <w:rPr>
                <w:rFonts w:eastAsia="Times New Roman" w:cstheme="minorHAnsi"/>
                <w:sz w:val="20"/>
                <w:szCs w:val="20"/>
              </w:rPr>
            </w:pPr>
            <w:r>
              <w:rPr>
                <w:rFonts w:eastAsia="Times New Roman" w:cstheme="minorHAnsi"/>
                <w:sz w:val="20"/>
                <w:szCs w:val="20"/>
              </w:rPr>
              <w:t>0.00</w:t>
            </w:r>
            <w:r w:rsidR="00B022E9">
              <w:rPr>
                <w:rFonts w:eastAsia="Times New Roman" w:cstheme="minorHAnsi"/>
                <w:sz w:val="20"/>
                <w:szCs w:val="20"/>
              </w:rPr>
              <w:t>4</w:t>
            </w:r>
            <w:r>
              <w:rPr>
                <w:rFonts w:eastAsia="Times New Roman" w:cstheme="minorHAnsi"/>
                <w:sz w:val="20"/>
                <w:szCs w:val="20"/>
              </w:rPr>
              <w:t>(2)</w:t>
            </w:r>
          </w:p>
        </w:tc>
      </w:tr>
    </w:tbl>
    <w:p w14:paraId="40B733C8" w14:textId="1925A168" w:rsidR="00F13D71" w:rsidRPr="00B6008E" w:rsidRDefault="00E9109B" w:rsidP="002C3644">
      <w:pPr>
        <w:spacing w:before="240" w:after="0" w:line="276" w:lineRule="auto"/>
        <w:jc w:val="both"/>
        <w:rPr>
          <w:rFonts w:cstheme="minorHAnsi"/>
          <w:b/>
          <w:bCs/>
          <w:sz w:val="24"/>
          <w:szCs w:val="24"/>
        </w:rPr>
      </w:pPr>
      <w:r w:rsidRPr="00B6008E">
        <w:rPr>
          <w:rFonts w:cstheme="minorHAnsi"/>
          <w:b/>
          <w:bCs/>
          <w:sz w:val="24"/>
          <w:szCs w:val="24"/>
        </w:rPr>
        <w:t>Structural description of 1</w:t>
      </w:r>
      <w:r w:rsidR="008565D1">
        <w:rPr>
          <w:rFonts w:cstheme="minorHAnsi"/>
          <w:b/>
          <w:bCs/>
          <w:sz w:val="24"/>
          <w:szCs w:val="24"/>
        </w:rPr>
        <w:t xml:space="preserve"> (collected at 100 K)</w:t>
      </w:r>
      <w:r w:rsidRPr="00B6008E">
        <w:rPr>
          <w:rFonts w:cstheme="minorHAnsi"/>
          <w:b/>
          <w:bCs/>
          <w:sz w:val="24"/>
          <w:szCs w:val="24"/>
        </w:rPr>
        <w:t xml:space="preserve">. </w:t>
      </w:r>
    </w:p>
    <w:p w14:paraId="370DE162" w14:textId="214A91B4" w:rsidR="00D03A75" w:rsidRPr="00B6008E" w:rsidRDefault="00D03A75" w:rsidP="00D03A75">
      <w:pPr>
        <w:spacing w:after="0" w:line="240" w:lineRule="auto"/>
        <w:jc w:val="both"/>
        <w:rPr>
          <w:rFonts w:cstheme="minorHAnsi"/>
          <w:sz w:val="24"/>
          <w:szCs w:val="24"/>
          <w:lang w:val="en-GB"/>
        </w:rPr>
      </w:pPr>
      <w:r w:rsidRPr="00B6008E">
        <w:rPr>
          <w:rFonts w:cstheme="minorHAnsi"/>
          <w:sz w:val="24"/>
          <w:szCs w:val="24"/>
        </w:rPr>
        <w:t xml:space="preserve">As the iron atom is coordinated to the redox non-innocent ligand, therefore, determination of the oxidation state of the ligand is of utmost importance to accurately determine the electronic structure of </w:t>
      </w:r>
      <w:r w:rsidRPr="00B6008E">
        <w:rPr>
          <w:rFonts w:cstheme="minorHAnsi"/>
          <w:b/>
          <w:bCs/>
          <w:sz w:val="24"/>
          <w:szCs w:val="24"/>
        </w:rPr>
        <w:t>1</w:t>
      </w:r>
      <w:r w:rsidRPr="00B6008E">
        <w:rPr>
          <w:rFonts w:cstheme="minorHAnsi"/>
          <w:sz w:val="24"/>
          <w:szCs w:val="24"/>
        </w:rPr>
        <w:t xml:space="preserve">. To determine the level of the reduction of L1 in </w:t>
      </w:r>
      <w:r w:rsidRPr="00B6008E">
        <w:rPr>
          <w:rFonts w:cstheme="minorHAnsi"/>
          <w:b/>
          <w:bCs/>
          <w:sz w:val="24"/>
          <w:szCs w:val="24"/>
        </w:rPr>
        <w:t>1</w:t>
      </w:r>
      <w:r w:rsidRPr="00B6008E">
        <w:rPr>
          <w:rFonts w:cstheme="minorHAnsi"/>
          <w:sz w:val="24"/>
          <w:szCs w:val="24"/>
        </w:rPr>
        <w:t xml:space="preserve">, the structural parameters of the neutral, one, and two-electrons reduced L1 containing metal complexes were compared (see Scheme S3). </w:t>
      </w:r>
      <w:r w:rsidRPr="00B6008E">
        <w:rPr>
          <w:rFonts w:cstheme="minorHAnsi"/>
          <w:sz w:val="24"/>
          <w:szCs w:val="24"/>
          <w:lang w:val="en-GB"/>
        </w:rPr>
        <w:t xml:space="preserve">As shown in Scheme S3, upon one-electron or two electrons reduction of neutral L1, the bond lengths of C-O and C-N increase while that of C-C bond length decreases gradually, compared to the neutral L1. </w:t>
      </w:r>
      <w:r w:rsidRPr="00B6008E">
        <w:rPr>
          <w:rFonts w:cstheme="minorHAnsi"/>
          <w:sz w:val="24"/>
          <w:szCs w:val="24"/>
        </w:rPr>
        <w:t xml:space="preserve">However, the extent of bond distance increase (in C-O and C-N) or decrease (in C-C) is observed to be larger in two electrons reduction compared to the one-electron reduction of L1, as the additionally added electrons occupy the anti-bonding </w:t>
      </w:r>
      <w:r w:rsidRPr="00B6008E">
        <w:rPr>
          <w:rFonts w:cstheme="minorHAnsi"/>
          <w:sz w:val="24"/>
          <w:szCs w:val="24"/>
        </w:rPr>
        <w:sym w:font="Symbol" w:char="F070"/>
      </w:r>
      <w:r w:rsidRPr="00B6008E">
        <w:rPr>
          <w:rFonts w:cstheme="minorHAnsi"/>
          <w:sz w:val="24"/>
          <w:szCs w:val="24"/>
        </w:rPr>
        <w:t xml:space="preserve">* orbital of L1. </w:t>
      </w:r>
      <w:r w:rsidRPr="00B6008E">
        <w:rPr>
          <w:rFonts w:cstheme="minorHAnsi"/>
          <w:sz w:val="24"/>
          <w:szCs w:val="24"/>
          <w:lang w:val="en-GB"/>
        </w:rPr>
        <w:t xml:space="preserve">In </w:t>
      </w:r>
      <w:r w:rsidRPr="00B6008E">
        <w:rPr>
          <w:rFonts w:cstheme="minorHAnsi"/>
          <w:b/>
          <w:bCs/>
          <w:sz w:val="24"/>
          <w:szCs w:val="24"/>
          <w:lang w:val="en-GB"/>
        </w:rPr>
        <w:t>1</w:t>
      </w:r>
      <w:r w:rsidRPr="00B6008E">
        <w:rPr>
          <w:rFonts w:cstheme="minorHAnsi"/>
          <w:sz w:val="24"/>
          <w:szCs w:val="24"/>
          <w:lang w:val="en-GB"/>
        </w:rPr>
        <w:t>, the average C-O, C-N, and C-C bond distances were observed to be 1.328</w:t>
      </w:r>
      <w:r w:rsidR="005A5E19">
        <w:rPr>
          <w:rFonts w:cstheme="minorHAnsi"/>
          <w:sz w:val="24"/>
          <w:szCs w:val="24"/>
          <w:lang w:val="en-GB"/>
        </w:rPr>
        <w:t>(6)</w:t>
      </w:r>
      <w:r w:rsidRPr="00B6008E">
        <w:rPr>
          <w:rFonts w:cstheme="minorHAnsi"/>
          <w:sz w:val="24"/>
          <w:szCs w:val="24"/>
          <w:lang w:val="en-GB"/>
        </w:rPr>
        <w:t>Å, 1.395</w:t>
      </w:r>
      <w:r w:rsidR="005A5E19">
        <w:rPr>
          <w:rFonts w:cstheme="minorHAnsi"/>
          <w:sz w:val="24"/>
          <w:szCs w:val="24"/>
          <w:lang w:val="en-GB"/>
        </w:rPr>
        <w:t>(7)</w:t>
      </w:r>
      <w:r w:rsidRPr="00B6008E">
        <w:rPr>
          <w:rFonts w:cstheme="minorHAnsi"/>
          <w:sz w:val="24"/>
          <w:szCs w:val="24"/>
          <w:lang w:val="en-GB"/>
        </w:rPr>
        <w:t xml:space="preserve"> Å, and 1.3</w:t>
      </w:r>
      <w:r w:rsidR="005A5E19">
        <w:rPr>
          <w:rFonts w:cstheme="minorHAnsi"/>
          <w:sz w:val="24"/>
          <w:szCs w:val="24"/>
          <w:lang w:val="en-GB"/>
        </w:rPr>
        <w:t>77(8)</w:t>
      </w:r>
      <w:r w:rsidRPr="00B6008E">
        <w:rPr>
          <w:rFonts w:cstheme="minorHAnsi"/>
          <w:sz w:val="24"/>
          <w:szCs w:val="24"/>
          <w:lang w:val="en-GB"/>
        </w:rPr>
        <w:t xml:space="preserve"> Å, respectively, which is consistent with the structural parameters observed for the two electrons reduced L1 (see Scheme S3).</w:t>
      </w:r>
    </w:p>
    <w:p w14:paraId="3DC9C642" w14:textId="7F0569F1" w:rsidR="00D03A75" w:rsidRDefault="00D03A75" w:rsidP="00D50515">
      <w:pPr>
        <w:pStyle w:val="P1"/>
        <w:jc w:val="both"/>
        <w:rPr>
          <w:rFonts w:asciiTheme="minorHAnsi" w:hAnsiTheme="minorHAnsi" w:cstheme="minorHAnsi"/>
          <w:lang w:val="en-GB"/>
        </w:rPr>
      </w:pPr>
      <w:r w:rsidRPr="00B6008E">
        <w:rPr>
          <w:rFonts w:asciiTheme="minorHAnsi" w:hAnsiTheme="minorHAnsi" w:cstheme="minorHAnsi"/>
          <w:lang w:val="en-GB"/>
        </w:rPr>
        <w:t xml:space="preserve">Having two, 2-electron reduced ligands in </w:t>
      </w:r>
      <w:r w:rsidRPr="00B6008E">
        <w:rPr>
          <w:rFonts w:asciiTheme="minorHAnsi" w:hAnsiTheme="minorHAnsi" w:cstheme="minorHAnsi"/>
          <w:b/>
          <w:bCs/>
          <w:lang w:val="en-GB"/>
        </w:rPr>
        <w:t>1</w:t>
      </w:r>
      <w:r w:rsidRPr="00B6008E">
        <w:rPr>
          <w:rFonts w:asciiTheme="minorHAnsi" w:hAnsiTheme="minorHAnsi" w:cstheme="minorHAnsi"/>
          <w:lang w:val="en-GB"/>
        </w:rPr>
        <w:t xml:space="preserve"> and the presence of one sodium cation (whose coordination sites were completed by three DME molecules) that resides in the crystal lattice unveils that the oxidation state of the iron is +3. At this juncture, we would like to point out that an additional electron that originates from the </w:t>
      </w:r>
      <w:proofErr w:type="spellStart"/>
      <w:r w:rsidRPr="00B6008E">
        <w:rPr>
          <w:rFonts w:asciiTheme="minorHAnsi" w:hAnsiTheme="minorHAnsi" w:cstheme="minorHAnsi"/>
          <w:lang w:val="en-GB"/>
        </w:rPr>
        <w:t>Fe</w:t>
      </w:r>
      <w:r w:rsidRPr="00B6008E">
        <w:rPr>
          <w:rFonts w:asciiTheme="minorHAnsi" w:hAnsiTheme="minorHAnsi" w:cstheme="minorHAnsi"/>
          <w:vertAlign w:val="superscript"/>
          <w:lang w:val="en-GB"/>
        </w:rPr>
        <w:t>II</w:t>
      </w:r>
      <w:proofErr w:type="spellEnd"/>
      <w:r w:rsidRPr="00B6008E">
        <w:rPr>
          <w:rFonts w:asciiTheme="minorHAnsi" w:hAnsiTheme="minorHAnsi" w:cstheme="minorHAnsi"/>
          <w:lang w:val="en-GB"/>
        </w:rPr>
        <w:t xml:space="preserve"> precursor accounts for the overall two-electron reduction of each L1 in </w:t>
      </w:r>
      <w:r w:rsidRPr="00B6008E">
        <w:rPr>
          <w:rFonts w:asciiTheme="minorHAnsi" w:hAnsiTheme="minorHAnsi" w:cstheme="minorHAnsi"/>
          <w:b/>
          <w:bCs/>
          <w:lang w:val="en-GB"/>
        </w:rPr>
        <w:t>1</w:t>
      </w:r>
      <w:r w:rsidRPr="00B6008E">
        <w:rPr>
          <w:rFonts w:asciiTheme="minorHAnsi" w:hAnsiTheme="minorHAnsi" w:cstheme="minorHAnsi"/>
          <w:lang w:val="en-GB"/>
        </w:rPr>
        <w:t xml:space="preserve">. The Fe-O and Fe-N bond lengths observed in </w:t>
      </w:r>
      <w:r w:rsidRPr="00B6008E">
        <w:rPr>
          <w:rFonts w:asciiTheme="minorHAnsi" w:hAnsiTheme="minorHAnsi" w:cstheme="minorHAnsi"/>
          <w:b/>
          <w:bCs/>
          <w:lang w:val="en-GB"/>
        </w:rPr>
        <w:t>1</w:t>
      </w:r>
      <w:r w:rsidRPr="00B6008E">
        <w:rPr>
          <w:rFonts w:asciiTheme="minorHAnsi" w:hAnsiTheme="minorHAnsi" w:cstheme="minorHAnsi"/>
          <w:lang w:val="en-GB"/>
        </w:rPr>
        <w:t xml:space="preserve"> is also consistent with the other ferric ion complexes reported in the literature.</w:t>
      </w:r>
      <w:r w:rsidR="0043294A" w:rsidRPr="0043294A">
        <w:rPr>
          <w:lang w:val="en-IN"/>
        </w:rPr>
        <w:t xml:space="preserve"> </w:t>
      </w:r>
      <w:r w:rsidR="00AE402B">
        <w:rPr>
          <w:rFonts w:asciiTheme="minorHAnsi" w:hAnsiTheme="minorHAnsi" w:cstheme="minorHAnsi"/>
          <w:lang w:val="en-GB"/>
        </w:rPr>
        <w:fldChar w:fldCharType="begin">
          <w:fldData xml:space="preserve">PEVuZE5vdGU+PENpdGU+PEF1dGhvcj5YdTwvQXV0aG9yPjxZZWFyPjIwMTY8L1llYXI+PFJlY051
bT41NjwvUmVjTnVtPjxEaXNwbGF5VGV4dD48c3R5bGUgZmFjZT0ic3VwZXJzY3JpcHQiPlsxLCAx
MV08L3N0eWxlPjwvRGlzcGxheVRleHQ+PHJlY29yZD48cmVjLW51bWJlcj41NjwvcmVjLW51bWJl
cj48Zm9yZWlnbi1rZXlzPjxrZXkgYXBwPSJFTiIgZGItaWQ9Ijlhc2ZmOXdhY3hyZnhmZXRmZGt4
end2MHcweHoyMnN6d2RlNSIgdGltZXN0YW1wPSIxNzIyNDYxNjk0Ij41Njwva2V5PjwvZm9yZWln
bi1rZXlzPjxyZWYtdHlwZSBuYW1lPSJKb3VybmFsIEFydGljbGUiPjE3PC9yZWYtdHlwZT48Y29u
dHJpYnV0b3JzPjxhdXRob3JzPjxhdXRob3I+WHUsIEJpbjwvYXV0aG9yPjxhdXRob3I+TWEsIEFu
amllPC9hdXRob3I+PGF1dGhvcj5KaWEsIFRlbmc8L2F1dGhvcj48YXV0aG9yPkhhbywgWmhpcWlh
bmc8L2F1dGhvcj48YXV0aG9yPkdhbywgV2VpPC9hdXRob3I+PGF1dGhvcj5NdSwgWWluZzwvYXV0
aG9yPjwvYXV0aG9ycz48L2NvbnRyaWJ1dG9ycz48dGl0bGVzPjx0aXRsZT5TeW50aGVzaXMgYW5k
IHN0cnVjdHVyYWwgY2hhcmFjdGVyaXphdGlvbiBvZiBpcm9uIGNvbXBsZXhlcyBiZWFyaW5nIE4t
YXJ5bC1waGVuYW50aHJlbi1vLWltaW5vcXVpbm9uZSBsaWdhbmRzPC90aXRsZT48c2Vjb25kYXJ5
LXRpdGxlPkRhbHRvbiBUcmFuc2FjdGlvbnM8L3NlY29uZGFyeS10aXRsZT48L3RpdGxlcz48cGVy
aW9kaWNhbD48ZnVsbC10aXRsZT5EYWx0b24gVHJhbnNhY3Rpb25zPC9mdWxsLXRpdGxlPjxhYmJy
LTE+RGFsdG9uIFRyYW5zLiw8L2FiYnItMT48YWJici0yPkRhbHRvbiBUcmFucy4sPC9hYmJyLTI+
PGFiYnItMz5EYWx0b24gVHJhbnMuLDwvYWJici0zPjwvcGVyaW9kaWNhbD48cGFnZXM+MTc5NjYt
MTc5NzM8L3BhZ2VzPjx2b2x1bWU+NDU8L3ZvbHVtZT48bnVtYmVyPjQ0PC9udW1iZXI+PGRhdGVz
Pjx5ZWFyPjIwMTY8L3llYXI+PC9kYXRlcz48cHVibGlzaGVyPlJveWFsIFNvY2lldHkgb2YgQ2hl
bWlzdHJ5PC9wdWJsaXNoZXI+PHVybHM+PC91cmxzPjwvcmVjb3JkPjwvQ2l0ZT48Q2l0ZT48QXV0
aG9yPlJveTwvQXV0aG9yPjxZZWFyPjIwMDg8L1llYXI+PFJlY051bT4xMjc8L1JlY051bT48cmVj
b3JkPjxyZWMtbnVtYmVyPjEyNzwvcmVjLW51bWJlcj48Zm9yZWlnbi1rZXlzPjxrZXkgYXBwPSJF
TiIgZGItaWQ9Ijlhc2ZmOXdhY3hyZnhmZXRmZGt4end2MHcweHoyMnN6d2RlNSIgdGltZXN0YW1w
PSIxNzczNzUzMTMwIj4xMjc8L2tleT48L2ZvcmVpZ24ta2V5cz48cmVmLXR5cGUgbmFtZT0iSm91
cm5hbCBBcnRpY2xlIj4xNzwvcmVmLXR5cGU+PGNvbnRyaWJ1dG9ycz48YXV0aG9ycz48YXV0aG9y
PlJveSwgTmFiYXJ1bjwvYXV0aG9yPjxhdXRob3I+U3Byb3VsZXMsIFN0ZXBoZW48L2F1dGhvcj48
YXV0aG9yPkJpbGwsIEVja2hhcmQ8L2F1dGhvcj48YXV0aG9yPldleWhlcm3DvGxsZXIsIFRob21h
czwvYXV0aG9yPjxhdXRob3I+V2llZ2hhcmR0LCBLYXJsPC9hdXRob3I+PC9hdXRob3JzPjwvY29u
dHJpYnV0b3JzPjx0aXRsZXM+PHRpdGxlPk1vbGVjdWxhciBhbmQgRWxlY3Ryb25pYyBTdHJ1Y3R1
cmUgb2YgdGhlIFNxdWFyZSBQbGFuYXIgQmlzKG8tYW1pZG9iZW56ZW5ldGhpb2xhdG8paXJvbihJ
SUkpIEFuaW9uIGFuZCBJdHMgQmlzKG8tcXVpbm94YWxpbmVkaXRoaW9sYXRvKWlyb24oSUlJKSBB
bmFsb2d1ZTwvdGl0bGU+PHNlY29uZGFyeS10aXRsZT5Jbm9yZ2FuaWMgQ2hlbWlzdHJ5PC9zZWNv
bmRhcnktdGl0bGU+PC90aXRsZXM+PHBlcmlvZGljYWw+PGZ1bGwtdGl0bGU+SW5vcmdhbmljIENo
ZW1pc3RyeTwvZnVsbC10aXRsZT48YWJici0xPklub3JnLiBDaGVtLjwvYWJici0xPjxhYmJyLTI+
SW5vcmcuIENoZW0uPC9hYmJyLTI+PGFiYnItMz5Jbm9yZy4gQ2hlbS48L2FiYnItMz48L3Blcmlv
ZGljYWw+PHBhZ2VzPjEwOTExLTEwOTIwPC9wYWdlcz48dm9sdW1lPjQ3PC92b2x1bWU+PG51bWJl
cj4yMzwvbnVtYmVyPjxkYXRlcz48eWVhcj4yMDA4PC95ZWFyPjxwdWItZGF0ZXM+PGRhdGU+MjAw
OC8xMi8wMTwvZGF0ZT48L3B1Yi1kYXRlcz48L2RhdGVzPjxwdWJsaXNoZXI+QW1lcmljYW4gQ2hl
bWljYWwgU29jaWV0eTwvcHVibGlzaGVyPjxpc2JuPjAwMjAtMTY2OTwvaXNibj48dXJscz48cmVs
YXRlZC11cmxzPjx1cmw+aHR0cHM6Ly9kb2kub3JnLzEwLjEwMjEvaWM4MDExMDluPC91cmw+PC9y
ZWxhdGVkLXVybHM+PC91cmxzPjxlbGVjdHJvbmljLXJlc291cmNlLW51bT4xMC4xMDIxL2ljODAx
MTA5bjwvZWxlY3Ryb25pYy1yZXNvdXJjZS1udW0+PC9yZWNvcmQ+PC9DaXRlPjxDaXRlPjxBdXRo
b3I+RmFuZzwvQXV0aG9yPjxZZWFyPjIwMDg8L1llYXI+PFJlY051bT4xMjg8L1JlY051bT48cmVj
b3JkPjxyZWMtbnVtYmVyPjEyODwvcmVjLW51bWJlcj48Zm9yZWlnbi1rZXlzPjxrZXkgYXBwPSJF
TiIgZGItaWQ9Ijlhc2ZmOXdhY3hyZnhmZXRmZGt4end2MHcweHoyMnN6d2RlNSIgdGltZXN0YW1w
PSIxNzczNzUzMjAwIj4xMjg8L2tleT48L2ZvcmVpZ24ta2V5cz48cmVmLXR5cGUgbmFtZT0iSm91
cm5hbCBBcnRpY2xlIj4xNzwvcmVmLXR5cGU+PGNvbnRyaWJ1dG9ycz48YXV0aG9ycz48YXV0aG9y
PkZhbmcsIE1pbmc8L2F1dGhvcj48YXV0aG9yPldpbHNvbiwgU2NvdHQgUi48L2F1dGhvcj48YXV0
aG9yPlN1c2xpY2ssIEtlbm5ldGggUy48L2F1dGhvcj48L2F1dGhvcnM+PC9jb250cmlidXRvcnM+
PHRpdGxlcz48dGl0bGU+QSBGb3VyLUNvb3JkaW5hdGUgRmUoSUlJKSBQb3JwaHlyaW4gQ2F0aW9u
PC90aXRsZT48c2Vjb25kYXJ5LXRpdGxlPkpvdXJuYWwgb2YgdGhlIEFtZXJpY2FuIENoZW1pY2Fs
IFNvY2lldHk8L3NlY29uZGFyeS10aXRsZT48L3RpdGxlcz48cGVyaW9kaWNhbD48ZnVsbC10aXRs
ZT5Kb3VybmFsIG9mIHRoZSBBbWVyaWNhbiBDaGVtaWNhbCBTb2NpZXR5PC9mdWxsLXRpdGxlPjxh
YmJyLTE+Si4gQW0uIENoZW0uIFNvYy48L2FiYnItMT48YWJici0yPkouIEFtLiBDaGVtLiBTb2Mu
PC9hYmJyLTI+PGFiYnItMz5KLiBBbS4gQ2hlbS4gU29jLjwvYWJici0zPjwvcGVyaW9kaWNhbD48
cGFnZXM+MTEzNC0xMTM1PC9wYWdlcz48dm9sdW1lPjEzMDwvdm9sdW1lPjxudW1iZXI+NDwvbnVt
YmVyPjxkYXRlcz48eWVhcj4yMDA4PC95ZWFyPjxwdWItZGF0ZXM+PGRhdGU+MjAwOC8wMS8zMDwv
ZGF0ZT48L3B1Yi1kYXRlcz48L2RhdGVzPjxwdWJsaXNoZXI+QW1lcmljYW4gQ2hlbWljYWwgU29j
aWV0eTwvcHVibGlzaGVyPjxpc2JuPjAwMDItNzg2MzwvaXNibj48dXJscz48cmVsYXRlZC11cmxz
Pjx1cmw+aHR0cHM6Ly9kb2kub3JnLzEwLjEwMjEvamEwNzgwNjFsPC91cmw+PC9yZWxhdGVkLXVy
bHM+PC91cmxzPjxlbGVjdHJvbmljLXJlc291cmNlLW51bT4xMC4xMDIxL2phMDc4MDYxbDwvZWxl
Y3Ryb25pYy1yZXNvdXJjZS1udW0+PC9yZWNvcmQ+PC9DaXRlPjxDaXRlPjxBdXRob3I+Wmhhbmc8
L0F1dGhvcj48WWVhcj4yMDE5PC9ZZWFyPjxSZWNOdW0+MTI5PC9SZWNOdW0+PHJlY29yZD48cmVj
LW51bWJlcj4xMjk8L3JlYy1udW1iZXI+PGZvcmVpZ24ta2V5cz48a2V5IGFwcD0iRU4iIGRiLWlk
PSI5YXNmZjl3YWN4cmZ4ZmV0ZmRreHp3djB3MHh6MjJzendkZTUiIHRpbWVzdGFtcD0iMTc3Mzc1
MzI4NiI+MTI5PC9rZXk+PC9mb3JlaWduLWtleXM+PHJlZi10eXBlIG5hbWU9IkpvdXJuYWwgQXJ0
aWNsZSI+MTc8L3JlZi10eXBlPjxjb250cmlidXRvcnM+PGF1dGhvcnM+PGF1dGhvcj5aaGFuZywg
U2hhb2d1YW5nPC9hdXRob3I+PGF1dGhvcj5XYW5nLCBRaXVyYW48L2F1dGhvcj48YXV0aG9yPlRo
aWVyZXIsIExhdXJhIE0uPC9hdXRob3I+PGF1dGhvcj5XZWJlcmcsIEFsZXhhbmRlciBCLjwvYXV0
aG9yPjxhdXRob3I+R2F1LCBNaWNoYWVsIFIuPC9hdXRob3I+PGF1dGhvcj5DYXJyb2xsLCBQYXRy
aWNrIEouPC9hdXRob3I+PGF1dGhvcj5Ub21zb24sIE5laWwgQy48L2F1dGhvcj48L2F1dGhvcnM+
PC9jb250cmlidXRvcnM+PHRpdGxlcz48dGl0bGU+VHVuaW5nIE1ldGFs4oCTTWV0YWwgSW50ZXJh
Y3Rpb25zIHRocm91Z2ggUmV2ZXJzaWJsZSBMaWdhbmQgRm9sZGluZyBpbiBhIFNlcmllcyBvZiBE
aW51Y2xlYXIgSXJvbiBDb21wbGV4ZXM8L3RpdGxlPjxzZWNvbmRhcnktdGl0bGU+SW5vcmdhbmlj
IENoZW1pc3RyeTwvc2Vjb25kYXJ5LXRpdGxlPjwvdGl0bGVzPjxwZXJpb2RpY2FsPjxmdWxsLXRp
dGxlPklub3JnYW5pYyBDaGVtaXN0cnk8L2Z1bGwtdGl0bGU+PGFiYnItMT5Jbm9yZy4gQ2hlbS48
L2FiYnItMT48YWJici0yPklub3JnLiBDaGVtLjwvYWJici0yPjxhYmJyLTM+SW5vcmcuIENoZW0u
PC9hYmJyLTM+PC9wZXJpb2RpY2FsPjxwYWdlcz4xMjIzNC0xMjI0NDwvcGFnZXM+PHZvbHVtZT41
ODwvdm9sdW1lPjxudW1iZXI+MTg8L251bWJlcj48ZGF0ZXM+PHllYXI+MjAxOTwveWVhcj48cHVi
LWRhdGVzPjxkYXRlPjIwMTkvMDkvMTY8L2RhdGU+PC9wdWItZGF0ZXM+PC9kYXRlcz48cHVibGlz
aGVyPkFtZXJpY2FuIENoZW1pY2FsIFNvY2lldHk8L3B1Ymxpc2hlcj48aXNibj4wMDIwLTE2Njk8
L2lzYm4+PHVybHM+PHJlbGF0ZWQtdXJscz48dXJsPmh0dHBzOi8vZG9pLm9yZy8xMC4xMDIxL2Fj
cy5pbm9yZ2NoZW0uOWIwMTY3MzwvdXJsPjwvcmVsYXRlZC11cmxzPjwvdXJscz48ZWxlY3Ryb25p
Yy1yZXNvdXJjZS1udW0+MTAuMTAyMS9hY3MuaW5vcmdjaGVtLjliMDE2NzM8L2VsZWN0cm9uaWMt
cmVzb3VyY2UtbnVtPjwvcmVjb3JkPjwvQ2l0ZT48L0VuZE5vdGU+
</w:fldData>
        </w:fldChar>
      </w:r>
      <w:r w:rsidR="00AE402B">
        <w:rPr>
          <w:rFonts w:asciiTheme="minorHAnsi" w:hAnsiTheme="minorHAnsi" w:cstheme="minorHAnsi"/>
          <w:lang w:val="en-GB"/>
        </w:rPr>
        <w:instrText xml:space="preserve"> ADDIN EN.CITE </w:instrText>
      </w:r>
      <w:r w:rsidR="00AE402B">
        <w:rPr>
          <w:rFonts w:asciiTheme="minorHAnsi" w:hAnsiTheme="minorHAnsi" w:cstheme="minorHAnsi"/>
          <w:lang w:val="en-GB"/>
        </w:rPr>
        <w:fldChar w:fldCharType="begin">
          <w:fldData xml:space="preserve">PEVuZE5vdGU+PENpdGU+PEF1dGhvcj5YdTwvQXV0aG9yPjxZZWFyPjIwMTY8L1llYXI+PFJlY051
bT41NjwvUmVjTnVtPjxEaXNwbGF5VGV4dD48c3R5bGUgZmFjZT0ic3VwZXJzY3JpcHQiPlsxLCAx
MV08L3N0eWxlPjwvRGlzcGxheVRleHQ+PHJlY29yZD48cmVjLW51bWJlcj41NjwvcmVjLW51bWJl
cj48Zm9yZWlnbi1rZXlzPjxrZXkgYXBwPSJFTiIgZGItaWQ9Ijlhc2ZmOXdhY3hyZnhmZXRmZGt4
end2MHcweHoyMnN6d2RlNSIgdGltZXN0YW1wPSIxNzIyNDYxNjk0Ij41Njwva2V5PjwvZm9yZWln
bi1rZXlzPjxyZWYtdHlwZSBuYW1lPSJKb3VybmFsIEFydGljbGUiPjE3PC9yZWYtdHlwZT48Y29u
dHJpYnV0b3JzPjxhdXRob3JzPjxhdXRob3I+WHUsIEJpbjwvYXV0aG9yPjxhdXRob3I+TWEsIEFu
amllPC9hdXRob3I+PGF1dGhvcj5KaWEsIFRlbmc8L2F1dGhvcj48YXV0aG9yPkhhbywgWmhpcWlh
bmc8L2F1dGhvcj48YXV0aG9yPkdhbywgV2VpPC9hdXRob3I+PGF1dGhvcj5NdSwgWWluZzwvYXV0
aG9yPjwvYXV0aG9ycz48L2NvbnRyaWJ1dG9ycz48dGl0bGVzPjx0aXRsZT5TeW50aGVzaXMgYW5k
IHN0cnVjdHVyYWwgY2hhcmFjdGVyaXphdGlvbiBvZiBpcm9uIGNvbXBsZXhlcyBiZWFyaW5nIE4t
YXJ5bC1waGVuYW50aHJlbi1vLWltaW5vcXVpbm9uZSBsaWdhbmRzPC90aXRsZT48c2Vjb25kYXJ5
LXRpdGxlPkRhbHRvbiBUcmFuc2FjdGlvbnM8L3NlY29uZGFyeS10aXRsZT48L3RpdGxlcz48cGVy
aW9kaWNhbD48ZnVsbC10aXRsZT5EYWx0b24gVHJhbnNhY3Rpb25zPC9mdWxsLXRpdGxlPjxhYmJy
LTE+RGFsdG9uIFRyYW5zLiw8L2FiYnItMT48YWJici0yPkRhbHRvbiBUcmFucy4sPC9hYmJyLTI+
PGFiYnItMz5EYWx0b24gVHJhbnMuLDwvYWJici0zPjwvcGVyaW9kaWNhbD48cGFnZXM+MTc5NjYt
MTc5NzM8L3BhZ2VzPjx2b2x1bWU+NDU8L3ZvbHVtZT48bnVtYmVyPjQ0PC9udW1iZXI+PGRhdGVz
Pjx5ZWFyPjIwMTY8L3llYXI+PC9kYXRlcz48cHVibGlzaGVyPlJveWFsIFNvY2lldHkgb2YgQ2hl
bWlzdHJ5PC9wdWJsaXNoZXI+PHVybHM+PC91cmxzPjwvcmVjb3JkPjwvQ2l0ZT48Q2l0ZT48QXV0
aG9yPlJveTwvQXV0aG9yPjxZZWFyPjIwMDg8L1llYXI+PFJlY051bT4xMjc8L1JlY051bT48cmVj
b3JkPjxyZWMtbnVtYmVyPjEyNzwvcmVjLW51bWJlcj48Zm9yZWlnbi1rZXlzPjxrZXkgYXBwPSJF
TiIgZGItaWQ9Ijlhc2ZmOXdhY3hyZnhmZXRmZGt4end2MHcweHoyMnN6d2RlNSIgdGltZXN0YW1w
PSIxNzczNzUzMTMwIj4xMjc8L2tleT48L2ZvcmVpZ24ta2V5cz48cmVmLXR5cGUgbmFtZT0iSm91
cm5hbCBBcnRpY2xlIj4xNzwvcmVmLXR5cGU+PGNvbnRyaWJ1dG9ycz48YXV0aG9ycz48YXV0aG9y
PlJveSwgTmFiYXJ1bjwvYXV0aG9yPjxhdXRob3I+U3Byb3VsZXMsIFN0ZXBoZW48L2F1dGhvcj48
YXV0aG9yPkJpbGwsIEVja2hhcmQ8L2F1dGhvcj48YXV0aG9yPldleWhlcm3DvGxsZXIsIFRob21h
czwvYXV0aG9yPjxhdXRob3I+V2llZ2hhcmR0LCBLYXJsPC9hdXRob3I+PC9hdXRob3JzPjwvY29u
dHJpYnV0b3JzPjx0aXRsZXM+PHRpdGxlPk1vbGVjdWxhciBhbmQgRWxlY3Ryb25pYyBTdHJ1Y3R1
cmUgb2YgdGhlIFNxdWFyZSBQbGFuYXIgQmlzKG8tYW1pZG9iZW56ZW5ldGhpb2xhdG8paXJvbihJ
SUkpIEFuaW9uIGFuZCBJdHMgQmlzKG8tcXVpbm94YWxpbmVkaXRoaW9sYXRvKWlyb24oSUlJKSBB
bmFsb2d1ZTwvdGl0bGU+PHNlY29uZGFyeS10aXRsZT5Jbm9yZ2FuaWMgQ2hlbWlzdHJ5PC9zZWNv
bmRhcnktdGl0bGU+PC90aXRsZXM+PHBlcmlvZGljYWw+PGZ1bGwtdGl0bGU+SW5vcmdhbmljIENo
ZW1pc3RyeTwvZnVsbC10aXRsZT48YWJici0xPklub3JnLiBDaGVtLjwvYWJici0xPjxhYmJyLTI+
SW5vcmcuIENoZW0uPC9hYmJyLTI+PGFiYnItMz5Jbm9yZy4gQ2hlbS48L2FiYnItMz48L3Blcmlv
ZGljYWw+PHBhZ2VzPjEwOTExLTEwOTIwPC9wYWdlcz48dm9sdW1lPjQ3PC92b2x1bWU+PG51bWJl
cj4yMzwvbnVtYmVyPjxkYXRlcz48eWVhcj4yMDA4PC95ZWFyPjxwdWItZGF0ZXM+PGRhdGU+MjAw
OC8xMi8wMTwvZGF0ZT48L3B1Yi1kYXRlcz48L2RhdGVzPjxwdWJsaXNoZXI+QW1lcmljYW4gQ2hl
bWljYWwgU29jaWV0eTwvcHVibGlzaGVyPjxpc2JuPjAwMjAtMTY2OTwvaXNibj48dXJscz48cmVs
YXRlZC11cmxzPjx1cmw+aHR0cHM6Ly9kb2kub3JnLzEwLjEwMjEvaWM4MDExMDluPC91cmw+PC9y
ZWxhdGVkLXVybHM+PC91cmxzPjxlbGVjdHJvbmljLXJlc291cmNlLW51bT4xMC4xMDIxL2ljODAx
MTA5bjwvZWxlY3Ryb25pYy1yZXNvdXJjZS1udW0+PC9yZWNvcmQ+PC9DaXRlPjxDaXRlPjxBdXRo
b3I+RmFuZzwvQXV0aG9yPjxZZWFyPjIwMDg8L1llYXI+PFJlY051bT4xMjg8L1JlY051bT48cmVj
b3JkPjxyZWMtbnVtYmVyPjEyODwvcmVjLW51bWJlcj48Zm9yZWlnbi1rZXlzPjxrZXkgYXBwPSJF
TiIgZGItaWQ9Ijlhc2ZmOXdhY3hyZnhmZXRmZGt4end2MHcweHoyMnN6d2RlNSIgdGltZXN0YW1w
PSIxNzczNzUzMjAwIj4xMjg8L2tleT48L2ZvcmVpZ24ta2V5cz48cmVmLXR5cGUgbmFtZT0iSm91
cm5hbCBBcnRpY2xlIj4xNzwvcmVmLXR5cGU+PGNvbnRyaWJ1dG9ycz48YXV0aG9ycz48YXV0aG9y
PkZhbmcsIE1pbmc8L2F1dGhvcj48YXV0aG9yPldpbHNvbiwgU2NvdHQgUi48L2F1dGhvcj48YXV0
aG9yPlN1c2xpY2ssIEtlbm5ldGggUy48L2F1dGhvcj48L2F1dGhvcnM+PC9jb250cmlidXRvcnM+
PHRpdGxlcz48dGl0bGU+QSBGb3VyLUNvb3JkaW5hdGUgRmUoSUlJKSBQb3JwaHlyaW4gQ2F0aW9u
PC90aXRsZT48c2Vjb25kYXJ5LXRpdGxlPkpvdXJuYWwgb2YgdGhlIEFtZXJpY2FuIENoZW1pY2Fs
IFNvY2lldHk8L3NlY29uZGFyeS10aXRsZT48L3RpdGxlcz48cGVyaW9kaWNhbD48ZnVsbC10aXRs
ZT5Kb3VybmFsIG9mIHRoZSBBbWVyaWNhbiBDaGVtaWNhbCBTb2NpZXR5PC9mdWxsLXRpdGxlPjxh
YmJyLTE+Si4gQW0uIENoZW0uIFNvYy48L2FiYnItMT48YWJici0yPkouIEFtLiBDaGVtLiBTb2Mu
PC9hYmJyLTI+PGFiYnItMz5KLiBBbS4gQ2hlbS4gU29jLjwvYWJici0zPjwvcGVyaW9kaWNhbD48
cGFnZXM+MTEzNC0xMTM1PC9wYWdlcz48dm9sdW1lPjEzMDwvdm9sdW1lPjxudW1iZXI+NDwvbnVt
YmVyPjxkYXRlcz48eWVhcj4yMDA4PC95ZWFyPjxwdWItZGF0ZXM+PGRhdGU+MjAwOC8wMS8zMDwv
ZGF0ZT48L3B1Yi1kYXRlcz48L2RhdGVzPjxwdWJsaXNoZXI+QW1lcmljYW4gQ2hlbWljYWwgU29j
aWV0eTwvcHVibGlzaGVyPjxpc2JuPjAwMDItNzg2MzwvaXNibj48dXJscz48cmVsYXRlZC11cmxz
Pjx1cmw+aHR0cHM6Ly9kb2kub3JnLzEwLjEwMjEvamEwNzgwNjFsPC91cmw+PC9yZWxhdGVkLXVy
bHM+PC91cmxzPjxlbGVjdHJvbmljLXJlc291cmNlLW51bT4xMC4xMDIxL2phMDc4MDYxbDwvZWxl
Y3Ryb25pYy1yZXNvdXJjZS1udW0+PC9yZWNvcmQ+PC9DaXRlPjxDaXRlPjxBdXRob3I+Wmhhbmc8
L0F1dGhvcj48WWVhcj4yMDE5PC9ZZWFyPjxSZWNOdW0+MTI5PC9SZWNOdW0+PHJlY29yZD48cmVj
LW51bWJlcj4xMjk8L3JlYy1udW1iZXI+PGZvcmVpZ24ta2V5cz48a2V5IGFwcD0iRU4iIGRiLWlk
PSI5YXNmZjl3YWN4cmZ4ZmV0ZmRreHp3djB3MHh6MjJzendkZTUiIHRpbWVzdGFtcD0iMTc3Mzc1
MzI4NiI+MTI5PC9rZXk+PC9mb3JlaWduLWtleXM+PHJlZi10eXBlIG5hbWU9IkpvdXJuYWwgQXJ0
aWNsZSI+MTc8L3JlZi10eXBlPjxjb250cmlidXRvcnM+PGF1dGhvcnM+PGF1dGhvcj5aaGFuZywg
U2hhb2d1YW5nPC9hdXRob3I+PGF1dGhvcj5XYW5nLCBRaXVyYW48L2F1dGhvcj48YXV0aG9yPlRo
aWVyZXIsIExhdXJhIE0uPC9hdXRob3I+PGF1dGhvcj5XZWJlcmcsIEFsZXhhbmRlciBCLjwvYXV0
aG9yPjxhdXRob3I+R2F1LCBNaWNoYWVsIFIuPC9hdXRob3I+PGF1dGhvcj5DYXJyb2xsLCBQYXRy
aWNrIEouPC9hdXRob3I+PGF1dGhvcj5Ub21zb24sIE5laWwgQy48L2F1dGhvcj48L2F1dGhvcnM+
PC9jb250cmlidXRvcnM+PHRpdGxlcz48dGl0bGU+VHVuaW5nIE1ldGFs4oCTTWV0YWwgSW50ZXJh
Y3Rpb25zIHRocm91Z2ggUmV2ZXJzaWJsZSBMaWdhbmQgRm9sZGluZyBpbiBhIFNlcmllcyBvZiBE
aW51Y2xlYXIgSXJvbiBDb21wbGV4ZXM8L3RpdGxlPjxzZWNvbmRhcnktdGl0bGU+SW5vcmdhbmlj
IENoZW1pc3RyeTwvc2Vjb25kYXJ5LXRpdGxlPjwvdGl0bGVzPjxwZXJpb2RpY2FsPjxmdWxsLXRp
dGxlPklub3JnYW5pYyBDaGVtaXN0cnk8L2Z1bGwtdGl0bGU+PGFiYnItMT5Jbm9yZy4gQ2hlbS48
L2FiYnItMT48YWJici0yPklub3JnLiBDaGVtLjwvYWJici0yPjxhYmJyLTM+SW5vcmcuIENoZW0u
PC9hYmJyLTM+PC9wZXJpb2RpY2FsPjxwYWdlcz4xMjIzNC0xMjI0NDwvcGFnZXM+PHZvbHVtZT41
ODwvdm9sdW1lPjxudW1iZXI+MTg8L251bWJlcj48ZGF0ZXM+PHllYXI+MjAxOTwveWVhcj48cHVi
LWRhdGVzPjxkYXRlPjIwMTkvMDkvMTY8L2RhdGU+PC9wdWItZGF0ZXM+PC9kYXRlcz48cHVibGlz
aGVyPkFtZXJpY2FuIENoZW1pY2FsIFNvY2lldHk8L3B1Ymxpc2hlcj48aXNibj4wMDIwLTE2Njk8
L2lzYm4+PHVybHM+PHJlbGF0ZWQtdXJscz48dXJsPmh0dHBzOi8vZG9pLm9yZy8xMC4xMDIxL2Fj
cy5pbm9yZ2NoZW0uOWIwMTY3MzwvdXJsPjwvcmVsYXRlZC11cmxzPjwvdXJscz48ZWxlY3Ryb25p
Yy1yZXNvdXJjZS1udW0+MTAuMTAyMS9hY3MuaW5vcmdjaGVtLjliMDE2NzM8L2VsZWN0cm9uaWMt
cmVzb3VyY2UtbnVtPjwvcmVjb3JkPjwvQ2l0ZT48L0VuZE5vdGU+
</w:fldData>
        </w:fldChar>
      </w:r>
      <w:r w:rsidR="00AE402B">
        <w:rPr>
          <w:rFonts w:asciiTheme="minorHAnsi" w:hAnsiTheme="minorHAnsi" w:cstheme="minorHAnsi"/>
          <w:lang w:val="en-GB"/>
        </w:rPr>
        <w:instrText xml:space="preserve"> ADDIN EN.CITE.DATA </w:instrText>
      </w:r>
      <w:r w:rsidR="00AE402B">
        <w:rPr>
          <w:rFonts w:asciiTheme="minorHAnsi" w:hAnsiTheme="minorHAnsi" w:cstheme="minorHAnsi"/>
          <w:lang w:val="en-GB"/>
        </w:rPr>
      </w:r>
      <w:r w:rsidR="00AE402B">
        <w:rPr>
          <w:rFonts w:asciiTheme="minorHAnsi" w:hAnsiTheme="minorHAnsi" w:cstheme="minorHAnsi"/>
          <w:lang w:val="en-GB"/>
        </w:rPr>
        <w:fldChar w:fldCharType="end"/>
      </w:r>
      <w:r w:rsidR="00AE402B">
        <w:rPr>
          <w:rFonts w:asciiTheme="minorHAnsi" w:hAnsiTheme="minorHAnsi" w:cstheme="minorHAnsi"/>
          <w:lang w:val="en-GB"/>
        </w:rPr>
      </w:r>
      <w:r w:rsidR="00AE402B">
        <w:rPr>
          <w:rFonts w:asciiTheme="minorHAnsi" w:hAnsiTheme="minorHAnsi" w:cstheme="minorHAnsi"/>
          <w:lang w:val="en-GB"/>
        </w:rPr>
        <w:fldChar w:fldCharType="separate"/>
      </w:r>
      <w:r w:rsidR="00AE402B" w:rsidRPr="00AE402B">
        <w:rPr>
          <w:rFonts w:asciiTheme="minorHAnsi" w:hAnsiTheme="minorHAnsi" w:cstheme="minorHAnsi"/>
          <w:noProof/>
          <w:vertAlign w:val="superscript"/>
          <w:lang w:val="en-GB"/>
        </w:rPr>
        <w:t>[1, 11]</w:t>
      </w:r>
      <w:r w:rsidR="00AE402B">
        <w:rPr>
          <w:rFonts w:asciiTheme="minorHAnsi" w:hAnsiTheme="minorHAnsi" w:cstheme="minorHAnsi"/>
          <w:lang w:val="en-GB"/>
        </w:rPr>
        <w:fldChar w:fldCharType="end"/>
      </w:r>
      <w:r w:rsidRPr="00B6008E">
        <w:rPr>
          <w:rFonts w:asciiTheme="minorHAnsi" w:hAnsiTheme="minorHAnsi" w:cstheme="minorHAnsi"/>
          <w:lang w:val="en-GB"/>
        </w:rPr>
        <w:t xml:space="preserve"> As pointed out earlier, the geometry around the ferric ion was observed to be distorted square planar geometry, which is witnessed from the </w:t>
      </w:r>
      <w:r w:rsidRPr="00B6008E">
        <w:rPr>
          <w:rFonts w:asciiTheme="minorHAnsi" w:hAnsiTheme="minorHAnsi" w:cstheme="minorHAnsi"/>
          <w:lang w:val="en-GB"/>
        </w:rPr>
        <w:sym w:font="Symbol" w:char="F0D0"/>
      </w:r>
      <w:r w:rsidRPr="00B6008E">
        <w:rPr>
          <w:rFonts w:asciiTheme="minorHAnsi" w:hAnsiTheme="minorHAnsi" w:cstheme="minorHAnsi"/>
          <w:lang w:val="en-GB"/>
        </w:rPr>
        <w:t>O1-Fe-O2 (179.0</w:t>
      </w:r>
      <w:r w:rsidRPr="00B6008E">
        <w:rPr>
          <w:rFonts w:asciiTheme="minorHAnsi" w:hAnsiTheme="minorHAnsi" w:cstheme="minorHAnsi"/>
          <w:lang w:val="en-GB"/>
        </w:rPr>
        <w:sym w:font="Symbol" w:char="F0B0"/>
      </w:r>
      <w:r w:rsidRPr="00B6008E">
        <w:rPr>
          <w:rFonts w:asciiTheme="minorHAnsi" w:hAnsiTheme="minorHAnsi" w:cstheme="minorHAnsi"/>
          <w:lang w:val="en-GB"/>
        </w:rPr>
        <w:t xml:space="preserve">) and </w:t>
      </w:r>
      <w:r w:rsidRPr="00B6008E">
        <w:rPr>
          <w:rFonts w:asciiTheme="minorHAnsi" w:hAnsiTheme="minorHAnsi" w:cstheme="minorHAnsi"/>
          <w:lang w:val="en-GB"/>
        </w:rPr>
        <w:sym w:font="Symbol" w:char="F0D0"/>
      </w:r>
      <w:r w:rsidRPr="00B6008E">
        <w:rPr>
          <w:rFonts w:asciiTheme="minorHAnsi" w:hAnsiTheme="minorHAnsi" w:cstheme="minorHAnsi"/>
          <w:lang w:val="en-GB"/>
        </w:rPr>
        <w:t>N1-Fe-N2 (169.</w:t>
      </w:r>
      <w:r w:rsidR="00732BE0">
        <w:rPr>
          <w:rFonts w:asciiTheme="minorHAnsi" w:hAnsiTheme="minorHAnsi" w:cstheme="minorHAnsi"/>
          <w:lang w:val="en-GB"/>
        </w:rPr>
        <w:t>8</w:t>
      </w:r>
      <w:r w:rsidRPr="00B6008E">
        <w:rPr>
          <w:rFonts w:asciiTheme="minorHAnsi" w:hAnsiTheme="minorHAnsi" w:cstheme="minorHAnsi"/>
          <w:lang w:val="en-GB"/>
        </w:rPr>
        <w:sym w:font="Symbol" w:char="F0B0"/>
      </w:r>
      <w:r w:rsidRPr="00B6008E">
        <w:rPr>
          <w:rFonts w:asciiTheme="minorHAnsi" w:hAnsiTheme="minorHAnsi" w:cstheme="minorHAnsi"/>
          <w:lang w:val="en-GB"/>
        </w:rPr>
        <w:t>) bond angles (see Table S2 and Table S3).</w:t>
      </w:r>
    </w:p>
    <w:p w14:paraId="09AC32E6" w14:textId="2E294645" w:rsidR="00AC0D26" w:rsidRDefault="00AC0D26" w:rsidP="00D50515">
      <w:pPr>
        <w:pStyle w:val="P1"/>
        <w:jc w:val="both"/>
        <w:rPr>
          <w:rFonts w:asciiTheme="minorHAnsi" w:hAnsiTheme="minorHAnsi" w:cstheme="minorHAnsi"/>
          <w:lang w:val="en-GB"/>
        </w:rPr>
      </w:pPr>
    </w:p>
    <w:p w14:paraId="3AB9CAD6" w14:textId="77777777" w:rsidR="00FE3531" w:rsidRDefault="00FE3531" w:rsidP="00F8051F">
      <w:pPr>
        <w:jc w:val="both"/>
        <w:rPr>
          <w:rFonts w:cstheme="minorHAnsi"/>
          <w:b/>
          <w:bCs/>
          <w:sz w:val="24"/>
          <w:szCs w:val="24"/>
        </w:rPr>
      </w:pPr>
    </w:p>
    <w:p w14:paraId="7199657E" w14:textId="38694CF3" w:rsidR="00F8051F" w:rsidRPr="00BE42BD" w:rsidRDefault="00AC0D26" w:rsidP="00F8051F">
      <w:pPr>
        <w:jc w:val="both"/>
        <w:rPr>
          <w:sz w:val="24"/>
          <w:szCs w:val="24"/>
        </w:rPr>
      </w:pPr>
      <w:r w:rsidRPr="00F8051F">
        <w:rPr>
          <w:rFonts w:cstheme="minorHAnsi"/>
          <w:b/>
          <w:bCs/>
          <w:sz w:val="24"/>
          <w:szCs w:val="24"/>
        </w:rPr>
        <w:t>Scheme S2.</w:t>
      </w:r>
      <w:r w:rsidRPr="00F8051F">
        <w:rPr>
          <w:rFonts w:cstheme="minorHAnsi"/>
          <w:sz w:val="24"/>
          <w:szCs w:val="24"/>
        </w:rPr>
        <w:t xml:space="preserve">  The general</w:t>
      </w:r>
      <w:r w:rsidRPr="00F8051F">
        <w:rPr>
          <w:rFonts w:cstheme="minorHAnsi"/>
        </w:rPr>
        <w:t xml:space="preserve"> reaction scheme to isolate a five-coordinate </w:t>
      </w:r>
      <w:proofErr w:type="gramStart"/>
      <w:r w:rsidRPr="00F8051F">
        <w:rPr>
          <w:rFonts w:cstheme="minorHAnsi"/>
        </w:rPr>
        <w:t>Fe(</w:t>
      </w:r>
      <w:proofErr w:type="gramEnd"/>
      <w:r w:rsidRPr="00F8051F">
        <w:rPr>
          <w:rFonts w:cstheme="minorHAnsi"/>
        </w:rPr>
        <w:t>III)</w:t>
      </w:r>
      <w:r w:rsidR="0042171D" w:rsidRPr="00F8051F">
        <w:rPr>
          <w:rFonts w:cstheme="minorHAnsi"/>
        </w:rPr>
        <w:t xml:space="preserve"> complex</w:t>
      </w:r>
      <w:r w:rsidRPr="00F8051F">
        <w:rPr>
          <w:rFonts w:cstheme="minorHAnsi"/>
        </w:rPr>
        <w:t xml:space="preserve"> [Fe(L1</w:t>
      </w:r>
      <w:r w:rsidRPr="00F8051F">
        <w:rPr>
          <w:rFonts w:cstheme="minorHAnsi"/>
          <w:vertAlign w:val="superscript"/>
        </w:rPr>
        <w:sym w:font="Symbol" w:char="F0B7"/>
      </w:r>
      <w:r w:rsidRPr="00F8051F">
        <w:rPr>
          <w:rFonts w:cstheme="minorHAnsi"/>
          <w:vertAlign w:val="superscript"/>
        </w:rPr>
        <w:t>-</w:t>
      </w:r>
      <w:r w:rsidRPr="00F8051F">
        <w:rPr>
          <w:rFonts w:cstheme="minorHAnsi"/>
        </w:rPr>
        <w:t>)</w:t>
      </w:r>
      <w:r w:rsidRPr="00F8051F">
        <w:rPr>
          <w:rFonts w:cstheme="minorHAnsi"/>
          <w:vertAlign w:val="subscript"/>
        </w:rPr>
        <w:t>2</w:t>
      </w:r>
      <w:r w:rsidRPr="00F8051F">
        <w:rPr>
          <w:rFonts w:cstheme="minorHAnsi"/>
        </w:rPr>
        <w:t xml:space="preserve">Cl] by changing the reaction condition slightly from </w:t>
      </w:r>
      <w:r w:rsidRPr="00F8051F">
        <w:rPr>
          <w:rFonts w:cstheme="minorHAnsi"/>
          <w:b/>
          <w:bCs/>
        </w:rPr>
        <w:t>1</w:t>
      </w:r>
      <w:r w:rsidRPr="00F8051F">
        <w:rPr>
          <w:rFonts w:cstheme="minorHAnsi"/>
        </w:rPr>
        <w:t xml:space="preserve">. </w:t>
      </w:r>
    </w:p>
    <w:p w14:paraId="73486CCF" w14:textId="6001AAD4" w:rsidR="00AC0D26" w:rsidRPr="00F8051F" w:rsidRDefault="0078681A" w:rsidP="00D50515">
      <w:pPr>
        <w:pStyle w:val="P1"/>
        <w:jc w:val="both"/>
        <w:rPr>
          <w:rFonts w:asciiTheme="minorHAnsi" w:hAnsiTheme="minorHAnsi" w:cstheme="minorHAnsi"/>
          <w:lang w:val="en-GB"/>
        </w:rPr>
      </w:pPr>
      <w:r>
        <w:rPr>
          <w:rFonts w:asciiTheme="minorHAnsi" w:hAnsiTheme="minorHAnsi" w:cstheme="minorHAnsi"/>
          <w:noProof/>
          <w:lang w:val="en-GB"/>
        </w:rPr>
        <mc:AlternateContent>
          <mc:Choice Requires="wpg">
            <w:drawing>
              <wp:anchor distT="0" distB="0" distL="114300" distR="114300" simplePos="0" relativeHeight="251698176" behindDoc="0" locked="0" layoutInCell="1" allowOverlap="1" wp14:anchorId="3B037742" wp14:editId="5C38712A">
                <wp:simplePos x="0" y="0"/>
                <wp:positionH relativeFrom="column">
                  <wp:posOffset>0</wp:posOffset>
                </wp:positionH>
                <wp:positionV relativeFrom="paragraph">
                  <wp:posOffset>5080</wp:posOffset>
                </wp:positionV>
                <wp:extent cx="5647055" cy="1449070"/>
                <wp:effectExtent l="0" t="0" r="0" b="0"/>
                <wp:wrapNone/>
                <wp:docPr id="669446420" name="Group 4"/>
                <wp:cNvGraphicFramePr/>
                <a:graphic xmlns:a="http://schemas.openxmlformats.org/drawingml/2006/main">
                  <a:graphicData uri="http://schemas.microsoft.com/office/word/2010/wordprocessingGroup">
                    <wpg:wgp>
                      <wpg:cNvGrpSpPr/>
                      <wpg:grpSpPr>
                        <a:xfrm>
                          <a:off x="0" y="0"/>
                          <a:ext cx="5647055" cy="1449070"/>
                          <a:chOff x="0" y="0"/>
                          <a:chExt cx="5647055" cy="1449070"/>
                        </a:xfrm>
                      </wpg:grpSpPr>
                      <wpg:grpSp>
                        <wpg:cNvPr id="400347843" name="Group 2"/>
                        <wpg:cNvGrpSpPr/>
                        <wpg:grpSpPr>
                          <a:xfrm>
                            <a:off x="0" y="0"/>
                            <a:ext cx="5647055" cy="1449070"/>
                            <a:chOff x="-19050" y="0"/>
                            <a:chExt cx="5647055" cy="1449070"/>
                          </a:xfrm>
                        </wpg:grpSpPr>
                        <pic:pic xmlns:pic="http://schemas.openxmlformats.org/drawingml/2006/picture">
                          <pic:nvPicPr>
                            <pic:cNvPr id="640307436" name="Picture 12">
                              <a:extLst>
                                <a:ext uri="{FF2B5EF4-FFF2-40B4-BE49-F238E27FC236}">
                                  <a16:creationId xmlns:a16="http://schemas.microsoft.com/office/drawing/2014/main" id="{5DFB70F5-A1F1-A0CF-953E-C1ABA7E5726A}"/>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247650" y="0"/>
                              <a:ext cx="5380355" cy="1449070"/>
                            </a:xfrm>
                            <a:prstGeom prst="rect">
                              <a:avLst/>
                            </a:prstGeom>
                            <a:ln>
                              <a:noFill/>
                            </a:ln>
                            <a:effectLst/>
                          </pic:spPr>
                        </pic:pic>
                        <wps:wsp>
                          <wps:cNvPr id="914628019" name="Text Box 2"/>
                          <wps:cNvSpPr txBox="1">
                            <a:spLocks noChangeArrowheads="1"/>
                          </wps:cNvSpPr>
                          <wps:spPr bwMode="auto">
                            <a:xfrm>
                              <a:off x="-19050" y="548640"/>
                              <a:ext cx="2292350" cy="375285"/>
                            </a:xfrm>
                            <a:prstGeom prst="rect">
                              <a:avLst/>
                            </a:prstGeom>
                            <a:noFill/>
                            <a:ln w="9525">
                              <a:noFill/>
                              <a:miter lim="800000"/>
                              <a:headEnd/>
                              <a:tailEnd/>
                            </a:ln>
                          </wps:spPr>
                          <wps:txbx>
                            <w:txbxContent>
                              <w:p w14:paraId="2D98E6DE" w14:textId="565DA15E" w:rsidR="00DA4A1D" w:rsidRPr="00DA4A1D" w:rsidRDefault="00DA4A1D">
                                <w:pPr>
                                  <w:rPr>
                                    <w:rFonts w:ascii="Arial" w:hAnsi="Arial" w:cs="Arial"/>
                                  </w:rPr>
                                </w:pPr>
                                <w:r w:rsidRPr="00DA4A1D">
                                  <w:rPr>
                                    <w:rFonts w:ascii="Arial" w:hAnsi="Arial" w:cs="Arial"/>
                                  </w:rPr>
                                  <w:t>2</w:t>
                                </w:r>
                              </w:p>
                            </w:txbxContent>
                          </wps:txbx>
                          <wps:bodyPr rot="0" vert="horz" wrap="square" lIns="91440" tIns="45720" rIns="91440" bIns="45720" anchor="t" anchorCtr="0">
                            <a:spAutoFit/>
                          </wps:bodyPr>
                        </wps:wsp>
                        <wps:wsp>
                          <wps:cNvPr id="2062744229" name="Oval 1"/>
                          <wps:cNvSpPr/>
                          <wps:spPr>
                            <a:xfrm>
                              <a:off x="4964430" y="937260"/>
                              <a:ext cx="91440" cy="99060"/>
                            </a:xfrm>
                            <a:prstGeom prst="ellipse">
                              <a:avLst/>
                            </a:prstGeom>
                            <a:solidFill>
                              <a:srgbClr val="0000F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59480886" name="Text Box 2"/>
                        <wps:cNvSpPr txBox="1">
                          <a:spLocks noChangeArrowheads="1"/>
                        </wps:cNvSpPr>
                        <wps:spPr bwMode="auto">
                          <a:xfrm>
                            <a:off x="1818640" y="548640"/>
                            <a:ext cx="553720" cy="259080"/>
                          </a:xfrm>
                          <a:prstGeom prst="rect">
                            <a:avLst/>
                          </a:prstGeom>
                          <a:solidFill>
                            <a:schemeClr val="bg1"/>
                          </a:solidFill>
                          <a:ln w="9525">
                            <a:noFill/>
                            <a:miter lim="800000"/>
                            <a:headEnd/>
                            <a:tailEnd/>
                          </a:ln>
                        </wps:spPr>
                        <wps:txbx>
                          <w:txbxContent>
                            <w:p w14:paraId="2555CE46" w14:textId="11B6C444" w:rsidR="0078681A" w:rsidRPr="0078681A" w:rsidRDefault="0078681A">
                              <w:pPr>
                                <w:rPr>
                                  <w:rFonts w:ascii="Arial" w:hAnsi="Arial" w:cs="Arial"/>
                                </w:rPr>
                              </w:pPr>
                              <w:r w:rsidRPr="0078681A">
                                <w:rPr>
                                  <w:rFonts w:ascii="Arial" w:hAnsi="Arial" w:cs="Arial"/>
                                </w:rPr>
                                <w:t>FeCl</w:t>
                              </w:r>
                              <w:r w:rsidRPr="0078681A">
                                <w:rPr>
                                  <w:rFonts w:ascii="Arial" w:hAnsi="Arial" w:cs="Arial"/>
                                  <w:vertAlign w:val="subscript"/>
                                </w:rPr>
                                <w:t>3</w:t>
                              </w:r>
                            </w:p>
                          </w:txbxContent>
                        </wps:txbx>
                        <wps:bodyPr rot="0" vert="horz" wrap="square" lIns="91440" tIns="45720" rIns="91440" bIns="45720" anchor="t" anchorCtr="0">
                          <a:noAutofit/>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3B037742" id="Group 4" o:spid="_x0000_s1026" style="position:absolute;left:0;text-align:left;margin-left:0;margin-top:.4pt;width:444.65pt;height:114.1pt;z-index:251698176" coordsize="56470,14490"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oDLw/AQAAD0PAAAOAAAAZHJzL2Uyb0RvYy54bWzEV11P4zgUfV9p/4OV&#10;d2iSJm1SUUYsDGgkdkADq3l2HaexJrGztkvL/vq9105SWsowg3aZSgQ7tq/vxznHzsmHTVOTB66N&#10;UHIeRMdhQLhkqhByOQ/+ur88ygJiLJUFrZXk8+CRm+DD6e+/nazbGY9VpeqCawJGpJmt23lQWdvO&#10;RiPDKt5Qc6xaLmGwVLqhFrp6OSo0XYP1ph7FYTgZrZUuWq0YNwbeXvjB4NTZL0vO7E1ZGm5JPQ/A&#10;N+ue2j0X+BydntDZUtO2Eqxzg77Bi4YKCZsOpi6opWSlxTNTjWBaGVXaY6aakSpLwbiLAaKJwr1o&#10;rrRatS6W5Wy9bIc0QWr38vRms+zzw5Vu79pbDZlYt0vIhethLJtSN/gfvCQbl7LHIWV8YwmDl+kk&#10;mYZpGhAGY1GS5OG0SyqrIPPP1rHq4ysrR/3Gox13ho53E/y+1UQU8yAJw3EyzZJxQCRtAGIuayTG&#10;0uKid4jwKMrDFNC1Tc+bw2wFm8FfV2poPSv165SAVXaledAZaX7IRkP1t1V7BKhsqRULUQv76BgG&#10;+EOn5MOtYLfad7bZnyThOJwm40mffZiFm5PIFQBX4mS/lGJo14p9M0Sq84rKJT8zLXAUoIPlGu1O&#10;d92dfRe1aC9FXSMqsd1FCHze48OBJHmuXSi2ari0Xjw0ryFYJU0lWhMQPePNggOm9KciAkiDcFkA&#10;VKuFtF4pjNXcsgr3L8GPL+A7+k1nw4BzeusnRmSAXQf4FCfTyS5qBlKNs3B8gFQDNSCR2tgrrhqC&#10;DXAYHIFC0Rl9uDadS/0UfF1LfEqFyfMO+zfcSWS3ZOurCwK6yCDQZdMnGnrPUv1T0nNX0ZaDo2h2&#10;C6I8SiZxFkZ5D6J7zMQfatOz2E1GkSJ2A68RLhiPaffApLVaV5wW4KUHVLcPLvWbYi3IYv2nKqCw&#10;dGWVM7SndE/4nCYZQNwXvy9PHOfxGCuHmjeepnGWOvT2wvXT1RnqgoUi63mQp3HqHHsy0ggLJ2Ut&#10;mnmQhfjzTmG4H2UBRaUzS0Xt24AULDBIqOnghy27WWxgIjYXqniETGgF4IFI4ASHRqX0PwFZw2k4&#10;D8zfK4oaUn+SkE2oEGSBWNdJ0mkMHf10ZPF0hEoGpuaBDYhvnlt35PqanUHWL4UD6daTzleA2jth&#10;Lg4n8TRJoJY96G4eaE0cbNAtQCeipksXwga93wNKkk+SZAy5ACDk42k82UNKlzbESZ6HfvRlEvMa&#10;JM0gPV7ksVG1KHoFNHq5OK81Ab+hiPC7vOxwuDPtMPf3oGHsY81x41p+4SUcrECy2HnirmJ82Icy&#10;BvLZ8a+iBffbR2mHSNRCvLzhCqeMziBa9oLZ2e4M9DO9kd62V6huPi71MjU4Fn7PMb94WOF2VtIO&#10;ixshlT5koIaoup39/J4/PjVbrA6sMS27FKC/19TYW6rh4thR6Qb4VNYKmKy6VkCQXIfe/7fUk6vm&#10;XAEc4PgC71wTqWrrvllq1XyFO/MZEh6Geq4yq/tOx1YCt27Gz87cNH8vuJZ3LdwmfPHwfLnffKW6&#10;7Q4hCwL5WfUS/wzDfi7WQyrUgPJ7GrC9/L2THkRRmidZmGXDTeYXH0JRFrmjB7Xl0CmUpiA4UEAU&#10;lzjNw8xpz8vq8toVYUczBgp7Yi6WPTV2Zv3vh5W74A+S/MvOrB/FK3yjOcnrvifxI/Bp3+nJ9qv3&#10;9F8AAAD//wMAUEsDBAoAAAAAAAAAIQA5Qc+9WNsAAFjbAAAVAAAAZHJzL21lZGlhL2ltYWdlMS50&#10;aWZmSUkqACjXAACAP+BACCQWDQeEQmFQuGQ2HQ+IRGJROKRWLReMRmNRuOR2PR+QSGRSOSSWTSeU&#10;SmVSuWS2XS+YTGZTOaTWbTecTmdTueT2fT+gUGhUOiUWjUekUmlUumU2nU+oVGpVOqVWrRGBP+r1&#10;uuV2vV+wWGxWOyWWzWe0Wm1Wu2W23W+4XG5XO6XW7Xe8Xm9Xu+ViB33AYHBYPCYXDYfEYnFYvGY3&#10;HY/IZHJZPKZXLZfMZKAggD/gQAgkFg0HhEJhULhkNh0PiERiUTikVi0XjEZjUbjkdj0fkEhkUjkk&#10;lk0nlEplUrlktl0vmExmUzmk1m03nE5nU7nk9n0/oFBoVDolFo1HpFJpVLplNp1PqFRqVTqlVq0R&#10;gT/q9brldr1fsFhsVjslls1ntFptVrtltt1vuFxuVzul1u13vF5vV7vlYgd9wGBwWDwmFw2HxGJx&#10;WLxmNx2PyGRyWTymVy2XzGSgIIA/4EAIJBYNB4RCYVC4ZDYdD4hEYlE4pFYtF4xGY1G45HY9H5BI&#10;ZFI5JJZNJ5RKZVK5ZLZdL5hMZlM5pNZtN5xOZ1O55PZ9P6BQaFQ6JRaNR6RSaVS4zAn+/Kg/alBQ&#10;LVQHV6ZWa1W65Xa9X7BYZ5TrFZbNZ7RabVa7Zbbdb7hcblc7pdbtd7xeb1e75fb9c25gUzg0xhXp&#10;h4WOMUc8YUMcBMhEXFk0JlYKbcwLc1f85nc9n9BoYRZNFpdNp9RqdVq9Zrddr9hsdls9ptdtt9xG&#10;Xhuy/vVlv40HeEuuIKONDmnyRdy4KuOcR+huel0+p1bnAYA/4EAIJBYNB4RCYVC4ZDYdD4hEYlE4&#10;pFYtF4xGY1G45HY9H5BIZFI5JJZNJ5RKZVK5ZLZdL5hMZlM5pNZtN5xOZ1O55PZ9P6BQaFQ6JRaN&#10;R6RSaVS4U3qcMqg8alCyPVRfV3tWVZW3RXYQCbA0bEJbJC2nZxdaYKuLZVSPTLhcblc7pdbtd7xF&#10;YE/7zfb9f8BgcFg8JhcNh8RicVi8Zjcdj8hkclk8plctf31mQPm4QCM85NAE9FEQjpXhp4Q+dUBt&#10;ZCLO07SLrXbarl9tt9xud1u4Re95v+BweFw+JxeNx+RyeVy+Zzedz+h0elFCH1V914KLe00u5GhN&#10;3234YKfPIg/NrrRaoJbFxbun7/h8fli4CIA/4EAIJBYNB4RCYVC4ZDYdD4hEYlE4pFYtF4xGY1G4&#10;5HY9H5BIZFI5JJZNJ5RKZVK5ZLZdL5hMZlM5pNZtN5xOZ1O55PZ9P6BQaFQ6JRaNR6RSaVS4I6ac&#10;GKhBQVU6c6QZV406q0F65CIE/4Q07ELrJBVxZyPaaZa7Zbbdb7hcblc4rX7pd7xeb1e75fb9f8Bg&#10;cFg8JhcNh8RicVi8Zjcdj8hdCHk19lYKjcwcs1ICrnWrnzhoTHowHpYLYmnZBdZrRasjr9hsdls9&#10;pB7ttdxud1u95vd9v+BweFw+JxeNx+RyeVy4gGuc5+hBeg56gGJlqNVrFxaSPzO93/B4cLAQgD/g&#10;QAgkFg0HhEJhULhkNh0PiERiUTikVi0XjEZjUbjkdj0fkEhkUjkklk0nlEplUrlktl0vmExmUzmk&#10;1m03nE5nU7nk9n0/oFBoVDolFo1HpFJpVKf1NAdPgocqTjqk1adXF1Zgq4rhHr1LsFhsVjslls1n&#10;tEfgT/tNtt1vuFxuVzul1u13vF5vV7vl9v1/wGBwWDwmFw2FcWJD+Lgo2xzJyFWrFaglcXFeI+Hz&#10;Wbzmdz2fh9r0Gj0ml02n1Gp1Wr1mt12v2Gx2Wz2m120jxLixYfgo93zC4GSadZF1brtf2/J5XL5m&#10;AgKAP+BACCQWDQeEQmFQuGQ2HQ+IRGJROKRWLReMRmNRuOR2PR+QSGRSOSSWTSeUSmVSuWS2XS+Y&#10;TGZTOaTWbTecTmdTueT2fT+gUGhUOiUWjUekUmlUpxU0P0+Cj2pMKqTVp1cXVmCriuEevUuwWGxW&#10;OyWWzWe0R+BP+0223W+4XG5XO6XW7Xe8Xm9Xu+X2/X/AYHBYPCYXDYVy4kOYuCjbHMnIVasVqCVx&#10;cV4j4fNZvOZ3PZ+H2vQaPSaXTafUanVavWa3Xa/YbHZbPabXbSYD7l9bsQb1v7/JNOsi6t12v7fk&#10;cnlcvAQEgD/gQAgkFg0HhEJhULhkNh0PiERiUTikVi0XjEZjUbjkdj0fkEhkUjkklk0nlEplUrlk&#10;tl0vmExmUzmk1m03nE5nU7nk9n0/oFBoVDolFo1HpFJpVLggcpzlqEFd1TCNVkDJrB9rRqrhQr0I&#10;adhF1jgq4sxHtFMtVrtltt1vuFxuUVgT/ud3vF5vV7vl9v1/wGBwWDwmFw2HxGJxWLxmNx2PyFzL&#10;uTUmVgqNzByzUgN2dSefgufSZs0kFsLTsYustntOR12v2Gx2Wzg912m33G53W73m932/4HB4XD4n&#10;F43H5HJ5URd/NCXPgoQ6Tq6gF60aePZ6QQhG2g+n1OrXFoI/L83n9HpwsBCAP+BACCQWDQeEQmFQ&#10;uGQ2HQ+IRGJROKRWLReMRmNRuOR2PR+QSGRSOSSWTSeUSmVSuWS2XS+YTGZTOaTWbTecTmdTueT2&#10;fT+gUGhUOiUWjUekUmlUuDimnNioQUv1NQVWNESsL2tQUdV1i1+ENOxC6yQVcWcj2mmWu2W23W+4&#10;XG5XOKwJ/3S8Xm9Xu+X2/X/AYHBYPCYXDYfEYnFYvGY3HY/IZG9O/KBLLQiujqzrgG52HPPQEbRM&#10;jSQh46cHamw2OywTN2kj5LZbPabXbbeEXbcbveb3fb/gcHhcPicXjcfkcnlcvmc3nRdZ9EndOEAL&#10;rA/sGbtCXuOfvI/wPDxP7yQhj+ccemF2Jp2QXWa0Wrn/P6fX7YWAgIA/4EAIJBYNB4RCYVC4ZDYd&#10;D4hEYlE4pFYtF4xGY1G45HY9H5BIZFI5JJZNJ5RKZVK5ZLZdL5hMZlM5pNZtN5xOZ1O55PZ9P6BQ&#10;aFQ6JRaNR6RSaVS4awKcTKg9alGgVVacwBrWYc064Lq9BVxYSPY6ZZbNZ7RabVa7ZbYrAn/brlc7&#10;pdbtd7xeb1e75fb9f8BgcFg8JhcNh8RicVi8AfMcsshXGnDhLlSpl0NmYo3M4YM9BUZoRxo8ZpdN&#10;p9RqdVCLhq9dr9hsdls9ptdtt9xud1u95vd9v+BwZM+OI6uM9+QAuUF+YDudwuh0el0+DASAP+BA&#10;CCQWDQeEQmFQuGQ2HQ+IRGJROKRWLReMRmNRuOR2PR+QSGRSOSSWTSeUSmVSuWS2XS+YTGZTOaTW&#10;bTecTmdTueT2fT+gUGhUOiUWjUekUmlUumU2nU+oVGpVOqVWrRGBP+r1uuV2vV+wWGxWOyWWzWe0&#10;Wm1Wu2W23W+4XG5XO6XW7Xe8Xm9Xu+ViB33AYHBYPCYXDYfEYnFYvGY3HY/IZHJYxQ5WEDrMCXNZ&#10;POZ3PZ/HwECAP+BACCQWDQeEQmFQuGQ2HQ+IRGJROKRWLReMRmNRuOR2PR+QSGRSOSSWTSeUSmVS&#10;uWS2XS+YTGZTOaTWbTecTmdTueT2fT+gUGhUOiUWjUekUmlUuMgGnQhOVEx1OmVWrVesVmtVuuV2&#10;fwJ/16xWOyWWzWe0Wm1Wu2W23W+4XG5XO6XW7Xe8Xm9Xu5ve/ArAQhYYMn4W+YfEYnFYvGTKwY3I&#10;ZHJZPKZXLZfMZnNZvOZ3PZ/QaHRaORvbTAvUQhaasl63Sa/YbHZbCAiAP+BACCQWDQeEQmFQuGQ2&#10;HQ+IRGHMyKH2LFCMGSNAOORKPR+QSGRSOSSWTSeUSmVSuWS2XS+YTGZTOaTWbTecTmdTueT2fT+g&#10;UGhUOiUWjUekUmlUumU2nU+oVGpVOqVWnu+sBKtQhm10ZV+rWGxWObEOzPO0SgPWsWW0b28hXED3&#10;OyXW7Xe8U2BP+8zl7X8qYFb4MU4Vr4cL4lP4sk42+4/IZHJZPKZXLZfMZnNZvOZ3PZ/QaHRaPSaX&#10;TafJuzVBXWQhoa8X7HUbPaQsI7d4bmYg/eLTfDzgbXhcPiQS98WEm7lJbmP3nQXCinDteECrrMvs&#10;Artcjud3vd/weHxePyeXzef0en1ev2e33TBzfEN/OEfFzBn8e/9U3bhHcngmgCwEbcCA/Az9wRBK&#10;XICAgD/gQAgkFg0HhEJhULhkNh0PiELgT/Y0VH8XfsZhYpjjXj0OLshTkjA0liMnlEplUrlktl0v&#10;mExmUzmk1m03nE5nU7nk9n0/oFBoVDolFo1HpFJpVLplNp1PqFRqVTqlVq1XrFZrVbrldr1fnbhs&#10;QgskIeVnBtpsFrtltoARuDwuUFdl1Cd3ljEvRDvj6v0FDWBcuDt2Fw2HxFRieJmjWxxRyDayUOF2&#10;VVmXQuZUWbxcKkoGTehLejAelxmn1Gp1Wr1mt12v2Gx2Wz2m12233G53W73m932/rre4Qj4kIzvA&#10;5HJhlwCNyeF0u14lz46gJ63GgfK7Xb7XH3NneRn8So8kOBHnU/pKHrhGDcpf+C9+UOEP1T33IH57&#10;n7/n9/z/wBAMBQHAkCwNA8EQTBUFwZBqpo8a4VQk7B/wdCyvOY5zoHYu4JpkI8QF1ESCu9C8TROn&#10;SAiAP+BACCQWDQeEQmFQuGQ2HQ+GoOJIeKPeLQ5Fxk3xsCx2IABnSEdyN8SWHSMdrSVBCWR+XS+Y&#10;TGZTOaTWbTecTmdTueT2fT+gUGhUOiUWjUekUmlUumU2nU+oVGpVOqVWrVesVmtVuuV2vV+wWGxW&#10;OyWWzTNq2kWWuEQJ/2e4XG5UoI3V4XeCuy9BO+Tk1X9L4GC2654XDYfEVjCYmGW5o48b5F9ZOHDP&#10;LMfMR0CzlPZ0zZ9+6GHG3SI/TAPUYzVavWa3Xa/YbHZbPabXbbfcbndbveb3fb/gcHhVVm8Uace2&#10;wPh8vmQ26hG7vC83u+zXQv0Cdnk2/m93vd3F65veMu+VjeeHCX1Lf2CP3UKSvgxfNUfXwwgBflV/&#10;sn/3UAG78AwFAcCQLA0DwRBMFQXBkGwdB8IQjCUJqQZcLBtDDtwpDayue6LpnYvgJpm64+xMihDo&#10;KD8VnBFsORfGCioCgD/gQAgkFg0HhEJhULhkNh0IfERN8TTUVhwMjCTjRfjgBj0PkEhgrbkhhkzF&#10;lEOFkrUMtGUvkUxmUzmk1m03nE5nU7nk9n0/oFBoVDolFo1HpFJpVLplNp1PqFRqVTqlVq1XrFZr&#10;Vbrldr1fsFhsVjslls1ntE1YlrHtthECf9puVzulMCN3eF5gqXvgNv0hdeBa+DU2FemHhDkxQbxl&#10;1x2PyGRrVwyKUyx6zDzzUOO2dP2fBehnbd0gj001uDB1RP1jy10Oto9XuzAu1yW33G53W73m932/&#10;4HB4XD4nF43H5HJ5XL5nN53PsS/6RC6lvgfQ7HZkF3CN5eFECvhtbEE3l7Xn9Hp61xs9wdXvDHxk&#10;Io+jP+wI/E+uH4BAE/xuQA+IMI8AKakbA46QSkJAQYz4/QI9UIwlCcKQrC0LwxDMNQ3DkOw9D8QR&#10;DEURp2XkTCLFD1xJFazu47yfChGK+EvAUWRtG6oICIA/4EAIJBYNB4RCYVC4ZDYK6IgV4kwopDg7&#10;F1RGR1G4dHYacpAj5FCCVJU/JwtKY9CX5LSfL1vMYE/4WCZsuJwPp1K55PZ9P6BQaFQ6JRaNR6RS&#10;aVS6ZTadT6hUalU6pVatV6xWa1W65Xa9X7BYbFY7JZbNZ7RabVa7Zbbdb7hcblc7WpLsXbxCJndL&#10;5fb9XAjgXhg4KyMMEMRCH1i0njYyqHnkYLIkecMtf8xmc1m79e7ad9AitFDpsCURpzdqam+NYGNc&#10;8dhDj/sz3tQLt6C0d1eC6099DhlwbspBTxc5x+RyeVy+Zzedz+h0el0+p1et1+x2e12+53e938xw&#10;95eoH4PN557gQjg3hBXZ7wn8Yc+foLfs2/xBTB+5On/Q/8AQCnjPLMUMDDfBDYHihwzQa0RFAfCK&#10;snfCg6QsT0MIc+IJk1DopQ+ohdREl4ntYfCFgDFMSFZFgBxdAUYRjGUZxpGsbRvHEcx1HceR7H0f&#10;yBIMhKYRsiwsOjyJpIclro9T2Pc+D5I8cUqA/KyEMsODKSZLkuq4gICAP+BACCQWDQeEQmFQuFu6&#10;HCSIO+JQyCBSLOaMAWNRSOR2PQmJO8WSOMOaOAuUOyVAiWR+EP6YHyZIeaRwBTdITk2zuXT2fT+g&#10;UGhUOiUWjUekUmlUumU2nU+oVGpVOqVWrVesVmtVuuV2vV+wWGxWOyWWzWe0Wm1Wu2W23W+4XG5X&#10;O1o27HS8QiBP+6X2/X+uBHBPDCQWVOwJ4mfKTGF3HQhqZEV5PAZXLZfMW691x253HF1b6GOBbSKf&#10;TELUXFa6sva2HO6OFjZJbaYII0F9bke7tlb2OBLgLThDjiAHjZnkcnlcvmc3nc/odHpdPqdXrdfs&#10;dntdvud3vd/wWc6+NGeW9QPw+n1T3bYR4YaVYkJ0Ea/VmfeCij9ZFqAP/PXAEAwEhLNqq3J9EXBJ&#10;AQWfkGo4QMID9CTMwWQBCwvBp+IWAkOEVDw4xAojemUMESmvE6OB/FRQRYEEXQHGEYxlGcaRrG0b&#10;xxHMdR3Hkex9H8gSDISejPIpNSO86+SHJa6PawqCMO+SgnpKgGyshBPSyMMtyZLsvKsgIIA/4EAI&#10;JBYNB4RCYVBVlDTPD3REYXBS7FUlFwhGYnG45HY9H446pEaZIrpNHAxKVDKyNLZBB37MVXMy3NX9&#10;N4WA51FS6mJ8B6BL6FQ6JRaNR6RSaVS6ZTadT6hUalU6pVatV6xWa1W65Xa9X7BYbFY7JZbNZ7Ra&#10;bVa7Zbbdb7hcblc7pdbtd7aXr0o75CIE/7xgcFg7AEcM8MRBXZiwnjaRK1CYMlfoHhMtl8xmbdf6&#10;i788LtA5NFHAlpWpp5SGADq81H3brw1sX1s44JNszdwDt1RX3vTdv58mI4BeIpuMVORreVy+Zzed&#10;z+h0el0+p1et1+x2e12+53e93/B4fFRSR5Vz54KHvU4fZ4/d74/hgjiHhisZjqPN38G/5EXQgoFw&#10;CekBvhAsDQOzilQGeg2QayCOIyCDICdCj4FTC6HjOeMNo4NUPETEAGREop3RK8okGXFKOQCBZkxc&#10;FcYQPGUZxpGsbRvHEcx1HceR7H0fyBIMhSHIiCCLI5eSSgrbBIbcnSLKDAvk+j7HYxoJqWbEtBTL&#10;iEFpL4lzDKMxzIqiAoA/4EAIJBYNB4Q/YUmYYa4dCIQBIkb4oh4sBYxEI1G45HY9H5BIZFBH1JTv&#10;J0hKY8CJYk5cYZgA5lI4Mu5sZZw4Z1HiZPU3PwxQZpQ6JRaNR6RSaVS6ZTadT6hUalU6pVatV6xW&#10;a1W65Xa9X7BYbFY7JZbNZ7RabVa7Zbbdb7hcblc7pdbtd7eML00b5BR/f2Bgbxg8JhbAYsQ9cVBZ&#10;+mwdj6cjckyspBQnl0tmcNm85nc9aYE/5owtIXNM49RHidq8ylg3r8/YHPsy9tV5t48It0q94Mt9&#10;RYU/U/wzVxX3x42AeUaeYledseh0el0+p1et1+x2e12+53e93/B4fF4/J5fN5/RCBP6217YKU/gr&#10;Pl6fp9R998b6xP9f5/f8ubQpC3QRG/AqPAlBDKGVAblAC/6itC9ptBrCh5wsjwVwyZcNgTDqinvE&#10;CYDCVMSI9DoElNFIoRXB8WxdF8YRjGUZxpGsbRvHEcx1HceR7HzxKCDB0yGgrai8UMkR/JSziVJp&#10;byfBpkylCgayXK0rvAgIgD/gQAgkFf0HO0JRsLgsNhwKiCQiRlikOi0XjEZjUbjkdj0fkEhjSWkk&#10;JOz1lEcP8rPUtA0vkUFekzGU1bc3jgVnTdngNn0xoFBoVDolFo1HpFJpVLplNp1PqFRqVTqlVq1X&#10;rFZrVbrldr1fsFhsVjslls1ntFptVrtltt1vuFxuVzt0QBT3vEFPt7QV9ul/wGBo5nwiaw0WDGJc&#10;+LwWNx2PyGRqcCf8WlD1nQVBebdmdgoB0EUMqZ0mSyD41Bu1Sc1mUjIE2Cm2RV2lEWe3Me5de7go&#10;Q30+BqG4Rc4mm43H5HJ5XL5nN53P6HR6XT6nV63X7HZ7Xb7ndwWgAMWlZ/QHl73n68mRfri2bBed&#10;dgI+Xo+n1+1s10Oy4M/kFzIbQAScBBDAj7rKbkEC7BRkQYjgVQeVMIhZCagn7CxKQwQ8NPhCx+lH&#10;D7iC5A0RxJEsTRPFEUxVFcWRbF0XxhGMZRnGjnMoAUcIs1hONyMcax+rUNEOlo9IsAcjnLJILyXI&#10;Emyc7CAggD/gQAgkFesHBkJgsFSENN8PhcRiUTikVi0XjEZjUbjkdj0baEhHcje0lioBlA1lTJlk&#10;fgj3mAKmUSUc1Lk3l05nU7nk9n0/oFBoVDolFo1HpFJpVLplNp1PqFRqVTqlVq1XrFZrVbrldr1f&#10;sFhsVjslls1ntFptVrtkWgT/AVxiSquhVu1tvF5vUaUN9MN/t8SbODE2FveHxGJxWLpeBiMHesJB&#10;kShqQh5vxmZj6Jzh9zz70EYR+jNelAunjEwe8yBU0m04zWx2Wz2m12233G53W73m932/4HB4XD4n&#10;F43H5E6f3LAfNiS86BD6XJ6mzYPXIHZiVxAXXYI88HV8Xj8llx0LyGSykOiHlvJW+Cr+UYJ31WP3&#10;1MxmcRmqjm4uPdAMBQHAkCwNA8EQTBUFwZBsHQfCEIwkrR+wqAkLokasNBVDkJw8osNGqFkRoqV0&#10;TCjFEPxVFbiICIA/4EAIJBXrBwZCYLBUhDTfD4XEXnE3NFYiABHGQJG4vHY9H5BIZFI5JJZNJ5RI&#10;mvKyxLWlL4KAZk4JoHptInvOQVO4uo58XKBKaFQ6JRaNR6RSaVS6ZTadT6hUalU6pVatV6xWa1W6&#10;5Xa9X7BYbFY7JZbNZ7RabVa7Zbbdb7hcblc7pdba/bxGwJF23fRJf7tgcFg4+3cNfxJH1Liy1jcJ&#10;j8hkclk7JAn/F4O9YSDIvDUhDzfH1foylpYu7tQEdVlNZF8sytgONkaNol9tJZy952Cp7P6DreBw&#10;eFw+JxeNx+RyeVy+Zzedz+h0el0+p1et167eH7eou+e8BvB2PFk3T5RD59zF0p6zV7ZkAfH8fl88&#10;HlsxCIVEc9oNFpNMiLUHc1QIvo4Lct23pRqALkCwbB0HwhCMJQnCkKwtC8MQzDUNw5DsPMC7TuIi&#10;fcSRFD8TqMekVAzFkVHoi7QM9FEZuG7x8nxHEbGXHZfR7FgMjHIIHyGAUixogiAggD/gQAgkFesH&#10;BkJgsFSENN8PhcRV8TKUViIAd0ZCMbi8dj0fkEhkUjkklk0nlEplUXe8tBUvi6jmRcmkrm03nE5n&#10;U7nk9n0/oFBoVDolFo1HpFJpVLplNp1PqFRqVTqlVq1XrFZrVbrldr1fsFhsVjslls1ntE+flrAt&#10;ti77uAEuVpul1tFwfYmvTgvkXKd/VmBu2DwmFobsxDnxToxjbxzMyDPyTQykiuQEtb8goIzhuzxW&#10;0Aw0QD0mGqkCf8Xg71hIMi8NSEPN8fiavipSi8Zd0bCOm31Glr3l4Ki674xE5G/5XL5nN53P6HR6&#10;XT6nV63X7HZ7Xb7nd73f8HhtOZtoFt9xufi9V2vQmxzbi46+TF+nr+3gcf5af7bX9bD/r4cBvQHA&#10;K8J88sDJCB0FiTBoxweIsIvukjUNUhCFIi2DZNoiiLIi3TeQm5zguGi5hROHsUxFFcWRbF0XxhGM&#10;ZRnGkaxtG8cRzHUdx4+y8ANICLsy0gBx7IycBnJJnSWi4WycaUoSPKSjLw4xdl/LBgy0dsuHlL0v&#10;n1MKpsuzKVgTM4VTSPc1ijNsWoCAgD/gQAgkFesHBkJgsFSENN8PhcRV8TKUViIAd0ZCMbi8dj0f&#10;kEhkUjkklk0nlEplUXe8tBUvi7CmQ9mkrm03nE5nU7nk9n0/oFBoVDolFo1HpFJpVLplNp1PqFRq&#10;VTqlVq1XrFZrVbrldr1fsFhsVjslls1ntE+fVrA9ti78uADuVpul1r8Cf5NvS1vkXC9/cmBAmDu2&#10;Fw1Qf2JfeLuD8fGPXuRXeTW2Vc2Xq1yAYFzmDAgv0BG0WjHGlkTY1Bb1TU1lrfUrCGxUGz0YI2wB&#10;3GHm94i8HesJBkXhqQh5vj8TV8VKUXjLujYR3XRpEte8vBUxmc16Xb7nd73f8Hh8Xj8nl83n9Hp9&#10;Xr9nt93v+Hx+Xp11tA9vuNz+f7sWJfw5QASMBIuC0CmzA7Ygg/kFqadMHHRCEImfCZnQqZsLm9DK&#10;rAfDgKw9AoLA7ETShwG0TBpFADRUo5pxaQ0XpkYTLnMlYMxsP8cCHHQSR49DeIi3zgOEhyII85Dl&#10;OYjSOQY8LqOs7BhJoHsmSpKsrSvLEsy1LcuS7L0vzBMMxTHMkyzMlD6rciJ+zYAU3TPOCTkBOZAz&#10;qi7OAKcc9L+C84yYcNAG1QTUGwatDG5RBu0UcFGKsB1HhZSIW0mEtKhDS4RUzSoSgXTqyxaaZWVE&#10;2ZQHFUyVg/VLlC/VjQBe76AggD/gQAgkFesHBkJgsFSENN8PhcRV8TKUViIAd0ZCMbi8dj0fkEhk&#10;Ujkklk0nlEplUXe8tBUvi7CmQ9mkrm03nE5nU7nk9n0/oFBoVDolFo1HpFJpVLplNp1PqFRqVTql&#10;Vq1XrFZrVbrldr1fsFhsVjslls1ntE+fVrA9ti79uACuVpul1rKMvB1vUfdN9C1/u2BwUoE2Fb+H&#10;fmJqA2xg+xxCyAeyQPygQy0JBmDlTlzi+zx20Do0UrCmlG+nRepFOrwUCf8Xg71zEXhqQh5vj8TV&#10;8VKUXjLujYRzXDpEte8vBUxmc14nN53P6HR6XT6nV63X7HZ7Xb7nd73f8Hh8Xj8nbbXnE/pt9xuf&#10;l91cVnxKvzi4B+zg/GSD3v/k+1y5AE0oKHZAiUQBA65BjBQiwYJUHBzCDrn9CcAKUW8LipDJ8Q3C&#10;Z/JWF8QFTEQSRIAcTLE1zYIQhSItq27cooiyIt+4L+uo4zkOUYSaB7G0fR/IEgyFIciSLI0jyRJM&#10;lSXJkmydJ8oJQasphZKr1n7Csoy0jpgy6IEvouAkxFxMghzNLchti2aCOQDE3ArOARTkHk6MYGwa&#10;Tw658z2dU+wJP52GVQRiUIYtDHnREUqkV1GEnRxmUgelJJWHFKjzS8IBzOAKqygIgD/gQAgkFesH&#10;BkJgsFSENN8PhcRV8TKUViIAd0ZCMbi8dj0fkEhkUjkklk0nlEplUXe8tBUvi7CmQ9mkrm03nE5n&#10;U7nk9n0/oFBoVDolFo1HpFJpVLplNp1PqFRqVTqlVq1XrFZrVbrldr1fsFhsVjslls1ntE+XdrI1&#10;ti7+uABuVpul1qDWvAsvUCf8XU9/LGBu2Dwk4dWHC+Ji7zxkJBmFiL9yTcyjZyzYzGZbubzjlz0r&#10;vlcX+jUulVGng71lYv1hb1xa2Ab2VQ0MR1OOi8NSEPN8fiavipSi8Zd0bCOQ5FIlr3l4KmMzmvJ6&#10;XT6nV63X7HZ7Xb7nd73f8Hh8Xj8nl83n9Hp8Cu9hT91vuNz9Xzqb0+wT/D6/UXS/9ND/vpAKjm/A&#10;gRQMi7arGZ0FmbBplweacInbCZ2Qqd8LqVCJpr0FivskfrKG40pSkVEp8xOlYPxUJkWEDFz8Amo8&#10;EoMhCFIi3TeN8iiLIi4jjQE7Llua55hJoHsgSRJMlSXJkmydJ8oSjKUpypKsrSvLEsy0lBOS6Msv&#10;vgfy5ADLctv0fQHTTE58ouRE3DvOEyyuvBrBXOyCzGuB/KhCp2PYVxYUCW9Bq+C1DOCKFEraI0xr&#10;RBJG0gOtJJ24JP0tNIHJ8gKAP+BACCQV6wcGQmCwVIQ03w+FxFXxMpRWIgB3RkIxuLx2PR+QSGRS&#10;OSSWTSeUSmVRd7y0FS+LsKZD2aSubTecTmdTueT2fT+gUGhUOiUWjUekUmlUumU2nU+oVGpVOqVW&#10;rVesVmtVuuV2vV+wWGxWOyWWzWe0T5EWs822LwJ/2m5XOlPK7Ci8Oe9RczX1M3+6YHBUFl4UbYeC&#10;gHFP7GSjGP52ZF25OMu5n5djZlgZu9Oep4oAhXRBPSRsIjHUD/VD7WBfXYOdPnZX9MprbNjcP3dS&#10;sq70578W8GXgqUXCLwd6wkGReGpCHm+PxNXxUpRfK6bYdmkS178OYzOa9rxePyeXzef0en1ev2e3&#10;3e/4fH5fP6fX7ff8fn4H3+IT/IKBcAnpAb9QKpzuBlBLcGwi4oQc6UDQiqBfwoIULIKAUMt0fqSk&#10;PDw9RAqwQRGEUShLE4VRSE8VhJFoRxfCScQ2VEaFLGxdRxDaViVHgsR8KMgOUj7jIi5EhIi5rnui&#10;iiLIi66ORi87uO8iKZGEmgeyjLUty5LsvS/MEwzFMcyTLM0zzRNM1TXNQwTcUM4IK1wLnROs2TSF&#10;08mnPaLuCFrLmeAdBTvQha0MJlEILQQBn5RqSlVSAr0koIOUqHVLhrTIYU20QKgtT9OgJUVCJ47h&#10;nVO2hR1UlYQ1bChfg/WKLoCAgD/gQAgkFesHBkJgsFSENN8PhcRV8TKUViIAd0ZCMbi8dj0fkEhk&#10;Ujkklk0nlEplUXe8tBUvi7CmQ9mkrm03nE5nU7nk9n0/oFBoVDolFo1HpFJpVLplNp1PqFRqVTql&#10;Vq1XrFZrVbrldr1fsFhsVjslls1ntE+L1rUdtgouuDRuVpul1okCf4HvT7vkFBt/eOBAODu2Fw1H&#10;T2JMeLgoaxzlyElcWTD+VkQDzBJzRLzhWzwL0AC0WYAeiAWH1FBf2remtNuvUWxj4W2jq2zw3AP3&#10;UXvEXg71hIMi8NSEPN8fiavipSi8Zd0bCOp6VGlr3l4KmMzmvT7nd73f8Hh8Xj8nl83n9Hp9Xr9n&#10;t93v+Hx+XztA/+0yYUFGP7Z39+j/qYfEBBbAh7QMb0EL0A8AQYqhBweP0IoKI8KFxCyUEzDIdQ3A&#10;gWwbD6PucOERlJEq8MGALVn8j7eoi37guGhyII85LluajSORA7zquu7JhJoHsdSFIciSLI0jyRJM&#10;lSXJkmydJ8oSjKUpvIGkrGbLEJwrC8qSfAR8Oq6EuzGiIzTMTc0IKOk1kXNsySaPs4kJOaCgpOx1&#10;zwj6AoA/4EAIJBXrBwZCYLBUhDTfD4XEVfEylFYiAHdGQjG4vHY9H5BIZFI5JJZNJ5RKZVF3vLQV&#10;L4uwpkPZpK5tN5xOZ1O55PZ9P6BQaFQ6JRaNR6RSaVS6ZTadT6hUalU6pVatV6xWa1W65Xa9X7BY&#10;bFY7JZbNZ7RPhBa3DbYKT7gsLlabpVnXd05eYKBr4c79PkPgYKHcIXMNdcRia+SsYt8dBVXkSpk8&#10;VlctOy1mVPm4KKM819BH4E/4vB3rCQZF4akIeb4/E1fFSlF4y7o2EcvuaNLXvLwVMZnNd1w+JxeN&#10;x+RyeVy+Zzedz+h0el0+p1et1+x2e1aAF3dHBS94VD4+3zGz588KIvclhcCfOwH8X98yH9V59/L+&#10;bQL/40v8gpuwCEUBv1AqkiNBBdwUgogQaX8HtEgaItM1DVIciCPNg2TaI0jkDOM3jfIucESA/E0P&#10;xRFMVRXFkWxdF8YRjGUZxpGsbRvHEcv0AMeIuOMfkdIMdLI85svSi4EyScklglJqcPiAb5n8+ohv&#10;uXkhywmwKy2dkuoK78sxuG0xmXMqCihNDYI+gICAP+BACCQV6wcGQmCwVIQ03w+FxFXxMpRWIgB3&#10;RkIxuLx2PR+QSGRSOSSWTSeUSmVRd7y0FS+LuCZB+aSubTecTmdTueT2fT+gUGhUOiUWjUekUmlU&#10;umU2nU+oVGpVOqVWrVesVmtVuuV2vV+wWGxWOyWWzWe0UF92uZOAIW8K3G03OrNm7Ci8R8fXtf30&#10;BX+VgPBP7CEPDLzEXTFYuuQJ/38BRfHYzKZWCqPMKDNW8ICbPIfQSLPCZt6WCmTUJvVR/JxGDvWE&#10;gyLw1IQ83x+Jq+KlKLxl3RsI5bhUaWveXgqYzOa8Pmc3nc/odHpdPqdXrdfsdntdvud3vd/weHxe&#10;PyeWz3Zs3gUSJYe0n+/A4PC4fE+b7WJ+/kCfvJQP7v+kg+wEQkCIKDcDnJBKRAxBh0wcgsCEIPcJ&#10;tY/yFte2LZociCPNy3beo0jkAOc4rjuScCaA/EcVxZFsXRfGEYxlGcaRrG0bxxHMdR3Hkex8o70P&#10;UgolSIW0jP6f74gGwh/MMIbEF5H8pJKtZ9gNK8kSm7zUDITsvIKE8wmxMaRAXMx7TQgpPzWME2o+&#10;gICAP+BACCQV6wcGQmCwVIQ03w+FxFXxMpRWIgB3RkIxuLx2PR+QSGRSOSSWTSeUSmVRd7y0FS+L&#10;uCZB+aSubTecTmdTueT2fT+gUGhUOiUWjUekUmlUumU2nU+oVGpVOqVWrVesVmtVuuV2vV+wWGxW&#10;OyWWzWe0SJ42uDvWjhq4Wm5Uds3UUXeCl+9C2+HS/QUE4F7YOUAPDP7EEPFLzGXPHY+uPnJAjKRe&#10;BP/IZnNQUl51bZ+CjTRMvSR/BvYF6mLrrWEXXR/Lxe2wkGReGpCHm+PxNXxUpReMu6NhHN8WjS17&#10;y8FTGZzXjc/odHpdPqdXrdfsdntdvud3vd/weHxePyeXzVY2elK+uj7Hz4+6tm7ii83pO/cSfmZO&#10;CCpr/DLACSsMAbEH8xQhsYXj3wWsrkOUgoBQifsJwZCqThrDBmQ0gojQ6XMPo+b0RBHEiLmvE75t&#10;ggaItmhSItu3LdooiyIuC4cLOnByYIi/aaA/HEgSDIUhyJIsjSPJEkyVJcmSbJ0nyhKLsPSNj1kq&#10;9sVykqb4xSgi9C+UEwm1MYTzKgrlHDNIKTWkUBwLA8Ey1OSTG3OpnTuLE8oK/ISTqbc5vGDtBHJQ&#10;iCjTQ5LUSj5lUYG9HIufFIgPSaPoCIA/4EAIJBXrBwZCYLBUhDTfD4XEVfEylFYiAHdGQjG4vHY9&#10;H5BIZFI5JJZNJ5RKZVF3vLQVL4u4JkH5pK5tN5xOZ1O55PZ9P6BQaFQ6JRaNR6RSaVS6ZTadT6hU&#10;alU6pVatV6xWa1W65Xa9X7BYbFY7JZbNZ7RIjZa0rbYKfLgNrlPibdbTd6O2b0KL5BS/f1BgYKds&#10;Ii8NBR7iWFi5EA8c/sgQ8kvMpeMtl6JMnAvc4wc8w9A9tFo9HkH9BQtqQNq3TrQXrx3sUvsw7tcx&#10;t7uBd0/N5BbalTVwY+teITONBQJyX3y5FAn/F4O9YSDIvDUhDzfH4mr4qUovGXdGwjuPJSJa95eC&#10;pjM5r5fd7/h8fl8/p9ft9/x+f1+/5/f8/8AQDAUBwJArbrWNjfoKWkGCXB0DLS3h+HzCh9QtC7om&#10;XDRnQ4Y0PG3EDVgMcUSIuvRsr4FC/MAwSIum6KClbGTuo+xwBtMyQhsoXiLmRHwcyAgocSGFUihh&#10;I8UhPJQDyYBEnRFJwEADKcIPJC7zvOdUtF1LhcS8xZhOWfaiAdMp5TOkUHCWRk2JoD4EzhKsDTE6&#10;xmTsY88FDPQgz4j5Pz+MVAoKBtCTOeTmoGiLoum6qHIgjztxoiLwPFOT7PO9L1nBN1LU6gh4VAat&#10;RG/UiCghU4Q1SFdV09VtXVfWFY1lWdaVrW1b1xXNdV3XldQRBSCQYWk1V6m7wHfZB12VUB4WUdZs&#10;Wga9pG7ahpWsncmAOfFtxMva+oIv4vsCUCL2Qd4JXQi8Lt0AqLxtHDJsqiJYXoKN7J8Cd8hHfYN3&#10;6FN/4ACmBYG8TxXQCVipBCUSHEcmHYfURqw4Zxm4rZyp4GDWNS0dR0Y8lYi5CNORiFkoH5PhMAkT&#10;lY8Za1DUtadKRICAgD/gQAgkFesHBkJgsFSENN8PhcRV8TKUViIAd0ZCMbi8dj0fkEhkUjkklk0n&#10;lEplUXe8tBUvi7gmQfmkrm03nE5nU7nk3Wk/QVBZdDkoBoxbpCMpQXpk9p1PqFRqVTqlVq1XrFZr&#10;Vbrldr1fsFhsVjslls1ntFptVrtltt1vuFxuVzul1u13nJsvSVvkFn60JeBsDawiBwzdxDpxUJBg&#10;mxxwyA9yVmbmVceXcWZmTgcudzzo0Gh0L+0lmeGnB+pgrZ1go10FL+xUGzj6L2x23EF1woa+9i4D&#10;4GkfxD4i840XTXJM/LtIE5wV6AZ6Qa6gS6we7AY7Qh7gj7wn8F4lfCavlafnaXpbfry7jcnvc/xs&#10;eMGP1GH3Fv5Dn77Ae7gQpeBSLmpAhYwMTEEPeciUKMAIZweK8IjVCcAvFC0LoKh43klDiCv6cMQJ&#10;EgR/oug56sYi6GkhDSPomV6Kiki6MncjYIwxG6wJae8KoizaaA/HEgrW+4YGjIydgNJJIyWNEmyF&#10;J8oSjKUpypKsrSvLEsy1LcuS7L0vzBMMxTHMkgr0Ni+EqvyfsCJatOEK04lbOaUBZOxmzxJIDJWZ&#10;8+mNP5vUC8pq0Cbx8UOe1Ex1RJ7QvIkfhdSLcDtFCCNYbLdtg2TaI8ftPBxUBmVEgpG1KOVToK4A&#10;BuE4ghuMXiLsycRgVooZlmVXDCG0054QuBNfgRYID2HYIEWGA4b2SGtlzsFllhqBdoq6Z1qGFaxh&#10;2xIxonpbluxMs1niJcQi3IEFzMZaIFx4p8RnXdxa3gyA4HleiVuoDQsXyoJBXTMt/I+KOAlhgaCh&#10;Lg1dREgaIxNSqFxVFiPRdGEZI0jl/y7HV1oLHya4vMtGR+dmRILBsakdk4qZTdLNk7lsVW6i8JjV&#10;NOPZrm2b5xnOdZ3nme59n+gaDoWh6JossTPmiCL/NqtUiFzzmmi4G6m5wCU8fp56zEcPOw9Ztz0j&#10;4VbE3prrfBuqgLtM9bSAsiBft7d1AHAV7op1L0ygjYi+2ZQJE+Jzv2DjhILdx1gpw9VVY4rjqnUR&#10;magypuWoZ08GaffLn1zOr8uffBwsHXQPAE8HhncwQcCW/Ul31Zfdas1j9hYYedmH/a3EIm6BXHBX&#10;d5eTQ84lY2+EP/iNSB+q6NINn8cgvah/WhgJEgKAP+BACCQV6wcGQmCwVIQ03w+FxFXxMpRWIgB3&#10;RkIxuLx2PR+QSGRSOSSWTSeUSmCOOWAuXBKYSV7zMFTWLuCcB+dSqeT2fT+gUGhSl+0UgUdiUmCg&#10;emManDKoSWBP8/VVCVeLpStGuuUOvV+wWGxWOyWWzWe0Wm1Wu2W23W+4XG5XO6XW7Xe8Xm9Xu+X2&#10;/X/AYHBYPCXZ84dzYlz4uChDHB3IA3JYXKXg2ZdK5mConODzPT8QaENaOPp7TGPUQUVatda0N6+L&#10;vjZEraL/bQWHm+GpCPmffJrgWUB8OYBIKccK8nlaEQCnnB7oCXpcy9NnrCjsQUv9tQd2Sn/wILxQ&#10;Ua+Vj+cDel/esh+1ee/BtD5Nr6Nj7NT8PT9Rl3PH/HbAB1wEyqyAnAwLwQ0YNBPBjyhqGkIBXCUC&#10;LMWELMySpkw0ecOJQAUPjBEIxRHBz0gNCkULm6APJYcaCjNGBMxkkSpoug56oSBiLt23KPomV6Ki&#10;ki7+I2CMUyOnrDnyOUmEtJwlygWkpJkmibIinBwJ0D8kS4u8LFgKMwoufUyALMyfk/NMRjEgoETc&#10;xZzscCEuzpOs7TvPE8z1Pc+T7P0/0BQNBUHQlC0NQ9CmFRTxEEXtHJKF9Iq4NYy0rRDBm5TJr02a&#10;tOxbDCLsuNlQLDHiII9HMbhJVb8GopgDpE9Z/CPWj3l4gsao8TddxgMyPzMAoR2E5lhBGE1juUDN&#10;lAxZjigtZ88usbLsBQ7TuO8k7lHZbaCk7b1KjLWT2iHW1BHRc503TAR1nfdpy3ebt4m/ed4m7AB2&#10;3WoQH33HN3nKlFmAw1YVOdgoUhDhARYU5k3ARS6yGDiJVYm7pQHti6URMI2Nixjot4/h86H5kZrZ&#10;KaWTjnlJ1ZWgpHZcOOYRogaIxvHMdodU6O5GfjZHwi6XAWAOhZCwc0k+N2kP0eiLw0ZIbaekSZnu&#10;moFJunKd6JomhADq0s6woYmbCWuxoLlI5kZtGs7Vte2bbt237huO5bnum67tu+8byscyH0o4gPOY&#10;6hWeCxlcLLW9JOYfFcWpJiG9x8OcjySRSVEyC1FUiwVMN6Lm3z1jhMgpY9GJ3SpQZnUQcgtNmvai&#10;L8jOGqaABPaYbuFpdcgjti/iqUZqhSQ3Hcu8Z3nvIxvi57PobRxebk5pU6avmnFdp3qKftqVWElx&#10;h97rJe+Bt9gfV+4Gb8wm/R0onEX9nvrL6/plJ+Sqj8ngCfu6QS6QN1ew+ATiCgFTGRANwCihhLSH&#10;lAmBTSiLv3AI1SBQuYJMbCMSIgKAP+BACCQV6wcGQmCwVIQ03w+FxGJROKRWLReMRmNRuOR2PR+I&#10;uyRBqSPuTRgiyldSuMPeXAqYRJwTMPzWQTecTmdTueT2OPGgBChQUlUVa0efRQA0uJP6nUsA0mpV&#10;OqVWrVesVmtVuuV2vV+wWGxWOyWWzWe0Wm1Wu2W23W+4XG5XO6XW7Xe4UB40IIRWYAo24Eq4MBYV&#10;mYdB4lx4uKtTHCvIXirPzKP3LZR+O/NLjOLvPZxcPLRV53aUI6eCmzVJXWQyGj7YTqSBoL7WJInc&#10;HjdQUgb2EgyPPnhZ5dwU0cdL8nJXZs80Uc+Cl/pKDqTdO9cydmKkPuLzvcvwRI4+OGpCC8lL8c0e&#10;G24E2pT4RUu/NG/UJfcB/msZZ+or/ENACDnqgR/puTMDi5BIEwWqD2KuzEIMoa0JqOWriGPDCvAN&#10;DZvQ6DcPoxAiJQE36JPKh43wdFSrHNFrsjIW8YowD0aFRGwcxwjaXHuv6ZJom0VyCsw5SIR8jILG&#10;xUCvJasQaiJtygEkpSFKkqytK8sSzLUty5LsvS/MEwzFMcyTLM0zyspx/BDNhxTcgrTgiWk5h1Os&#10;dJcHk8mdPaJRacwM0BIR20GddCnTQ8Om8ZdFmbRpo0e4R8raClKUqYdL0q1LVtagk5loJdQKwKlR&#10;lbUqsBlVFGmbNCsOabLnhQ6LpuqkD+BfW5q1yiTuCG7xeVYsYmWFCqClnY1hCZYCdv4A9mv4jwtW&#10;iNVphnaoEWu/bLNYSpR26Z9v2ejq+Dncgo3MyAVys0R5HVdtCnWc94mRed6GVe1IrOwoBNrfgLtn&#10;YiNREiMSIUiMTohZUgj1hb/EVcKJ2uBDyjPiibx3HqIpmcCag/hNgAtkF3oLCZrBTkysDtlJF5Wg&#10;rQCPl+PZjmWZ5pmubZvnGc51neeZ7n2f6AnZC6GPmioLWFHmjDYDJuzCiiU4iC0rkS2Gxqxr6xqx&#10;sSgbZv68cOwbDNS1PyAYS7PKQSBPtYTbaEe3hFuM2BCjbVDZbaC09UAl1FUlTKuv8BaCjVXVhWQv&#10;uoUCdY1s4SswgteV9wadhxypk8ugs9mcGPOcmgs1FV0JRdGXPS7Gjt9CR1T5i6KHXYirB7dlGJb9&#10;GUUK4ejYJ92J/ejD388h4s8BVyapp+PrWNUSbvmL0tXG1h6Ln7iEW544nqAggD/gQAgkFesHBkJg&#10;ovhjohyViBTiUFikVi0XjEZjUbjkdj0fkEhkUFVElNEneMpjknNCKlwNmEjgkHeo/mzinD0nQTng&#10;BnywoAyoUyolFo1HpFJpUdCNNeFPgrsqU8CdLjDErA9rUFSddNlfq1hsVjslls1ntFptVrtltt1v&#10;uFxuVzul1u13vF5vV7vl9v1/wGBwWDwmFw18nwBiznxgYx1KfeRFOTbuVgq2zBJzVhmjGzzF0Ghh&#10;zolOleLy1F8BOrGutHWvHexD+zCG1B+3B25s9fNkQSsFWnBJfDs5U4yt5EFefLsOJBfPjht6Re6m&#10;tGuHuLZ7Qo7kFL/fUHhpSN8h080FIfpXnr7HtjAs+DV+UFdX1Cv392De377TZRL/lTAKiALAgSwM&#10;NMEN4tR7wYbUHEPCEAlSoiYAaoQZEFDIfQ2o5lw8zxjGDERtxId8TNKnR6LyGcWBxFzYh2yYUtrG&#10;karmgR/osmjZg/FJ8x+iymgidMiQIAr8yQjccPqdQXSdJiOKocspgPKqiH9LA4S0rpJosDcvymcq&#10;LPgFhkzMBU0STNS4tyBzlnmgscLUZs6BpOyuK8sE1z3Pk+z9P9AUDQVB0JQtDUPRFE0VRdGUbR1H&#10;qKkpUCzSiCjVS7fLIWNNihTqCiBUBf1Ei0cG/UzMFsXVVF7Vj9nsxCfAFWTEgpWrNCSJVc11NAFM&#10;K3lMoI4JaOGJazkZY462Sgs6GbC62nHaAPWkixwWraQPMTSFtW2jgO28clwMTLB/W4ukUjFdBXXU&#10;ft2KIBF3kLeLpDaAl62ys0U3mUd93YfqiAzgBKYEa+CPWXhgYQvLE1lhgBOsIWIYiIOJz5OSMKAW&#10;AzY0deOI4LmPkhkKqXKuB25MN2UFNlSOMcDBS5fiKjlnmYo5rfqM2unBxI4Peejxn6EgZklCTbN6&#10;C37hiz2ZOwaTwScFaHqOpanqmq6tq+sazrWt65ruva/sCiIYF5pbKgsPGXpiztWBJ8bcgrIn3eoC&#10;ILH583eBC4YYqgJb6qgTcA6wbcHtVD1+iDgOE4izG9xoR8egonclTZYpFsppEjzOIpsH4Oc9UiBC&#10;r0TkFajMeZUUwc9Ve+w9avsaNLoOjI2ZHayNISqNuB/XIyxhzkB4Bc+EcPiQHAg/eQ4wqcAE2krN&#10;N/gEAWXpm56qP88DlwHItUaVqCgLfAFXxNeHWmBb89tICIA/4EAIJBYNB0LCT9C39DYPBgLEUHEz&#10;tFQDF4fGY1G45HY9H5BIZFIH3JURJ4mg5K+48iZcc5gA5lI4My5sXZw2Z1G4uATfP0NQU7QzhRX7&#10;R42DKUkaYYKcAqhNKlU6pVatV5C1q0rK5Cz9HgnYXdY4K6bMFrRWI6o7YXrdBVDcbcXrVdbtd7xe&#10;b1e75fb9f8BgcFg8JhcNh8RicVi8Zjcdj8hkclk8plctVV5mVhm3hnZkA4KH9FBYiBQ5p4KCNUGN&#10;ZBQzrwPsYKGtpsQPl9xud1u7wG985uBBXxw9tfteGXRyYK2uYJedD9YGLM6apqgQJOx2RN2+cJRH&#10;3/AHvFvMObPMlfRBVp6yX7cCDvg8/lBVn9SZ948/P0K/5zG05bmueg6BH+RcDJSekEo8/gVkbBwj&#10;wg8kJQnCi1M+hp/AvDTknQjzTg4csQoKOUSQcRsKwockVFJFhVRcZ8YKoCEZixGouRuHccsC6ZUx&#10;6U0fmTIKCts2gNG/I6aBDJUlu67YTO07bsgJKcUMPAiaHfLIzS2rhWI845PTCJExyqyTMl4nAuw4&#10;jwsza9BKgjOKqHvOgnztM8ro0Hk9lPPsPoee1Aj1QamEijwRUQW1FBPRky0cgyVibSRc0ogqtGsF&#10;NMo2GNOGhTyCyCZIbVGvwa1MZlUIKZFVhvVtH1fWFY1lWdaVrW1b1xXNdV3Xle19XkMEPYRLWI4B&#10;zOs4Z8MVGYIIeB9nyG2IE2mgoFWsA1sIKGFtoeF1vKgATSwYgtmBBc1f3RXz4Ac+R5rQCzpsCKV5&#10;lfeqCzOId8oeGd+GdfywgnVuBYHDQLziCIJYSBuF3Sv7zDZN71PY9zAF7iwiYwh4qY2TOO4SCSCm&#10;FkU0nFkqCgrlB1ZUkNAnsuJQjVmKQu7l4c5thucZyded3egslm9oCPYWBsEnogpJ6Rh+csc6Zlac&#10;r1PGgqmD34GdBj0IOssCsZ3aiJWvnzsNGBPquBU4GIKbTtWAXBpbAzyqp47ld59bqjzwaipQGbck&#10;eWtED52cCj2PmvwuUAqnqqEFxY/8ajzbGnyLs8SkB68s7M1o6FXN6i0u+MLQqijgjclm703KIMXH&#10;VCT1iCjx19hEOv3UILwJ2YBz/c913fed733f+B4PheH4nfZbfIh1WZHiruFnnciafmekqvUBR63C&#10;muwIy+2TnuoKXfwYwIiH7h2npo5lR1Ep9fFkEj2H4igj1lo9olsIMX8E//S665g6qIEfWJQN0AyQ&#10;k9ZKOJP754FGHai2cgqDBqQRI2fofjniDr1FeFCDUCzAIEGrB9OwT2gDeKuogESPRUg0hUXsccLT&#10;xAeIKfcJh9RZwcL4QECAP+BACCQWDQeEQmCLGGGSHOyIQqDGiKIqLA2MRKNRuOR2PR+QQd5yM5yV&#10;NyeOBOVJiWFSXSGDP6ZLuaFObPWcRIEzs+z08z+YRxj0MpUV0UeOHylHumAinUGoVGpVOqQVm1ce&#10;Vl8VuJAGvEGwLmxASyV2vQh7WmdgmqwdVW8r3GC2Agr67W28Xm9Xu+X2/X/AYHBYPCYXDYfEYnFY&#10;vGY3HY/IZHJZPKZXLZfMZkAPnOMnPFvQOTRR8KaUMaeEPHVQV9a2tviCzh6vzaZrByoJvDdWl7Ab&#10;fbbgcHgV4AwUU8drcnCGXmJznQWaLsidPhdWOrLsE/tQVTd0s9+JGzxJXyQVaecl+nFJP2Hr3PT4&#10;R/jilgfULfe/H/9I/+SN5o4DcAlZAYbQKAUDutBMFQWghdQcI8IIKHUJmLCqJHNDEAg2hBoQ6F8P&#10;wZEK8mREj3D0aUUHbFSohPFpDxeHMYtODColrGwmRwgo4x2R0exFH6JIEf6/H3IpDSOQEko4A8mP&#10;4R4zSgAcpSAqJJSsOUsH7LSJLIAg7S+/Q/t8AyomvMwvzQZc1I4Mc2vISsmAOwLaH5HpHTC16JTj&#10;N82jHKjGG7QM0C/Cpio4FVEFJRQY0Yj7viyVFIoKKFKFfSy8IgdgS023R4IKYVQB7UU/1JUtTVPV&#10;FU1VVdWVbV1X1hWNZVmyh01sRlcSsSTWn0j8ChtL47JsKa/HBYyZH9Ohx2WgrOHzDBzIKc9pnvaq&#10;CnLbEtH7IRxW6gtqnuddxIKd9yv8vYF3TITeOwWQm3fWl4uABl6Nk+4LVsdLCBxfjPGSgpg4CH2B&#10;3kxRE4OPGEoQ4hq4a+aEU62SCgjigFYsxsin2X+Nl7jtxHWgoUZE7QnxaE7FERlMjkNc6N0QFU7Q&#10;gI+C5pUhP5uMWcoLQZQZ6iUOmhRgYoQeWiowBua1JIRlaYUunFTqB1akqIWaqMOrywOSPxeQ8TIL&#10;O0djjpLKyEwh3bONO0reVSOBDtxW7hoVWqGY4rbs0RyI4Iu956UANb+qNwUehhYo5qoWUsV4ScWx&#10;sVHaOHIUUUiOBFysBlZuWxolbQwc6U/P20iUpAHdoldMqL4Hpo6EXeJt2qjTuRBRfKC8Oafb813P&#10;dd33ne993/geD4Xh+JWdQGEO/k39sqPDf5zxDZxYSd3s53IR6qC4zloANfPpue+gurjCT3yeL8yo&#10;g/9NunE2KcYsBTA3vj6C7xDXzqiLX88+U6JEJ/xPw8oHAE/cqZvG+hugQ6EjbJhNQNYGD6AkES8i&#10;FgoUoPhBWUiIeSHciTHRenTCIQV0adIJIMG1CcW0KX/CEccR9l7DRqkfC9DMUcNSCuSNAFuEpfyA&#10;gIA/4EAIJBYNB4RCYVCIE/3PDxdEXbE4XBRHF2vGQLG4rHY9H5BIYKHZI5JNHgbKWzKwzLZFCklM&#10;TlM37NY805wLJ1L55PYQ7KALaE6KJHp0LJw059S6ZTZ6oKgZKlNX7HjjV0XWQHW6dBWNXx3YYQE7&#10;IxbMJ7RHknazhbX9b4Q/LlWwHXbtd7xeb1e75fb9f8BgcFg8JhcNh8RicVi8Zjcdj8hkclk8plct&#10;l6Wls1Vzi+s9IQNoVLoyhpQJp8xqZeX9YotdBQtsXTs9VtdtjIm7QTuwVvYQM+AzuFBVrxSVx8BG&#10;wLcn4DOc8ugAelt+pBhJ1272YWue4Ru91fBPKomvIavNIQP6W365IHfD7/hjzb80p9YKsvwTf1C1&#10;R/Sy/6Ct6BR6wI+MDMihrPH0/pUDLBx9wghBOQmMcKpCHUMGPDSCu4XLvCNA8QoShrHlVEw0xQd0&#10;VI8PcWj7F70gO2p6RoQcbEVHCPQESEeQcMqnGXIIbSGjzQgMOkkELJT4lhJowyeeEoo8QEqDtKzd&#10;gTESOoaaMuiRL7ZnSjwZTIYczQEpbcrICbtu4Jk3uYvQMTmh5zy1O88TzPU9z5Ps/T/QFA0FQdCU&#10;LQzDm9RMrDsVtGpCuiIhdExVOuElDsiTtMqkMiCgdTx41BS9RMDCB9w0Y4pVS3JM1YM1XIQjJrhV&#10;WaCh5Wxg1wAVdL1KhAEDX6CivYUGVGv7oHkGlkvWbaERi4RnVmFViurX5Akba552yjwL24/BZWSG&#10;ldAFadyMjVIpFfdKCy6aNI3Ld6/E9eRHXoal7J4Dd8nNfaC2eGN/3hBCBsjUo/4MRmEVKhcYk/hr&#10;/iyyqoFA8w1HviyPRQNLNEspxwY8LuQGJkSPCrkt5E85wGT0PWWKyRc4oUlIG42Lmaz1OoxZyXGd&#10;o9SuJLCHanD9ocbEHU4caQhbci3pkOqW04CDnqRBapI2A6vrGs61reua7r2v7BsOxMgVOy6Kau0J&#10;DlOKDxtoI7evRubk5VxOVOYMa0r5jaAgsjHzv+x6vKJ4Y3asFIQumYIS6QAoRdJXtKKC7nHygS8t&#10;v588YcXNg5zvAo7OtwX2cyEAp01T0rz7JkN1hEddbJ5o8FPZx4SEP9V3CFBz3Zkd6guLHuBHhdz4&#10;ie9MCjcoLRJvBD5vir4gIIA/4EAIJBYNB4RCYVC4ZB3RDzbEVZE4aABPF4mrBZG4rHY9CGVIS5I2&#10;3JYqO5QpZUH5ZH4WWpgqJlAn/CxTN1NORhO5dPZ9P6A6qEZqIsaNFYuJ5UpRnTaBT6hCH3UzlVUv&#10;V37WYWAq4n68W7AA7FT1BZThZ3jaYKHLY4LdYgHFXDc6MsVdd2DeYKHr4QL8UsAQ8EDMJUcNh8Ri&#10;cVi8Zjcdj8hkclk8plctl8xmc1m85nc9n9BodFo9JpdNp9RT3lqzjrVTr3rsY/GxYi9sRdxcMkVN&#10;4rd9FQhwQJw4KE+NBQLyQfy4KEudXAFwwIKOpzecGuxBRL2wP3eSBaTm3X4wt5YQ8/RhAZqfZ7ce&#10;7PgX/ku/pU33H3P+Qx+4Q3P87YSoQZMBhtAqnnfBCkvGdaCibBxZQg90JIMb8KhXC57wyhD9gwaU&#10;PArEEJxE0MMnurxPrOOD7Iq6gUErF4hRjEcZxozAQRuuZwoKmkax7HzTuWB7Vnkgr0Hm9UfyShse&#10;RE/Jzp2GChHUioayqkJlMqf0tOCCEjIqkpthHMQAzIsiyqIM0VoaXU2MEIboSUw50zmEk6npO6Kw&#10;KGxhT47oDvY+hdidQZ8UKioz0QSVFANRinykF9IIedCKrrQYnTjTFM01TdOU7T1P1BUNRVHUlS1N&#10;U9UIqcVVr8IEcy0fyPijWZQ1q9UyACzDcCKXlezi6E4II6SC1xYaCT4YUoI+CNmHhZyC0CIlpVTa&#10;igGra4jWyc1to+BVvIzaQiO+haaDxcxFXQhAcXWY92o+Ud4DFeR+XohCsn7YNqsWX1+XDJiDOwDU&#10;c2NfVTvtWpQjLhSPgbhsPGlG4QYLibMO/eh+R2geKY3GdvAVEs/UKfGONRf8ateVOFDLLyGkTlw3&#10;5hPzHkxmg05sgoE5yQmdqqOTDGzoEqhrliEu+NWjkfpNcZIhZSado41aIhY+aoPerARrDPG7rc9H&#10;dryKyhNhdRACsDwQkYuFttSKucCWUXDpm47lue6bru277xvO9b3vlUSMV/AZUfXBo+C/DXMPGYDf&#10;pbQB1x12mPihr8nFqPpQHZjcygudkJqw977TzYnqXPSCn0yPuhMQR7UW06hIwyIjaSnZorVq4F73&#10;CK7JVZxawBHQIQmirkuNfioWJnkQgWXGeBTvOZcRM7nptjnbEGPr3z5uNyN3nrhi+y4QQd+Ggb7X&#10;QRLkVmAinzpXuDP322c3zMogIIA/4EAIJBYNB4RCYVC4ZDYccYglIk/IpCwrF05GSdG4dHYUFJAS&#10;JEmJIDJNHoS4ZUapYtpdDiTMU9MwxNZRN5xOZ1O5Q/Z8b6AlaFDgdRU3RypSQFS55KHhTzRUVTU4&#10;cG6smqwSq1PH1XUfXz3YZ8/Ycf7MgLRTbVa7Zbbdb7hcblc7pdbtd7xeb1e75fb9f8BgcFg8JhcN&#10;h8RicVi8Zjbg0cgi8kpcpOSHl7QgB5m8cALG3dBBae8HXpYK3NRAn++dZKnDBXjsXrs4K59s/txX&#10;X07N5BXfv3vwb7pXXIApKDPyawmoKTOcs+hnel04XtnOjuwke0++5DgL3zB4UJ4wt5bor/QYfVsX&#10;jPKWApYakb8wN9epndUeP0iv5Czs/5EwC+8BwInLxkIyRFnlBaHBPBxJQgI0JQLCkKoKacMMgaJd&#10;w5DrrIKCEQgTEbfnefETsuIYvxWJsWxCCELRjAjVG/GpvRvHBrR0akeGlHziAjIJ3SGlDWHyBEkI&#10;KFclx4akZSejzVSghLrKiNBZSwhwYS2VkuhHL63QWeSigcniKH4OU0kvNczoWDk3lbOIbTnKbGHJ&#10;O4xTzDqHBVPsulYFNAriPVCQTNqFAHRLtEi5IzgJR6ePQV42Uoc1LIcLdMknTcggjOtP1BUNRVHU&#10;lS1NU9UVTVVV1ZVtXSm1RSVlBMMGmlDvgKsI9jNXgM19V69OI1TdNGgp22OsaCnVZaCuCe8am+gr&#10;9DwBVqpQUFsPUMKCy2GBn2/YFXGhcY53KX1zpRTpIXWpIqWqBTAFxeRP3oWF7N0hAgX0Ll+ChfwJ&#10;4BcK6wkI09oVehPvCMGBYYtsTnwTuI3KOcjIdQIU0WIuNYbVTuH3OJWlvkVamrkt8JxEYE2dLUti&#10;llw3ZgB+ZY5UZs5tWpnZzJpx546x05+tcpI9mxshRoyCh9pJg6XmjHaFU5y6jowUHpqqFverQlUl&#10;R4CMAVGvjHsJ7bGhYA7NP9/Cg9+mrw1UdGtOYbbGeyHBzu1zl9JAEJyYW+ucJh58Chwn8IU3DXen&#10;jeHYG/GRwh2AAnDSrA3tnK8ty/MczzXN85zvPc/0G2C70eQZWj0X7xJYVvqA3Q1LaARdigvIcV1z&#10;7l13F+C44iUTeDkOhL4NEgGzuTgBrm19snEHBObXnIXt+L+VzkjMoUuwjGlAJe2Y3u+YvuiSNd4S&#10;fJ0FoOXhGqno2Z6roDX30scyc7MAOZAfbRC/zlPprlHHcC6F/AEYcA2HwFRO08vUCCGryFwTEJJB&#10;QowRFdBN/heiAoA/4EAIJBYNB4RCYVC4ZDYdD4IrIkYYo9ItDlJGSvGwJHYhHwBAn+3JIP5M55RC&#10;wFKylLVXL5BMZlM5pNZtN0vOTnO3vPYchaAdaEBaJCHTRx7SW3S4cIqcyqgE6lNXrVTXV1DWYcDq&#10;4qa8SLBN7FY7JZbNZ7RabVa7Zbbdb7hcblc7pdbtd7xeb1e75cl5f4s9LuR8ICcNBVhiYQUMZaFl&#10;j39kQPkyTlYW3sw0s1ccYUL7n9BodFBMi/qW2yzqWfq4/HQIOtgr9kEtpo9tt7iCN0+d5BXlvwbw&#10;dxw728+Mm+ROznHwNzSFz8esqIBeJ1etYnf2RJ23d3YQCvA1fEIPJ1/N57uhvV66q9YcDPgw/kLv&#10;pKwFNXX+Tp+1F/ZkPcAP2OgIQI9CYvaeEEmJBbkE2XsHrXAgIAxCguQsNsMK4ByFlxDo8Q+bUQp6&#10;e6ajfEw5RQDMVOnAy5H5F7AvaeMZl9Gq/l4XUcxGvoBx6BcfvhIIGB9IggSMIkkAvJSPktJqrjWg&#10;oyykTUqRbKyaJFK6xxefkUDkScwIcC0xlRMogzOsR2TVEw3lNNyHB3OKXlXFQMy1O6YntPQ2T4rJ&#10;QtKhbXTcUwjUKoQ6wahwI0WTFGitR6atLBo0Uohzpz4NhE01Fk8U7T1P1BUNRVHUlS1NU9ULEFlV&#10;vEaq7qOdMxgsgoA1qhEsrOwwEnxXgPV8cNgIXBozWIuNcVTZFTRmeJS2aO9nsCj4O2nTA7WtZNsL&#10;lJQLnVbqCmZcAZ3FbMrmxcxFXQT91I+Cl2yePV4OaA1yXosySG4Fd8n1faEA1fxm4BCgMXrgjhkH&#10;g5GYS355IcEuHSaS0kCIhzSkJiw/4wtGIDPjj7OskV7mjkRhZIWeTHBlC0NdcQZhjlzCCOzq1weX&#10;uIF/m7snemTXCxnowZ+kwftdUZzaLYGjnDVuRGizRpaO0M618DwP6pfIVhfrD6BcEOuLdAA9vWgu&#10;LEJr+C4+gezIMdG144M7oocHm4ljubaAkhx+7xr+EkZvB+oXRYItkV+g7TTzTi3xBl8Uhz7UAhpF&#10;8gOPJR6Aaa5uX6KDDp6Gs7iE68L0HQ9F0fSdL03T9Qt1VhZVtXqPWVaVsg9jrLXVeHxqXNoTYdir&#10;h2nU+AtWUHBNhb+MffkI/oJA+Zwng+eAGtGn6aCzKVCNiv6C6xuPnumT76Phb8REfIyok1qAPtdF&#10;DpcfMhYR/hprwAV9X6rFfZ9SoTVrDtHaGiqgAFWARCG+tBGLAc754EMBtBzA04IDTjDzGNBMR8FX&#10;kD7IQF+DS6hPvoL0bwfLNGTCzYAM0a0Jz2loW2+YJULXxAtBRDEvrfRnQ1FPDdBq0SYvoOeEKDQX&#10;2ehYU4egDcRWijmL61KF7VmtNUA+tMDoHIpOUNCF6Kwo4sEFUGakLL9i6EBAgD/gQAgkFg0HhEJh&#10;ULhkNh0PiECf7cig3izvjELAMbKsdVMfhC/kRRkjxk0OUUpLUrActiEvmExmUzmk1m0yiTOnQ9nj&#10;3n0yItBVdDB9Fmr5pAxpTXpkOCtPYdRE9Tm9Vq1XrFZrVbrldr1fsFhsVjslls1ntFptVrtltt1v&#10;uEGdlzfl1l5DvDWvUFc99mVPCstAcFjYBhESrYJxT4xgexzhyELTeTM2Vgp1zByzVbDGduOf0Ghs&#10;yd0h30zt1EOzB1PGtCWv0Wx2WzACB2yA3EFPu7QW92m/rSc4WmO7u40vJvJTPLzoYwvA6HRrfCTh&#10;n6z+7EIJPbWndAXf6Xh8Xhxj4U3nMfpheIhRt9yU+EIWfzJH1An3hz6/SW/hx/yEEXAI6QGsLjHc&#10;ScEFJBS5nYkx4vYrIYQkyozCZCwIwwBkNPGgzsH8dUQFHEQ9xIfcTJkAsUua1o8DVFzoBVGKmGur&#10;YJxsIkcCFHQfx4B0fMUBMNAY+4CQ4hAjyQXUlIKYEmx4H8jSinCByksxXyuLksntLaHFtLwvTBBi&#10;NI2+okFlM8iSrNS2kHNs3RMfaHENOY5zqA07pepB8v8OJLz8hwEUC0hOpWLU10PRFE0VRdGUbR1H&#10;0hSNJLgGVKmfS6CwgqrnoPTSryA8rHA8yBwskyjLIIQlVRIPdJ1dV6avLICCqmE8GUGJ9c1hXbYm&#10;1X1aoKJVhFrYleLbBzekER1lpeBdnDLaBG2k74BWNayvIkQ9tVYhb3DaSVwWvcVIwCRbcEBPxLzA&#10;LyERAdQL3ggrBHHegM3sqr5lmJ19oQnx70CBE8qQeWCGbgz+EtfKvYBHwHSQI9vBriVxw67EEEmR&#10;GMnXjZ+47FEU2WRws5HDAI2otoqZSVuVsLIEgYBHQhRwIjtiSwFXok8t/PLgxmjtn5saCgppaIFe&#10;jZPijRU9pKHLqflvOppyEBTqkZoXCQYSuV4Qa5pmvIMkgolhsaHKKB5t7Rm6FI+VN1v0fSFsEMm5&#10;kxuuv7vvG871ve+b7v2/rBSoZUuZ9Myoq1OINpaq1AxrHsihTJk3CiC1UQlucBzLocSgpmc8GfQc&#10;10SX8TeALnR1HRplzxmD91xb9gl8YhVn47C/2/VcB24vpSUSF3LAY6dz4a3Q9pCDBD5JweWgtBjF&#10;56txYRPpoKHnrKiYaEQ81diFqbPvq8EvxaoFOYit897Az4iDk19rzlMY34zgmWGjf+2wqUGKzmr/&#10;lqfIrwdMAS+jnHLAVXw2hlQJGhAtoI2CXgaggncAzyxwNmDdBdXIT3QAzfWVkgKAP+BACCQWDQeE&#10;QmFQuGQ2HQ+IRGCuGKGmLLeMQUYRtox2BP8JyFPSMmyUAyeJSmVSuWS2XS+YTGFNOaF2bR1owUMT&#10;t5T1hz8ZUGCsiiTYutykQ4g0tQ00O0+ZVGpVOqVWrVesVmtVuuV2vV+wWGxWOyWWzWe0Wm1WuE0E&#10;ZM+4QWP1GTgGEXOpgm9Pi+B6/RRwwtN4MzYWCoTEHvFWzGY3HY+G3WEHfKIjLZDMZnNABlZ0qZ9x&#10;6EN6Ny6UNaeETsMXUC60K6+CyEJgfaQUQ7fWgUB7sR72ChDgBbhQWnh29AnNv7lKfmIfnNXoREnd&#10;M9dUb9fN9ntV19d0fd9k+GFxhbkjzdv0en1VR7e0G+/lP4M/PQuPdgP2e0I/vuvoDP+ekAtyhAWw&#10;KakDpaAkFCBBglQcGsII2GAGQo9cLIK9p7GBDZRQ6VMPpaCURCTEgxRMpYgslC6uHhFpoRemhpwO&#10;ajAHBGxvxw/qruuG7wmShwHyCI8hxMMUhiPFb0rxJK1mlJwiygdUpOOOcqj5K7aAPJktwsj5jS+I&#10;Uwx0ghmzKFMziJNJjzXJaEAVN5lziFU5y5Os7TvPE8z1Pc+T7P0/0Ary3LgZ65IGmUVINNqZOOvh&#10;8L8DzAMEwjDIIxBCMUPdA03TiVBXT5rVCgrRg2clTU7VC0EzVZAVadFXoK+YM1edFFszN4FIKAVd&#10;gRXqCyzBQCILXCEBtYyCuECwP2WgoX2c/4DIKWFpktap42uiLKDuOluApb1U3AsMWnhZwXnFc6EP&#10;vGMzhTcN3XehZUXkLN6IKKF7lffKtCHfhfX8gpeYDfghoQ6o9OcQ6FtkLmGMKMzXgrEQJPveDtP7&#10;UxyMsRDBk2lsKAY3oRkbkeBz2/piZQX+VX8XxzZceuYQCeh75otIRZvgeOJa44S57S6Sibiqq1to&#10;SWnzo9egQhF8lfe4oaLqCYUSgovarDpRIc3JJa2NGu6jr+wbDsWx7JsuzbOqlBrigmiJZqaCH3uK&#10;qY/o580hSSFY5hzDsSxe0b+yA/8EQXCLvQ6Hn7xNHUc2XATwj558iOXJk7yqHP2CJ381xyFWCfnP&#10;oXIIHkx0gsdNznUAAdnV1lz5+IRzBs9liHU9qzYydxypOoK8jzCQrRK+CNnhoKiw02qSyEFx5crj&#10;4Nvni/6PbSZDNuDoUnscieaW1kUvvWMGwF/EsCPv7ur+mF9OWF39htfctL72g3OPiX+sSCSI38/E&#10;BaI80d7xhawBZkS1pLV37v7be2UgIIA/4EAIJBYNB4RCYVC4ZDYdD4hEYW+YoCItCFfGShG4lHY9&#10;H5BIZFI5JJZMAZRISzK1DLQLL5NMZlM5pNZtN5xOZ1O55PZ9P6BQaFQ6JRaNR6RSaVS5EMqcz6hB&#10;YE/5jKADQw9WXDW4Wm68ZrBBSLY7JJBdZyPaaZa7ZbZ61LgLblCKnDj9d0HeYKBL4+79bsBgY8vc&#10;IecMy8RERDi7AZiZj4K1clBXvlW9l4K7M06M5mc1BX9oXbo4K/NM8NRBdG7brgoNVgrsXXs4KONs&#10;jNwOt1rt5vaYzuAM+FCxLxWlx4sCN9y+ZzaDjyYtelBW51RH151UGfThlBSr31V4ed4/JEXr50T6&#10;Yyr8k1dbEhN8Tp87IIPtEdW6f05/42P8ZUAGbAT2qSA8DAzBANQVBAMhfBzuBrCILQmoZ1QsRcMF&#10;pDT/GwkILw+ww8rSI4URK8qevfE6loofLkowjSORVGUZoOqyIh3HBQR0EkeRpH0fyBIMhSHIkiyN&#10;I8kSStbuO0qSBpOlKhKyDytnCrqvrCmw0S2S8uyVL8gQsdUPguhB3TOCM0oWVs2CpNyCgFOJ+znM&#10;E6gAek8NwRhJT4d8/IiJFAj3QYeUK5Zy0Qqc5n6/hzoLM53HtSSCs4dDTH4qZu00gp5U7MVKM485&#10;6uo6qCg5U5yVTCYLQAZQP1fO1YraUtaC9WzQn8hAlV26Ra1lX9gJJHAdmNYsnKonjqm44oSu88Dx&#10;WDaKcM0dkNFoTlsGLbSQx4ElbC9MRv3FTRusubx9XQpIT3WFl2wcF9mPteQQAxesZHNfBZX0T9+V&#10;akN6gwJuBDDggc4NaQARThCRxZFyDvWjYoYXiaSRshTkl5jODBzOIBYpj+QZDkWR5JkuTZOoEmKi&#10;gmFJFiyDCDmKaF/miCynKsrk2xqby2NEukvlGgpofGiAToyEE1pIy6WhZo6cGGoIRUQFapoTA0aK&#10;+smTrd0H0iK8kGxtV6sjt1hObW0U5ToG7Zsm3IMQ240GPaFjXuxI7wAe9bfvjy2HYpjWOntlWZZw&#10;qvCVW+7cefGOOaRBcgXXJIiEXK3MoAV8y2wcUKHjuAh0AH9EB3SZfYLUHgaHVD/1hhdckPRAfd5C&#10;doHvbTqgIIA/4EAIJBYNB4RCYVC4ZDYdD4hEYW+YoCItCFfGShG4lHY9H5BIZFI5JJZMAZRCDvK0&#10;RLZNL5hMZlM5pNZtN5xOYG9XrCYuBAJOZTC0ikQAbjdIqHCoHOadT6hUalU4O/KtV6vBQHW6ABAL&#10;X6pYbFY7JZbNJRlaWfa4LAn/L5QAYRbpkCbs+LwHr04b5C03fzNgYKhMIe8NZ8RicVi5iH8c4shB&#10;R3k2JlYW8cwEM1CFXnSpn8ZocXV2BpSfp3tqYiEtYsdcPNhotlLyNtV3t4Ktd0St5s99v8Vbi5w1&#10;NxYWf+QgOVwOZzedwCl0Yyr4K2+sJOxOF/2yF3YKVfAqvFz/J5bO4/QXvUxfY+/dcRp8WZ87pCq3&#10;9wHXRT+yT/dqIwewC80BoQbMDC7BBoQU9x9pCDMHlHCMAh6r4CrjAi5qbDDFIofKLAQjCNI5DcSR&#10;Kg8LoObUVBLFkTRdF8YOYMgyAATpOoSWhaAAJYlqEuSFgEAQAHed4AAcByPqWhMNRjF4YSeaMoqe&#10;+rnmpKzDD2WUtIi2AeEdL4azCj0Pw6J0zNcWMmzVNbyrSGS1metsmJHFCDSol67ASvB8L0Dy+HCv&#10;zAMEgjCEJLE2URRKcDBRhQ0cgoJ0idlJocDdLHNTCCjFTcbRvRUMMgcRK1GRVSoiA9UCDVRPVZB4&#10;M0+3zlEAQNaIKPlbkHXNYV2xMO1UIJj2ChZSWILdjV5ZFkrCOFmKKoyCFRaIr2mnA7WsRdsILUpF&#10;DrbtlW/DEVG1J4YHvcwRXQ/YUhzdgdXddgcw/cETGtepBXuYV8nPfaQ3QETkD+H+BMcD8CTveaXw&#10;7eSDumjYoYRiCaTqgp14qCmL4jjONPKXJcgAJAkIZHMdx6nElIXgQANLJMfqYt+NtFckomjKc5tE&#10;eWcOiKRe54l9NjFTqIzIikzCdNGYaRpM3ThOWXpLiaCYOks8z3Ps/0CTbAjMwbCsPpOvxcTmxDLs&#10;iCw/cx7ocN+1tSewbbeG+4hduewKot2OlyRO9NKYCIgtv8sZ+BnBpfSZ2bxYwt7qhhk8aHHHoK3g&#10;lN0WvF8shUiHfLt6mshEKvYYswhry/SYgZHT3ggruiFnhepxmUpIIavZhV2vS9ump591I8kIPqXc&#10;QJKxqM6VZReMcHkJCEPl2mK4teeFvouAgICAP+BACCQWDQeEQmFQuGQ2HQ+IRGFvmKAiLQhXxkoR&#10;uJR2PR+QSGRSOSSWTAGUQh1ysKS2TS+YTGZTOaTWbTecTN3u8AB4PAB6PSGLRaAAlkucymIrJZAA&#10;mk2JUqFQOc1WrVeFDCtNGuVaBP+sR97WMQ2V1WeEBW1Hm2DS3AK4VxooK6Om7Qgo3lXXuHRYERR8&#10;k7BLHCWHDYfEYnFYuCjLHM/IQWvy+UAGEZOYgnNPjOT4POHQQtN6MzaWCoTUHvVYzWa3Xa+rMXZD&#10;zaQixvbNAnYbveQtA79LcGzuqIjbjJnkVoYTJoc0w89pdGCzt3g7rb3sQR+9sC92viDwN/xdnyeX&#10;Fu30Cj1Oz2QgG+9qfHPeb6fX7feH9YHPP+AT/LsdIJQEmRsQKFMDoKCcFPYdj8QdB76HdCUFAmgq&#10;1Aq4cIQ0+hyQ6YEPjvEJzRGkILxMtwaEPFQWxY2DMQ23bAL8jCNI5GEbxwhTKpUliXRzH8gSC7CB&#10;xaapqoeoijKQnCpIkfZ9gA/yHyay6wSFK4AOUuTJKpLCHR2g64AEeMyAZMyIrk5SEE7NgxTcha/M&#10;AwQnMIWMvTvPD7scGTIGfLkrJLMCDRel7cs4fDPNAcLRNI0yCNQQjVD3PNKUqmr0HaloKIQohaKP&#10;JdLQ0r7ACTUsPmAiLKjfVZH1amR/VgVdZC1WlYH8hZS1zWgtVCmQFV+e9goLQ4D2LXtjqtTFNIWC&#10;Nmwkd1kWjaTejdapJ2ugtSiSWtuUEkKvxYFsjSOghG3MOV0WndUbnRdoM3egodXk2Ri3XeyPl3fI&#10;p32oJ6UIjtwlPgUDhTMSw3/e6SRki6DoyV6NihhOJJhbyCJWddl4njU8q/gyCWuSY2ZE8k2AAMgy&#10;IlJKjqSyyPNW1Ep5aqdAIkfR9AA0K75sgy1ABnoMAw7Bg6GIGiz+1stK6gmEUpSA+6egt3gycGqA&#10;NqyQzSrSESefb/AIhE4opOc643suzT3PujpPKgAaYkdDM6n1FUYTbSjM07UtXs29yvTVMILVY3kh&#10;we+MUwBfcQ54wwAiIT8dp4+13iqRPEb5E8u5BMoiAfOBrzxj9BZGLmn0hYdMW3UG11WPITClnoL0&#10;hphZ2fC751BbU+hc9mb3na9936F8mNPhuCSyQn55AkeUXvmIKv1gnv4HpKx0xYLyKKC5OMjRk36e&#10;+W4WpGfF3hmv4eaQ88Go8fWHf2xMC6aoCIA/4EAIJBYNB4RCYVC4ZDYdD4hEYW+YoCItCFfGShG4&#10;lHY9H5BIZFI5JJZMAZRCHXKwpLZNL5hMZlM5pNZtJIE/wFO4Kk58bKBN5E4XCABAII+tFoACWS6E&#10;AJTIXk8gADQbDKjCoHDn2+wAfD4AEcjgA/H5EhQKAAoFAABuN6fEWDcyBdYLObjDxhe2jfbvW7zD&#10;H7g2ZhVzh39iQ5iyLjQ/j5CDMk9cpBWvl7TapMO84xs9BWJoc4O4RFgRFHyTtUsdZgddr9hsdls4&#10;6Mtsz9xf3/L5QAYReJiCeE+OIHuNRKLCk3yzNzYKhOge+ltOp1et1+xo88xoKQu8vfB2PFspW60X&#10;50r6Xt64iXfcdvgLPlMoyr0T92T+YiB/4cf8OUAArATxtewpmBrBCEHJBYNwahYtQgU8JIKV0Kij&#10;C8CQzDTqLMfjMm7ECEC5Ea2FAAcTw3FMVRXFjZG1F4TxihAQxoUcbNGhxbx0L0eHZHyEG5IIRyHF&#10;siyNI6HD/JRBSYgpFSeOsoyRKcqJk0JiRsUZUy2eMupC+QWCzMUxxoEKcMBKsMtQ0yMI0jk0zhOK&#10;IN6lSWJdOU8TzKacp2ASep+oMMguC4AHUdSDBiGIAAUBQAGKYqEqUpinKErKPpclasN8hc0IQxIA&#10;BKEoAG8byYGgaAABeF7qrmYK6iA3Trr2GC+mjWLaPSSrpD3Lp4ocFVgFrYSjqQhpbWOptKAAHtmG&#10;FZyZGxaJP2mI9q1mCVsNKizUNUJzWFjPVw3FcaDNsGTcGfW6Szog7gJg4QEuIfDjA85CFuWTbmjM&#10;57ouncl/4A6wy4GTmCoLel7YDFJlYYN+HPyZN3IWyQGEfiwrYwB2NJefWOjxj8sx8diIseD5O5OH&#10;+UgJleFI6xJ/ROAaEGPmgcZshZZ5zbqCvgOz7kTlugtnXsBAqrp9j9pMlD/Puhadp+A4hmwcIWqw&#10;GzKA2snvrbkHpryFmXsIabHqGy6e7whF/tSC2/nezbe7DBn7IJuFNuyxkdrx6IjRgFWIavATO3e4&#10;JrNaLoO+qNihwnGLjdiDPKloKcbynGT4niCJ8SagDY8YwDAABQlChNDABjAAGAYFIqWpqn0shGcg&#10;AJomoYUhSAALYtoT1928GhW7dx3SZZYrtWLouyCYk2lZ1rdTX1fVqSVOaFVVWhXci3uxTILEov+8&#10;67TW41bW8r8vzIhc10eckfH/Wkt4XlhCiXu5jnII6BCV38/96f7XsEIaOysAj/CZOiFCGKBDLyIg&#10;ZgY2EZYGoIPtJM8wvxHUEA1dSMBeEEoCQcEpB8NcIVOECaaQQGcJ0DQEOsOeFgbYXMHOM3gl7L2M&#10;BWIKCaHAhodELZet9C4UYVRBiEUI9Y9khgjHREkki9DLjXb7EOKCBAHxTKmVQgitQXRZijFtwTL4&#10;PiUDhGEhEWQXDSjMZmJpJCAggD/gQAgkFg0HhEJhULhkNh0PiERhb5igIi0IV8ZKEbiUdj0fkEhk&#10;UjkklkwBlEIdcrCktk0vmExmUzmk1m0kgT/AU7gqTnxsoE3iS9XoAIhEhKWSwANJpABBIIAYDAhK&#10;0WgAJZLoQAlMLfr9AAdDoAczmhIKBQAdTqAALBcGrsKgcLuMJcbjAAcDkJazWAArFcJlL+f1bhzB&#10;xBAxUFnOGh4wyDRyWMueOACLzB2zUFB+dpppOWhCujamlPenWepxsEdOtC2vhA22TL2kFtbq0YVy&#10;0NiwIij5J3BWPD3fF43H5HJ5UMxRAafPgrt6UvCfVhHSdsyDXb34b7zS8ELUPj0Jygp69Bz9XL9n&#10;t93v5Ti+Qf+kFDH3dH5hYD/gu/yCgZAISwGgoVQMA8EIKF8Fv4AadgFAIGIK3sEAPAEAwelAAgdD&#10;j4IMb0QD/ERSRIiIGxOKMUqUSy3Lekx8RgXUZDFGjsIiC8cKANg8x5BsPR+hoDSEfciIK4InOGWK&#10;HQ0hEiH2AkoSBKTLRAbwRyuhBPS0MMuJIr5+ygAiCh5MhhzNKc0TTNU1zYkJ5zeM84mdObsMIf0G&#10;paCgkT2Qc+xbNtAUDQSQSYg5t0OElE0HRdGQ8flHh9SJj0mgrZBsZNMJwytGx+37eowjSOU5UdSI&#10;bQqDJWdc81LVlW0CnMHp6n6guUigAIuhAYhiAE5oMqCpKohCrKwrShLqhCB0OAATBMhgpCkABWla&#10;uAAoZTaELWsizG0bQAPkAA6DohivgBKKF2u47EGC5rKH+9zIBgyRoprOZnV1XaDntfTc30e0cAub&#10;mAwihxeYKIuDoLOIzkxhiEBBh5w4iAuJn1isPN638jyTV2OY7j2P5BkORZBCkEHpk87VKtAFPuDD&#10;7PuBOYoKEWaILBr6A+goIZ3DgHIKD2gIKcuhkTopn6OiIWaUOumC9pyZLucZKamSGq4qfSIiFrWm&#10;DrPYkZG4wt7EU2yN7S11IdBuUoIeG2s6B+wUDKsrhGhZz7vlqQy/MMxzLM+48BwPBcHwnCynU6C6&#10;ivS98NxtOWYE1Dm2gos8rshTU1d3HJnT1cIMjJXo2KHN9Im3EIJVNV9L1dW5w+RxKEUvZC12iZQJ&#10;gKEyLcyCV+qaqqurKt2Og9NjIMgAE6TqGUy2SuWrc/NJoXJcgBPdreimfTpsspzAz7yZXheV6Tne&#10;8sy0Mf0IKcH15wj2DiLgpeILGB8QqguHhBiJwyEAzf4uRZjJwjiOsgJAWA0B4EQIO8Bsd0DX6QJI&#10;8b2B5DQqwVREH8wBgSYjIg4HCDxtBltrIYg89Qc0dNAA9BAkyqR7wthQR45raCCDkhpAuFRxm5pY&#10;IU/gb8PW9Ffb4QRMgPEzDDhvEeJESYlRLIi9odkTzqgTiZFMmKLV+kFD5FlPogySEBCAP+BACCQW&#10;DQeEQmFQuGQ2HQ+IRGFvmKAiLQhXxkoRuJR2PR+QSGRSOSSWTAGUQh1ysKS2TS+YTGZTOaTWbQsP&#10;zlxTubgBSz8tUGXoVCgA+HyEs9ngAYDCEkEggBgMCErRaAAlkuegCUwuBwV/P4AS53u+EgUCgB8P&#10;gAAMBwyvyBYLAAI9HgBlMoAPp9ACww+4zOUAGtwRzYcM4mZU0YNHHTVnZEY5OEFjLKnMQWBP+Q1N&#10;gVCowR1aMK6WCiDUOHVAbWRR84WJRYEa4nbVY7eHapwnPeLjfS0KHfhGnibDjcfkcnlcvmc3nTJU&#10;dEXdMVdXn9fsdmYvfuWt8MjwQhh+OCvPzY5owV6+vIs7tcwZfH2whM/UwffWAaZJP+HX/NciICQE&#10;XkCB3A0BAI98FQWgpLwcNUIIKTkJjHCsGQuwpvQ0EcOIcSkPjXEKPH7EkEIKHkUPGYcMRZFsXRfG&#10;EYxlGcaRawaEHtHIEx3Gsex87DvR2BKEJ+Uqgi0kjNx/BjXNkjCNI5JcpSmhUboOlZ1uBKkty45w&#10;lS+dEwocpSloIDkztKCqHKIQokzckieJyhIjCMABDkOhgzDMABmmahJIEgAAeh6gz4sEwivM4hBf&#10;F8AAhiGhhEkSADhLhRSFIGqYACaJoAPWmDApk+IZIcelTG3VCCsmGKIlzV00sWpr0M1UKbBfW5pV&#10;ynpuV5DgRoKEtg14blaUu7DZNo2zcIPHJ7BvZ5qWiiJhWpQdCS7bFs21bcFgxbx03ABVxU4Jo4XM&#10;1AQW8DFuXZdqevMeZs3kgp4Xqbt7oKeN9WGgruHuauAIKfeBwAgmBn27yCn5hYF4a3SCs8H+JJkb&#10;+Kj/i5R4yiIBY5Z4blPkCcg/d2SIJeRshRlKC4kH7PZLGENG9XyCiFmpiZuvh9Y4ATDnMC+fojEh&#10;+xMgkUB5FWX6TpWl6ZpunOQcGohDqaC53oSIs2OOtPuMAU68A+wafsSItdsADo8dm01gg8yMZJNa&#10;7Gkkmoug6MlejYobjvSZSsg0sS1vfA5IzedoK/hJjZxLkWoAGJuRuCSK7TFjIQGYZgAyKRcgghGE&#10;YAD/IkBoGgAqAAFkWVLOeYPViB1tiuwxlZoJJTC5SFGTp6qxaKyrSCS+JRb+CguThN4tjotZInNu&#10;WKECj5y5lg6oVFF6nLBmsp3kD7RI+4grdA98HBfF8fyK3ep4XVgqDZ3swqfdmohdaIF0fL+v7IWN&#10;v8w+SiC+W2oTiQsLH47oQUBUyERTSGWBTFw/n5fuj80Y6mfgXIKBGCybG1kGTOBwhAG4PN9XU0SB&#10;5CGYszIIF6FD0g8QrIKCuFx6C3FvIa0KETRmkQjhxDmHUO4dish8FWIBBYNjjiIRFio3wRRJea84&#10;LkTU3BJSFDxbawQSrDBJFdrge4tELaiOBqYISELwAZGMkhAQgD/gQAgkFg0HhEJhULhkNh0PiERh&#10;b5igIi0IV8ZKEbiUdj0fkEhkUjkklkwBlEIdcrCktk0vmExmUzmk1m0kgT/AU7gqTnxsoE3hLCYQ&#10;AH4/oUJgcylMLpcKfb7AAGA0ip8JpsKHo9AB6PQAF4vAAYDAAlNZpT/pMOYNtIFvgs5tcPGF1aN3&#10;uNXm4ovjZv0FVuBmQ5wgZw0FQ2JPeLgp8xyDyEyeuTEeVFuXLOZMWbhEWBEUfJO0Sx0kFeOnCGpg&#10;ry1gN10LOuxRmzNO1S23ue53W73m932/4HBl614hM40eAnJB3Lwg5IPPM3R1wN4XV63X7HZiKg7h&#10;h70FL3hUPjiNRfZ39Cj9Ts9kRy4tSPxrY95IE7X3/EeojCPH9cD/pWdaqAMe0CqE1IIPqgoGQYzy&#10;CgPCDlgcgoBwqCMLoKnYBBVDiEBXD6EBJEUIAOgqyAwloKN8b0WMqEbwPE8YNxmc0aoKSEcDfHSH&#10;H7HsFIIHkgmHIb8yLI0jyRJMlSXJkmycrw9EPKSChxKpjyuiJMS02o0ocAsvhjMLvTGMMSSdM7tQ&#10;G8zGseyKFGnOAXTkhC5JNOs0Pw0EHIOjJXo2KE8UDQSIpQAKVJYl1B0VRcnJzDSep+oLdKIoykN2&#10;vST0Mpy1IcUpSgALguI/TAAFIUgAC6LqEg4DgAHGcaGH4fgAS+hlSN2tpgreIC8044S6hgu5o16u&#10;ajh+/diLW9h2ArZqChPaBsWkmVc12goP2w/5wM6izQNEJzSFigpy3JVgOCndBWXUhx73aBV3iXeJ&#10;aXnRl63te98SanMgh4Y1/JlBgGAvgY+4LVIu0ffOFYXJBnYcGeIIKEuJm1iqIjjjEcEgiODviSML&#10;gjhmRI8ReSkDk7JnqhC+BRaRsZGl9Cx+g2ZoLL4CoRm5053CoBoLFhvRdGAvPGUM9IuglCnRpYLa&#10;ahcen7md+SGYeYatq+sazrWtvuImvF7sCCipsZV7KiI57QR21JDDTpkBt44bjrmYahmqCFhvAn70&#10;hZk77KocTpW9R8FuaSaOBCMI0jnC8Ym9CoQdvIglyfG8rrlHJ4gifEmoA2TO54AGAYCE3peKkrRw&#10;KJBCEIAP+iVSO4ADvoQwgAX+helgAw9NuFaq4IJO7g2BYVkqSNHjkz5KC52dOmgsjx3eifHpgf6t&#10;3gVx6Dg77Zye6gpXfAKPxZj1AAWFOQXW4z6KW/cKXnf+HJgkJv6Fl+3Lfx/P9O0b/+hM/9WSsy1v&#10;XMMBkP8BwfQJROmZ/cDWGQBQGTlkD0R3EeeyQZgYFzHB8c7A5exOXujkYwHEwIrSIvyOmPqFSayC&#10;GgagQWFyPYPERgCz1n6LTKtDaKQUUUPQvw/ILAVGo5mno+OSQVqaRIZxLiZE2J0TyRouaAQVHQb2&#10;NEhHhFkP0W2yireY8EiD10oQ/C+BqMzCYoHWemPgBMbSEDijg9sDpC37Cyb0E9wKviSEBIA/4EAI&#10;JBYNB4RCYVC4ZDYdD4hEYW+YoCItCFfGShG4lHY9H5BIZFI5JJZMAZRCHbKwlLZNL5hMZlM5pNZt&#10;JIE/wFO4Kk58bKBN5sQSCAGAwIStFoACWS6EAJTC4HEWq1QALBZEqnB6UACaTYYl0uADCYQA/X6A&#10;FOpwAZDJD63T4WwboQLtBZzcoeML40b9eLjN2Hgx9hYKKMQ18VHgnjXdj4K6skFcpCGTlxxmYRVW&#10;qKs9IaAbEro4KFtM5tQA9VCIsCIo+SdsVjs5eOdsyNwkd0bt5et9v+BweFw+JxeNNStyVXy+PBNb&#10;fBgWOlthyNutzex2e125mHu84/BOwE+PIBfNERv6Qh60D7cyOO58flIVT9fagcU14iLv4df8LkAJ&#10;kc8BnnAqCm9BB+QUgpxQa8h8IKckJHtCiCnTC60LSgh0Q4f0PIKdcQwUfiCw4dEPH87C8oPBBvBH&#10;F6Ci9GRQxogsUP4FzOIKR0eDjHyEQyAkhIKHkisGYb5yTJUlyZJsnSfKEoykDUqQGc6CkXLI6S2m&#10;TJHUTUwFZMS/GikIEzOM00ukLAaza1QBylOKRHrOgGTshEVoYRM9jxPs8MCkU8zk+LXtajCNI5Qd&#10;FUWiCUAClSWJdRlJ0pKScrWtiCBpTYTU7OKiKMpCEK6pqnqihVAIetwAE6Tq4H+hlTpsZhmAAGYZ&#10;uJC50l7XiCi1X7sOhMjAVg34QWOcNkoKItmFhZwFWghB9Wmr4ml1a6ChfbRnW48SFifcBZXEhEfD&#10;iRFzgNdKFtQcws3cYV4IQZV5zaGqFta17Yic2ZYpIUd/xkLwKYHBpxTOBNK4Skp34ZK2FJG/OHpF&#10;gs6HrOJs4wUmNSVRzxU3j4aDFkQZZJiWTZOmoe5UYmWIKYuXh1mKIwzN+UZsjuGHePOd40UmKojk&#10;QxS2OgU6Lm6RV0hB2aXFCC6WdkMsiySEPzPNdE3rCERbF4RxjGcaoOcuxA5siCvFsRygxtSCyDIa&#10;CSKHkj6Pue6bru277xJr1ggeO+oLPZEjtwS9afa5dLES+WGIkIG8auwgDXyIj8nvMk76eO9z/YqG&#10;DPzswE1zSX0FyqZUKi6DoyV6Nih0nWrlR1IHaloJdd2vbYlUCjqSpdSqFWU/o/BaLrQhlUoKWxbK&#10;YpyPAWBYAPqAAmCYhPpAAWZZ9uhVhL+gnRqfXW1AwhEhAJ2bzALEaVnbEaEG/91jhAh0RsQFBu/s&#10;hE3gj/QD/4gp7v/MeO4hYpYCK/C0Q5fBFF9L8JCLuBwSIIIoGpBMFcFXssSVaJ0txb4Lwdg8cVRz&#10;5GyAcCHCU+6VANQfhUdtcokIXN/T24IO0K28PuG+EmHA24dNNIhBlNa0AFQ0SY1tGBBGAo0FCQtr&#10;Am00hmIKCSKEOhttsLQ+RIiRjBxCi1FuLkXYvEeNaiNOwDHLmtNMBYTEaYcBJL0hQew3I4BojkMe&#10;OhIX+AHO8B4Rse1qxfJhAExoE3QkNMKD5uRBANyJQkOQl5AQgD/gQAgkFg0HhEJhULhkNh0PiERh&#10;b5igIi0IV8ZKEbiUdj0fkEhkUjkklkwBlEIdsrCUtk0vmExmUzmk1m03nE5LRaADIZEJTicABCIU&#10;5EQihjeb0iajUABOJ1JpcOazWABFIoAdzuAD4fAAAYDAAVCoATSaABNJtarg0GkJCYTADLZc5u02&#10;GF5aN7gsCf93hDfwQvwjzw0eiwIZ2LFONkJYyCryT+ykhB+XXWZG2biOJij5qBOWOjiN+VGnnc8g&#10;i91lEouA2Gx2UfTu1Mm32e53W73m9305lABA3DD/FK3HQfJ3/L5nN5q36BK6UF45WVPXiL37RR7g&#10;n70FG/hgoH8gx80FAnp9UFxPBAXv4YGgoJ+nO+0Oev50axMH9fb/oc94BO8E5YQME0EPvBUFoQpR&#10;vBHCCCi9CZQwqhy8hgvZooKO8OkRD5+xC9aCB5EphxPBkUxVFcWRbF0XxhGLcs+xoUsEb6PA1HRM&#10;x4HUfJaCS7m3IYyyKxZnMMeaQg5JhKycH0oAhKUZRUyh/GVLBry0cMuEBLyHAvMJ1TGgokTM6Bbp&#10;ev0qQUz7EowjSOTZOc6Ia4KVJYl06z3Pk+z9P9AUCj4/UIcVDIKUFEt4flGQ+RBaUhLBlL8+gEhR&#10;S4g0yRtNpkeVPOSQZi1EcFSHPUyCgxVMainVg1VdO6OyKMr/n28wYjfXCI0IP1QPIA5gWAHFhUFY&#10;iRNqTrbjJYtl2ZZqGgLaAZ2kzYbP6MFbWdbNtIKrx8UqgoV3CpqnIgelzAbdDfvio6kIJVIMMuB6&#10;C0uFCCyAC18VRVKCwFfALILKQIOKD9YOdcZF4QUWFIjeLqkVh+A23iQAQdCARwlCkLIbNyLoObmP&#10;hBkMRgBEoeROYeJ5TlWV5ZluXIhYBgEpmZf5qrauJBdg3Z26QlBLn67mnoRH6I1he0McSQ4sOGmT&#10;MJASahl7dL9ASEDxq5D6zNSB6kk2OAROBXo2KGu7KkmCoKlZ2yBs227dt+4bjuVibG/cgGJvEa7n&#10;P5x77oRp6kDPBakCPC19GOkBzxU1uZaAC3eM3Ih7ydqW/vfLvvXx9c29TtHvkaF08eV46lzZ9cc3&#10;krOuVOHkUaHXojn4S6yQ61Ca+PMT5isIoJCYvQqUKIv3saCg740b5HkuT9z5nm+d5+4RCfpn+oVX&#10;rEx7EkpDdgje7XA33onC/Gx8hZ/MSf0HJ9WlQgJP3Db+EEBN6CO6o96EFP/LICwl6AiAP+BACCQW&#10;DQeEQmFQuGQ2HQ+IRGFvmKAiLQhXxkoRuJR2PR+QSGRSOSSWTAGUQh2ysJS2TS+YTGZTOaTWbTec&#10;TmdTueT2fT+gUGhUObEKjL+kAqlOmmAynUSoVGpVOqVWrVeInutIauUQCV8zWE32MMWUHWesWm1W&#10;u2QQG296XGCtq6CW7Q55XkW3txX22zmBP+iGfCKfDPPEREn4tLY0NY+/5HJQtvZUR5eCl7NKHORH&#10;Aj3QMXRQU7aVFaeCjzVMPWZPXa/YbHZbPabXbQXA0x0qjeHnfPjgSEH8Ma8VJccU8mduzmLznGzo&#10;St2yEIdUc9dMdkPdvb1TAgLwQhqeMV+WX4Hu1OKPmLAiMRqOen5bSUAGVSyXfP9fv+f3/P/AEAtq&#10;wI4wKSMDpaCTpQFBkGwdB6Zn7CQIwoxB5pq8ABMeDQTQ6RkPhjEMIRHEiXiDE5gRSgpcxYI0XKqc&#10;EYnNGaCmPGyCuYdhtx2gpnR84B8IKfUhoKfkjQkfshSIgkkSQgsKAid0pJwf0qr6cSNigaMtois4&#10;HD9MA5zFEsyIiypvMuEbMs2zqOykdwLzjIx+IW1QeNYYcyz1Pc+T7P0/oQwJL0GQdCnXQ8nJAIFF&#10;knRs0gTSCdlTSY60q3Uhn0jx403L1AJA77woOe1R0gBLzoHTyQvW9r3lfLNU1giD6vudsE1jW9cV&#10;zXVd14nh1V/OILoKTliAXY0urOJVlV7Zlm1uUdoM0LySK+AkoUWIAmW0K9uAPb1nXA+doFHaSCkJ&#10;c6tD3Xpv3YEN3JkvJ5FZeY5XrTZ4oc+odX2P9+iLf9wwhM80zWLzOFCkLGksNeGTq1bW4DiOJYni&#10;lAE7i5SYzGxjvWkLQB6sY3h/kYKZKnaMleTWVGFllRnshENnLmWKgBUABIRIFvAOl6AggD/gQAgk&#10;Fg0HhEJhULhkNh0PiERhb5igIi0IV8ZKEbiUdj0fkEhkUjkklkwBlEIdsrCUtk0vmExmUzmk1m03&#10;nE5nU7nk9n0/oFBoVDmBwoyRpEkFNLa1NolPqFRqVTqlVqD4rAQrUUfMRAVfLNhJNjH9lDlnq1pt&#10;Vrtk/rkWBEFIdzXl1tt3kjgvR5vitvz7wERvh5NGFD2HvGJxUyb2NEePgpeyShylKpbYzEIHmbYe&#10;dxef0Gh0Wj0ml02nmtcX2rUmtU2vkgy2RW2hl20tCU4fu7Ym9U+/TfBOnDRPF1E9gT/prWafNaXP&#10;zDYWXT3b9gtcA3Zl/J49St8Xg8ZV8bKHd82mlABlUsl3n93v+Hx+Xz+n1016cD0/UkA/9Er/vtAM&#10;BQHAiEh9A7OmGhAFwYx4RkNCAYwkDUKQLC0Lrw9KCgJDh9Q9DUMJ4W8RjbEpuxOiILRU1pSQOHz+&#10;gPEMZJmxpvQcyLJsqkZ7x4BUfM0zjPRnIciSLI0jyQkp+SWcMmkbJ5MSi7iQQoDQnyuQ8sgfLbdO&#10;q3bsgNGTomFMjemIZc0HlNU1v0eiHAbOCsHwwE6H3DgCO2gckpC764vCjSOT3QSHxAgyVna3FB0V&#10;RdGUbR1H0hSNJUmtpaUsKlMAvTSjDgNlPALUFKVFSFCvSVVThRVMqw3DiCvTO9XJQAdZ1YAlCwCe&#10;1ckVXZA16iM7hdYJf2GB1i1HRpv2SGFloKsIsyiTCXmBacriegocWwXNtWPblu29b9wQ8fQ7XITt&#10;zTakgxXVJ5GgZd1YSHOt5HRekRlvbRcrqXkln4n13AZfh64Er4BJegKAP+BACCQWDQeEQmFQuGQ2&#10;HQ+IRGFvmKAiLQhXxkoRuJR2PR+QSGRSOSSWTAGUQh2ysJS2TS+YTGZTOaTWbTecTmdTueT2fT+g&#10;UGhUOiUWjUekUmlUumUt7U8FVGm1OqVWrVeFtitImuLivPWwRYEOuyTuUAEV2mEWkVwUP28G3GCi&#10;i6AS7QUKXmCgm+Au/QUH4EC4O8XqQQJ/srFH7GLrHREL5EzZM95UD5esZnNZvOZ3PZ/QaHRaPSaX&#10;TR6nvZIatUa1qa/ESEv7MybUabexaF77tzb1z790cFncNl8Vkcd6cmlS0JBXnBvoXQUDrqFvrTLY&#10;6ejRR87mDxlXxsodryaGzyqWS7y+v2e33e/4fH5fP6fX7ff8fn9fvyKD/EbADXmohC+AS3Z7v4ha&#10;xLyCiCghB4GQigrfnOcMLIiIEMjxDYjw7BMPxBEMRRHEkSxNE6enfFRZxYUMXF9GCQrsAgixqLMb&#10;usLYBR2oJtR9ARpSDHxtG/IpvSOdUkqU6ANukFMnhNKIRynKgQysA0sKC7MUI67jvIM8DxS5MaFP&#10;Og6Vna5kyTXNk2zdN84TjOU5zpOs7TuhjUjLPcWFmec/ojB4IHhQk6SobtEIWONFjpRoNUfPFI0l&#10;SdKUrS1Lqa5J6SCaRD08WlQRku0qDdUs9jKwYCojATjmQY1XuGZ1CVmeB41spQHVzDIgCHXrqB1X&#10;IHMCB9BMuA7NoCCAP+BACCQWDQeEQmFQuGQ2HQ+IRGFvmKAiLQhXxkoRuJR2PR+QSGRSOSSWTAGU&#10;Qh4SsHy2TS+YTGZTOaTWbTecTmdTueT2fT+gUGhUOiUWjUekUmlUumU2nU+oVGpUJ/VVzVcZ1l1V&#10;uIgavI+wGqxTt52Vn2eCt21VdzQViW+EMK5QWBXV/wWqv66wV+32EXmSSgA3UVYVw4eMq8i4up43&#10;HY+lXkBZPIZXLZfMZnNZvOZ3PQ52aEt6Nf6V96eSDvVMXWU0Ca8B7HZD3aEjbRsoCDdZ+PXveUWK&#10;PmLAiMRqOb/kZbBSqWS7k8/odHpdPqdXrdfsdntdvud3vd+dO7xKPyHjzPj0Q7JgIbe1Je8a/HwQ&#10;22aF2QVrfl+fvTvtsP+U0AnJAaCmvAwUQQ+cFQWdsGmTB5JwjAZyGnCsFwvDEMw1DcOMwccPj9EJ&#10;gRGcESqUwQKRSC0VxYFkXKyGYaRkFcaQ6hLfRsiTguG4pXtxHMgIQ5aDpWeCWgfIMkyVJcmSbJ0n&#10;yhKMpSnKkFGVK5DyyWEtoi4Y2S+OEwg3McqoaJ8zllNKCk7NgxTdMs4KKRs5jpOqCq8Ax6T0As+T&#10;jP0/0BQNBJIb9ClbQ5P0S/JrJeDtHBPSFIwQFATUrSIP0xQaCICAgD/gQAgkFg0HhEJhULhkNh0P&#10;iERhb5igIi0IV8ZKEbiUdj0fkEhkUjkklkwBlEIeErB8tk0vmExmUzmk1m03nE5nU7nk9n0/oFBo&#10;VDolFo1HpFJpVLplNp1PqFRqUlgT/StXRtZcFbiIXrygsBAsUWBFTs0dTVpM9rgpgtyfuFnuVzuk&#10;8cl3Dt5hC3vhIv11wGBwWDwmFw2HxGJiDqxjHxx4yGMdQ9yg6yw4zATzQSzmaCYG0GKw1V0VEij5&#10;skYjUc0uts8oAMqlku1212233G53W73m932/4HB4XD4mJqr+5BT5Sx5keHPPY3R4tLdvVCnXgom7&#10;TZ7nT73fDHhdPjgpm8yZ9Hf9Xr9nt93v+HxoOk+UR0+pg8ZV8bKH1/yCNg2R4JaB7/wNA8EQTBUF&#10;wZBsHQfCEIqQfkKGLCw0wwa8NIiDMOjHD5ARCAcRwkmsAoOekUgXFcSxaoIjxgXUZIK8IMHNG8Tx&#10;dHUdx5HsfR+uaAiAP+BACCQWDQeEQmFQuGQ2HQ+IRGFvmKAiLQhXxkoRuJR2PR+QSGRSOSSWTAGU&#10;Qh4SsHy2TS+YTGZTOaTWbTecTmdTueT2fT+gUGhUOiUWjUekUmlUumU2nU+oVGpQZ1VVKVdGVl71&#10;uIj6vHmwEixVOyUCUAGENa1Cm2WW3W+4Txb3MlXWEOO8By9XG+X2/X/AYHBYPCYXDYedwJ/4ihxR&#10;8xYERiNRzGZWp2eVSyXZbOZ3PZ/QaHRaPSaXTafUanVaugM7XGjYa5nP3aRE6bc2bkP7vWYEO79y&#10;cGCqriFXjb3kazMQdW80pc/k9HpdPqdXrdfsTXFdmHSt4BrwbR+gzyS0HuD0IT1Hr2dzpMf4D35Z&#10;ADfUD/equpkfsa/33P/AEAwFAcCQLA0DwRBMFJmTkGjVB59wiiL7gOjJXiPDABQ1BalPUQg+xAgo&#10;sRGU8Sw5E6iOWgweRYYcXRRGEYxlGcaRquKAgIA/4EAIJBYNB4RCYVC4ZDYdD4hEXTEy1FV9F4QK&#10;Y0145CAXH15IRxI4jJZNJ5RKZVK5ZLYi3ZgUZk05pCAZN3pOYzGlfPRPP5dQaFQ6JRaNR6RSaVS6&#10;ZTadT6hUalU6pVatV6xWa1W65Xa9X7BYbFY7JDZg3TxaVZa4iBLcNLgq7kHLpZbtd4LZxJe4KCL8&#10;9sAAcFeMJhcNTz/iUFi4Q/ccAshh8lk8plctl8xmc1m85naXAn/nqPoD1pUVp39qYWPNYxNdDhts&#10;VFs5+J9Ft6NOXobt4n99DhDwW/w4cXeMlOQDuVuOZzedz+h0el0+p1et1+x2e124Wpe8hfBHGvEQ&#10;l5TX5zp6eUDu51sc/bcBIQ+/p8fb9+y9/0Cv5CHm/6bgY/EBwJAsDQPBEEwUorQQQUEHt4Nz/nmh&#10;b4k1C7jC6bkNibDsNm4hbIAEK0SFDEwDRRBbLvAQpDRcwB7IcW8ZiRGpkRuJUcnfHaFxQAw5SAQ8&#10;hRVIkiyNI8kSTJUlyZJsnSeg54ykNkqJ6V56ywiIXy2SEuh7L4BzDKDMNSf0wgGhB8zVH0xzaq0y&#10;zOhEgDkRs6zdO88TzPU9z4yqAoA/4EAIJBYNB4RCYVC4ZDYdD4g54kLYo7YtDi/GU3GwLHYRAn+w&#10;JERpI/JNCwJKUnKzRLYhL5hMZlM5pNZtMnJORJO3zPYcf6AfaEA6JCH9R1TSS1S4cBqcxagNKlN6&#10;pVatV6xWa1W65Xa9X7BYbFY7JZbNZ7RabVa7Zbbdb7hcblc7pdbtd7a3r0Pr45r9IJeV8EnsICcM&#10;AcReMVi4KjMdj3RkZfIAvlXXl4Knc0Ys5jM9n9BbyJo17pYLiADR39odZrddr9hsdls9ptdtt8Xg&#10;NxMsu6yzv9KvYcLOIv+MFORNTVy01zX7z4WE+kueoMutqN32YJEnPoyI1vBDhx4155QX55k+vVvy&#10;yr/duoSHPkxPoH/t2vx+f1+/5/f8/8AQDAUBwJAsDQOgx6wUTkGDpByTH4l4NQmPcKjTC7sQQ7KQ&#10;HBDo5Q+WEQoREJYCfEyXjBFJQxWgqKBaaUYQ1GUZoKW0bCXHCEOefoBR7GkfyBIMhSHIkiyMsD4P&#10;8e8lkRJpCSe1SFgrKaNk3Ewnq0eMtC3Lhay8hwhzDFZQg3MsjrOnp8jxNZITahwVTgUU5BnOitG3&#10;O4uzyZM9ocLk/ElQAI0FM9CULQ1D0RRNFUXRlG0dIrgy4LZ3UofdLIWI9MkBTbxhxR68R2VdRSeQ&#10;hq1Mhwa1SZVVpeV1XCnWCPoHT9aLictbvkDiEVcVwo19WtgWDYVh2JYr8ICAgD/gQAgkFg0HhEJh&#10;ULhkNh0OUUROUTdsVhyUjBrjUPjkdZ0fJ0hcsjhYBkxmlCSlQGlkdl0vmExmUzmcYSh2nD3nULBE&#10;9Tk/LFBAdDmkcgT/W9JLNLeVNhcsAxxqSIqlFq1XrFZrVbrldr1fsFhsVjslls1ntFptVrtltt1v&#10;uFxuVzul1u13vF5q7ZvgovwJwAZwTkwiAwxixAXxV6xmNgr1yB3ySkyjxy0dHGZRObHudkwBhzU0&#10;Qt0kIo+O1Gp1V0D2tcevgudHrC2mr2233G53W73m932/4HBvOn4UFkblGnJdHLhxK5ys6GABNuf3&#10;VXXXJPZhwH7io7xQ8HFu7c8g38zu9EOOHrqiI7gHtz7+SL+h7+0OBf5WP7If98T/wBAMBQHAkCwN&#10;A8EQTBUFwZBsHIQfMIp6BCEEjCw3QxB8BvIbgiQ815xuqfyOjbEpCxOBsUpmdkWArFyEGtGIUxnD&#10;UaxshESjamyCglHqKnbG8gyFIciSLI0jyQtbiN8d8mi/J5ZyihwOSoZ8rApLCuENLYxy6xQLqsME&#10;xFHMkRIW6RpzSEc1ySjkWHY8AoGLOaHBnOxfzxFIGq4zZEjPP4IUCmZ9UIH9DGRRCHA/RZiUbKgO&#10;TbSNJUnSlK0tS9MUzTVNyQElPG7UCCiZUcolnTi5HpVJbVWMNWntV6Og3WUtkML1bK5Jp3zWEdco&#10;K+w9kJYNT2Guxe2NDwiRhGUaWJZtnWfaFo2lAaAggD/gQAgkFg0HhEJhULhkNhD5iCLiR9ikOCUX&#10;SsZLEbh0dhTpkAakUCf5wkyClAMlUehLolxbmC+mUOKM1S83C85lk7nk9n0/hb3oSJokoQUkhYdp&#10;SgphCp1AhzCqQ/qkFiSLN9ZAtboDKr0wLbcsUOLllRtnC1pqFrtltt1vuFxuVzul1u13vF5vV7vl&#10;9v1/wGBwWDwmFw2HxGJxWLxmNx2DKeRV2TgoqyzVzGPzWIbWdSGfm6XlgD0hH01GGepuTJ1iH1yx&#10;2EFDGzee1Em3aG5ze73m9x794AL4UQfMFQvHPXJ33L5nN53P6HR6XT6nV63Xg1I5qm7lZN7s8EO4&#10;6FOflA/nvA99TE9kIB3vQ3xNfzoEkqTCLP5c/7hYE/zvEZALsLiphQDpA52wShYBQYTMHDJCC8H5&#10;CYRwqcULoQnILk3Dgmw8thRxCMMRuAfqFgRFA5RUQkWADF0BxhGMZRnGkaxtG8cRzHUdx5HsfR+t&#10;rxj5IaCgbIx5SQoB8SXFAESAvpWyi+JDGdKqWP8AhES0L0uArLy3n9MLQs+SCxG4h0GAEFM1mpNs&#10;nzfOCWBfOZpTqgobzwZE9TjPk+z9P9AUDQVBs07TNnXRDLBU8B2IcpwhFZSII0mvcwn8GtMSqZyH&#10;LSCxg0+FFQqBCZ+FVUywIc4QFyiVrTCPH5x1jPAbv2c6HC7XBMV0BVeL2etfzmF5u2GhylA6zBqy&#10;MBslSWN1nQ4TaHWUVNqCTa1CWxbNtW3blu29b9wXDcVxoYXdzCNdCEJAdNOoXFQ5RCUZ6Xm2YMG/&#10;e9yIREo734TV/NqeaWA3gZZYLYLSAGt6hHuKuGl7h8lnwljbhIW2LBFjGEXzjbeEHjw/ZAgsXACe&#10;GSveB2OZTlWV5ZluXTegIIA/4EAIJBYNB4RCYVC4ZBHlDyzEVtE4aAAvF2JGRJG4rHY9FW9IRvI3&#10;ZJYqQ5QqZUE5ZH4RAn+U5ksZo/ptCw7OWROw1PZdP6BQY886IW6Ms6RFQ/S2zTQPT6FUYYtapRi2&#10;8axFS9W0tXQXX6i9LEKLI5bNSqWwbUHrYAbdUrhcblc7pdbtd7xeb1e75fb9f8BgcFg8JhcNh8Ri&#10;cVi8Zjcdj8hkclk7tRHmDsxCKotSVnYWpNAXdFCLE9K+C8pk5s/nPrSxr4yxI/TwOOtst9xtLo/N&#10;43d8SOA4OFHwTxc6StApARy9Tzedz+hDXr0wZ1YRsR32ej2+53e93/B4fF4/J5fN5wBMMejPYdfd&#10;FQh8UV8zL9eekfwfP1pYqfv8PcAANASom3AouQOZUEoqL8GEbByWAm8J9wm/BIvcOqKp6DRNQ4Jc&#10;POeO0QkhEcJn2hYBRQSkVDTFi4s2M8YLMcqKoiLJTRuhZ2x1FRKIK2g8SAuisHjEZIIKtgPDDJT0&#10;SZJsnSfKEoylKcqSrK0ryxLMtOcCUunfL6CkDMT/D9HMdApNCEGlNYWzbLaXH1OJWTnIA8HHO6Py&#10;QN09z4As/Lod1Ak5QY/0KfFDo+E9FDnRj6jLN9IUiwcUAE9SCT5CtJU1TdOU7T1P1BULyUsw5UVM&#10;NVUS+d6FrcAI41fMRAuqBjvMsQFbkdXKKy6CUitELq4lzYQtWJQJ3IW4oEj7ZY72bSjnlhaI0Wmd&#10;NqorBxGz4Altu9ap0jbcBV3Eiqcg6T9zpQIaoxLCsLoWIF4F/eSFwKbYTXuhBmX0Gd+LjGQOYAgo&#10;eYGYeC1Fg+EYThWF4ZhuHYfiGIygsgUKabKCibjJZY2ittgIfuQIKV2RijktPxlZY+lPldDnwj7j&#10;xCOwf5mu5oZtMhaZzUiKirns6hloGJaFSLbB0Y+joKBWlMtZ+h6dp+oajqWp6cgIgD/gQAgkFg0H&#10;hEJhUIdMNHEPcERhcFFcVYEXCkZicbjkdj0fhDnkRIkjSk0cDMpkzSjIUkEHfUxTMzN01jgSnCyn&#10;Q7nkvn0/fNBFFDiLgjhUpCepQNpk/p1Pp7kqQuqjvq0cF9ZYlbBldp7xsBhsSvskFednroMhbbtg&#10;mt0IBFxe9zqEEct3Dl5go8vjDv11wGBwWDwmFw2HxGJxWLxmNx2PyGRyWTymVy2XzGZzWbzmdz2f&#10;0GhyxS0lkV8FDWpu7ljgJ1z42EFN+zSG10WRae5pBUbm9f2/j594Rw4k4CWGUvJOXLdXNj4E6CR6&#10;Rb6gP6237HZ7XbyDV7ws8EIevjBXl7nn9Hp9Xr9nt93v+Hx+XzjkCf+M8b1Jv7X/9jgIQArZiIqF&#10;b6I+ZMECPBSwHijgiQeWEIgXCbABpCxmwwjihhQYUOgrD7JLme4uxIVsTI4vIOQQZLUg1AyPFZGI&#10;vRnESODVG5GxyuIEKecMfFjICajcji2G2twTIWI0lFzJintXFK9r6v8XypKsrSvLEsy1LcuS7L0v&#10;zBMMxMqUkyxILqEHlNSmAahYbTecU4v2Joxzqh4cTBCJYCnPjfn8j7jFNQUFCOwx4UOO1Ek3RaPg&#10;DRyWl3SKshfMdK0s9FHACgoB04WtPUJS9Q1FUdSVLU1T1Q9z7MMmJ9EpV9EjsftZoWA9bEDXA711&#10;UxCV6QtftgfCONqSDZjewBu2S0gpJWjjljkQdovKBTDPsmZMyEfdtIWlpK28K1wVNG41EvcrWtda&#10;4tXVTgBsZIsjo4W15CTeifSevSCL4Hi/GHVN/X/gGA4FgeCYLg2D4RK7mnUC+GoQbGIBPiWDG9io&#10;SYvVaDugAiSCQRWPhTkLDF7kg+ZMZGUI+1wEivlpD5eDGY4TmeaZaK4q5wKGdY3mme59n+gaDoWg&#10;oCCAP+BACCQWDQeEQhXQs1w10Q+EwcyRNIxUFReIxmNRuOR2PR+QQV3yM5yVPyeOBKVJ2WFCXSGE&#10;qmZGGaPebRkEzlDzs3z2YQhe0EvUNzUWMgKkIClHWmAinT+oVGpVOEUVzRMyLetRwT11S18Z2GqR&#10;lt2UTWeCoO1H22QUHW+rAu5R9y3UOXeCjy9MO+WO/X/AYHBYPCYXDYfEYnFYvGY3HY/IZHJZPKZX&#10;LZfMZnNZvOZ3PYoA6GELrSEXTZ/UAAP6txa0I6897Ey7O3g6/vTcIzdJPeO7fR8R8HYnuhl4B8fU&#10;8nlcvmc3nc/odHpdPqdXrdfsdntZmBP+ouPwETxNryRwS+df+kN+vt49ye8afF0/OOCn7MD8Bb9V&#10;F9f1FP+tg+o4DECPwYCuhOjjfHc8QiGfB6OCBCRWQoCcLPaxbumpDYdw6ecPo4G8RKCXq5AWv6ym&#10;2s4TIKWEXF3GBKxkgokRqrRbrouy8IIvQeL4YcMSDIUhyJIsjSPJEkyVJcmSbJ0npC0IAoQOEqkf&#10;K8oKkZktgNLoVS+Akwr+dkyCjMxlTQ/p9I+I82kvN7Vg+pABSzOs7TvPE8z1Pc+T7P0/0Aqjuo+m&#10;x7izQ5Y0SjicgSY9HBfSFAqmYlKNMIp8UwjkzCiU9OgPT6onzUUey2Zj6vtUqLgVNQ41aS1Xo4Ct&#10;ZQeZ71g3SSpFNXSaDDNSOD/YA+WFMICKjFMVxbFwlWWBlm18gho2iF1po4upyruDi8r2vtcW7b1v&#10;3BcNxXHcly3Nc6PVsqyChFdpu3fdCqH3eZhXqJl70wfCP0Yko5kFf8pXjgWB4JguDYPhGE4VIKAg&#10;gD/gQAgkFgr7hCahRshkGh0FA8ROcTQcVAUXh8ZjUbjkdj0fkEhkUjh5ykyRlD+lUbActS0vMMxA&#10;szkkFZ03LE5bc7jxtnyZoD6oUbBlFRtHM1JmtLplNp1PkL5qRlqimqz9rEbIVbXtdpk7bYmsUFWF&#10;lJ9nZdpG1rgoGtzwuAJuUbct1Dl3go8vTDvlQv1/wGBwWDwmFw2HxGJxWLxmNx2PyGRyWTymVy2X&#10;zGZzWbzmdz2KiqDP2jh8qfwB1Gf1VNcOtl6WRWxkgx2iI2xG3Gr3W73m932/4HB4XD4nF43H5HJ5&#10;XL5MCf8PfHRHXTZ/VjxZ7CT7QT7nM4ry8FJMyp8keEPnS/pI/rpmmUPvN3xenzh4b+11csbOn7Rf&#10;97zjrAMUBGJAiHn5A6WgGr6drEEyyLMs6CjRCagEygqziespYLouy8IIvQeL4Yb/xJEsTRPFEUxV&#10;FcWRbF0XxhGMZJGccag9G6HqwfqLgFGbDOcXUgkPIZgyKkICSRCY0JMOTzhDH0oSjFYzyohRNL+m&#10;YChXLYXS6nw2hpMMpTHMkyzNM80TTNSmOch56zeooGAXOaCzeeoRTwW09BPPk1s0atAPWI78I8Gd&#10;DFzRDuAmpj5noQFHqORqC0MGZpUshB9hzTRW04DNPT8yznGRUYk1LIZDjTVKnrBBsHlhDCDoRTwM&#10;nbWqCz0W1SiSh78LuDi8r2vtQWHYli2NY9kWTZVl2ZZq/KEfSIgOgoIWqBVryQAi5ASgoG28h7aB&#10;jHi3AMFlzILJwJXUgsthWBF3xKPt5E3eh03skIHXyVF9h9fs5gXZ2A4EkkqDPKzFiBhJf4XgeG4d&#10;h+IYjiTNoCCAP+BACCQV6wcGQmCwVHw04Q+FxGJROKRWLReMRmNRuOR2PRhdSElSN+yWMGKUJqVA&#10;OWR+CPaYAuZRJpzUWTeXTmdTueT2fT+PtuhCaiQVYUcn0mJOGmCCnRKDvUFVOCuWrBysQUeVth12&#10;gV+wWGxWOyWWzWe0Wm1Wu2W23W+4XG5XO6XW7Xe8Xm9Xu+X29v7ASwBgTCAjDPTEX6c1MFDPHQUS&#10;ZEM5OCj7LRLLD6JALOQV9Z8maFhaONgHTCfUV1hhTWYrXa/YbHZTwz7WVJqCgfdaYAx7AP5+cHfx&#10;I/cVA8fZ8nlcvmc3nc/odHpdPqS6BP+oQiFRFId039/q+GPyV+m7zbfgvyMKv2FH3YKNvf5YyJOD&#10;7B/8eL9WyhNuiBMoykKUigxwKT0DoKJcFFpBiqqurKCK2HjVP3CsLQvDEMw1DcOQ7D0PxBEMRQup&#10;wQPke51RTEafscGZmxejAKxkMMaETG0VxxHMdIo2oztugpryCFEhpyfEjCzJCjlgiSYHsBMnx3KM&#10;pSnKkqytK8pOu7J6oSBiJO6SDvjfLDnnJMwyzQXE1Iw/5QTcHM4IxE76Ii+xwPwD8yQ8/r/wCWCk&#10;ieir0hDQkzHIgpd0SIlFqscqsA4rSuK9PVKUrS1L0xTNNU3TlO08jrVNGYSJG/UqCnjVB21Ugp11&#10;aqKC1Kb8QMiEhuVsiU4ByO1dihXtP1/YC0x7H6CSCa8hhQn8ZAqdlmoKkJdCLaVg2patrWvbFsrY&#10;gICAP+BACCQV6wcGQmCwVIQ03w+FxGJROKRWLReMRmNRuOR2PR+KM2REuSOmTRVDyk8SuMPeXAqY&#10;RJwTMPzWQTecTmdTueT2PtugCahQVYUUn0eMNKlC+mQUBU97VF2VMOVWCjysMOtT6uV2vV+wWGxW&#10;OyWWzWe0Wm1Wu2W23W+4XG5XO6XW7Xe8Xm9Xu2PC/QV94GovaC4PAvuCvLFQJ/vrHNXIQV85NrZW&#10;CtzMPTNQXKtbHPqegPRP3SGzTHXUB7VXzWa3Xa/YWwz7NNbWCtfcCjdT1Kb027+CpfhGjibHjcfk&#10;cnlcvmc3nc/odGO4yJQd6wkGRKGpCHm+KsLwH7xRJZeUHefpemLKb2Fv3QUJ/GTOnRAOWy+YxGZu&#10;Cah/1P+tKgG2oQTKIoykI02YztqTSChvB5WQiDsJqurKtwBDEMw1DcOQ7D0PxBEMRRHEkSxNE8UR&#10;TFUVrpBUGNu3Ldp43pKN+NrguG4sWR3Hkex9H8gSDEjqIi6zsO0hyIIoV8mClJyJHdKIIynITXCz&#10;K8nCkKsto2lx7pgBSZJom0qw/AUCQMWCjiejwMTc+aCklOQ3TpCoeK0Ycyz1Pc+T7P0/0BQNBUHQ&#10;lC0NQ9EONFzbII3Brt0FCegtSZ10qgqRGaGVNUTTlO09T9QVCnyAgIA/4EAIJBXrBwZCYLBUhDTf&#10;D4XEVfEylFYiAHdGQjG4vHY9H5BIZFI5JJZNJ5RKZVF3vLQVL4u4JkH5pK5tN5xOZ1O55IW3PxNQ&#10;YKsKIT6NKG1SRPS5EPKcw6hPalU6pVatV6xWa1W65Xa9X7BYbFY7JZbNZ7RabVa7Zbbdb7hcblc7&#10;pdbtd7xeZSZ74mr9BWvgRRg5W9sMa8QoMVBaWJ2xj71kclk8plctl8xmc1m7nAn/F4O9YSDIvDUh&#10;DzfH4mr4qUovGXdGwjnNpWJa95eCpjM5rtd9WZ+26CJqHRaPKjnyUdy4/Th5UGHv+l0+p1et1+x2&#10;e12+53e93/B4fF4/J5ZFfDPfk1BRz7QX75K/fk8Ppj2xt4KBP02f4Iv880AQDAUBwJAsDN8zzQIQ&#10;hSItM1DVIoiyItg2UDt+27ct2cCaA/CzrOC4bilgownpWf0TgHFLmqeqMPRdF8YRjGUZxpGsbRvH&#10;Ecx1HceKu9D1K2fUhALIkeyNI8kSTJUlpUgIgD/gQAgkFesHBkJgsFSENN8PhcRV8TKUViIAd0ZC&#10;Mbi8dj0fkEhkUjkklk0nlEplUXe8tBUvi7gmQfmkrm03nE5nU7nkhbc/E1BgqwohPo04bFJFNLi4&#10;8pzDqE9qVTqlVq1XrFZrVbrldr1fsFhsVjslls1ntFptVrtltt1vuFxuVzul1u13vF5lJnviav07&#10;BGBR2DL2FBeHvWJxWLxmNx2PyGRyWTxUCf8Xg71hIMi8NSEPN8fiavipSi8Zd0bCOU1lYlr3l4Km&#10;Mzmut21ZmTgI27gqV3xF4E7P3DVHFgoz5Cn5W35nN53P6HR6XT6nV63X7HZ7Xb7nd73fkV8M9+TU&#10;Fa/nFHpi7+9jN9yD+Cz+UFEv1YX3DH58H7/n9/z/wBALpsszCEIUiLPNA0SKIsiLUNVATbte2LZn&#10;AmgPwjDMNQ3DkOw9D8QRDEURxJEsTRPFEUrO8TyPM9D1JIPsZEJGiCgrG5uxyBsdxVHsfR/IEgyE&#10;kyAggD/gQAgkFesHBkJgsFSENN8PhcRV8TKUViIAd0ZCMbi8dj0fkEhkUjkklk0nlEplUXe8tBUv&#10;i7gmQfmkrm03nE5nU7nk9n0/oFBoVDolFo1HpFJpVLplNp1PqFRqVTqlVq1XrFZrVbrldr1fsFhs&#10;Vjslls0nM9pTVrgrXtwouEoD1zcd1goJvD2vVnvl9v1/wGBwWDwmFw1ZgT/i8HesJBkXhqQh5vj8&#10;TV8VKUXjLujYRw+foUte8vBUxmc10Gp1Wr1mt12v2Gx2Wz2m12233G53W73m932HtJntaattvuMn&#10;eXJCvLfXNgp76CE6W/6nV63X7HZ7WExOLhEKiORyeVikWiObzvb0Gi0mmcE0D/q6zS+hT+0XYn5C&#10;/7+X9/z/wBAMBQHAkCwNA8EQTBUFqM4LhuKa64BQlZSQqLsLoKAcNHFDgNQ9BkQRDEURxJEqQICA&#10;gD/gQAgkFesHBkJgsFSENN8PhcRV8TKUViIAd0ZCMbi8dj0fkEhkUjkklk0nlEplUXe8tBUvi7gm&#10;Qfmkrm03nE5nU7nk9grKoA3oUXctFDVHn1JpVLplNp1PqFRqVTqlVq1XrFZrVbrldr1fsFhsVjsl&#10;ls1ntFptVrtltt1vthnuSaukFa93FF5lb+vg2vzNwEFGWDwDNuGHxGJxWLxmNx2PyGRtMCf8Xg71&#10;hIMi8NSEPN8fiavipSi8Zd0bCOS1VOlr3l4KmMzmur2lkoDKoQ3olGpG132/4HB4XD4nF43H5HJ5&#10;XL5nN53P6HRntyM90TV2vF6m7v7gS70XS/hNHj6Xl83n9Hp9XryWUy0IhURzme0EUi0R02o9m11u&#10;v2JwJoD79vS27ct2cqjg1AcFwZBsHQfCEIwlCcKQrC0LwxDKwOo6zsGuvIUJ2PMRkREqLnlFAGxV&#10;DUWRbF0XxhGKQoCAgD/gQAgkFesHBkJgsFSENN8PhcRV8TKUViIAd0ZCMbi8dj0fkEhkUjkklk0n&#10;lEplUXe8tBUvi7gmQfmkrm03nE5nU7nk9grKoA3oUXctFDVHn1JpVLplNp1PqFRqVTqlVq1XrFZr&#10;Vbrldr1fsFhsVjslls1ntFptVrtltt1vthnuSaukFa93FF5nwNvj0v0FJWBWuDuGFw2HxGJxWLxm&#10;Nx2PscCf8Xg71hIMi8NSEPN8fiavipSi8Zd0bCOQ1FOlr3l4Ki9AZQ12Wp2ll2FCG9Eo1I2u932/&#10;4HB4XD4nF43H5HJ5XL5nN53P6E9ZHTbfVgpO7AP7U+cndX/fi5d8XR8nl83n9Hp9WNyWUhEKiOaz&#10;meikWiOk03r2ur1sXYT/h7AL9PQ26hoiopyqODUBwZBsHQfCEIwlCcKQrC0LwxDMNQ3DkOw9D8QR&#10;DCaAgIA/4EAIJBXrBwZCYLBUhDTfD4XEVfEylFYiAHdGQjG4vHY9H5BIZFI5JJZNJ5RKZVF3vLQV&#10;L4uwpkPZpK5tN5xOZ1O55PYKyqAN6FF3LRQ1R59SaVS6ZTadT6hUalU6pVatV6xWa1W65Xa9X7BY&#10;bFY7JZbNZ7RabVa7Zbbdb7hcblc7pdbtd7xeb1e75fZRAn/F4O9YSDIvDUhDzfH4mr4qUovGXdGw&#10;jfstSpa95eCpjM5rl9BYKAyqEN6JRqRodVq9Zrddr9hsdls9ptdtt9xud1u95vd9v+BweFw+Jxd/&#10;gMFCIVEcRisZFItEcllONfszm86wpoPerv9HpdO5aOGu75fN5/R6fV6/Z7fd7/h8fl8/p9ft9/x+&#10;f1eYCIA/4EAIJBXrBwZCYLBUhDTfD4XEVfEylFYiAHdGQjG4vHY9H5BIZFI5JJZNJ5RKZVF3vLQV&#10;L4uwpkPZpK5tN5xOZ1O55PYKyqAN6FF3LRQ1R59SaVS6ZTadT6hUalU6pVatV6xWa1W65Xa9X7BY&#10;bFY7JZbNZ7RabVa7Zbbdb7hcblc7pdbtd7xeb1e75fZRAn/F4O9YSDIvDUhDzfH4mr4qUovGXdGw&#10;jfstSpa95eCpjM5rl9BYKAyqEN6JRqRodVq9Zrddr9hsdls9ptdtt9xud1u95vd9v+BweFUMlFwN&#10;x8Lw+Vy7HgMFCIVEcRisZFItEcllOZfszm86wpoPe3v9HpdO5aOGvH6/Z7fd7/h8fl8/p9ft9/x+&#10;f1+/5fEA/6LjRAQMQI9wAwOi4pwUVkGOAUcHm7CKLv+QD+v6gICAP+BACCQV6wcGQmCwVIQ03w+F&#10;xFXxMpRWIgB3RkIxuLx2PR+QSGRSOSSWTSeUSmVRd7y0FS+LsKZD2aSubTecTmdTueT2CsqgDehR&#10;dy0UNUefUmlUumU2nU+oVGpVOqVWrVesVmtVuuV2vV+wWGxWOyWWzWe0Wm1Wu2W23W+4XG5XO6XW&#10;7TcA3mLs++DC/XesXkAxcp4VWYfAUskYtc42LwJ/4nJZOnZCLwd6wkGReGpCHm+PxNXxUpReMu6N&#10;hHKaunS17y8FTGZzXWbWyUBlUIb0SjUjbb/gcHhcPicXjcfkcnlcvmc3nc/odHpdPqdXrWnBXu+3&#10;/ryHsxHClPDqzr4skY1c4+B932VzLRHMZrOQ6IR7RaTTRqOe3ba7YNkYSaB6/j2Nw3TeHKo4NQJB&#10;kGwdB8IQjCUJwpCsLQvDEMw1DcOQ7DyFu+ha+GevwYQlEKCvC8bysYxyIvfD8YgAgICAP+BACCQV&#10;6wcGQmCwVIQ03w+FxFXxMpRWIgB3RkIxuLx2PR+QSGRSOSSWTSeUSmVRd7y0FS+LsKZD2aSubTec&#10;TmdTueT2CsqgDehRdy0UNUefUmlUumU2nU+oVGpVOqVWrVesVmtVuuV2vV+wWGxWOyWWzWe0Wm1W&#10;u2W23W+4XG5XO6XW7TcA3mLs++DC/XesXkAxcp4VWYfAUskYtc42LwJ/4nJZOnZCLwd6wkGReGpC&#10;Hm+PxNXxUpReMu6NhHKaunS17y8FTGZzXWbWyUBlUIb0SjUjbb/gcHhcPicXjcfkcnlcvmc3nc/o&#10;dHpdPqdXrWnBXu+3/ryHsxHClPDqzr4skY1c4+B932VzLRHMZrOQ6IR7RaTTRqOe3ba7YNkYSaB6&#10;/j2Nw3TeHKo4NQJBkGwdB8IQjCUJwpCsLQvDEMw1DcOQ7DyFu+ha+GevwYQlEKCvC8bysYxyIvfD&#10;8YgAgICAP+BACCQV6wcGQmCwVIQ03w+FxFXxMpRWIgB3RkIxuLx2PR+QSGRSOSSWTSeUSmVRd7y0&#10;FS+LsKZD2aSubTecTmdTueT2fT+gUGhUOiUWjUekUmlUumU2nU+oVGpVOqVWrVesVmtVuuV2vV+w&#10;WGxWOyWWzWe0Wm1Wu2UwA2+Ls+5DC6W2nW8Axcp3tWX27UEkYFc4OLwJ/3/EYmiYaLwd6wkGReGp&#10;CHm+PxNXxUpReMu6NhHFaGiS17y8FTGZzXRavWa3Xa/YbHZbPabXbbfcbndbveb3fb/gcHhcPicW&#10;e3i43O68aQciI3sp31WcXAkjBrnCwPmduoYyI47IZKHRCPZjNZyNRzuavSabUMKaD31/P6fX7ff8&#10;fn9fv+f3/P/AEAwFAcCQLAztucha5GeugYPzBKCug6TqMEwiIu9A8DoCgD/gQAgkFesHBkJgsFSE&#10;NN8PhcRV8TKUViIAd0ZCMbi8dj0fkEhkUjkklk0nlEplUXe8tBUvi7CmQ9mkrm03nE5nU7nkhe0/&#10;XNBnoAFVFE9HodJpVLplNp1PqFRqVTqlVq1XrFZrVbrldr1fsFhsVjslls1ntFptVrtltt1vuFxu&#10;Vzul1u0qAN5i7Pvgwv13rAcwTlwkFKeHVmJwFLLWNU+Pi8Cf+LymVp2Si8HesJBkXhqQh5vj8TV8&#10;VKUXjLujYRy2tp0te8vBUxmc1123p7m3Qb3lRam/FfB3HD4nF43H5HJ5XL5nN53P6HR6XT6nV63X&#10;7HZ7VevIBvd9v/bkOCDmEcuGxGK7Rf9ii92Rgfi+VczERzWcz0OiEe0mm1CNI4+bcNg2SLlTA4rQ&#10;TATkN0czeA2qhSwkxotQXC0LwxDMNQ3DkOw9D8QRDEURxJEsTRPDruu+Z6/BhDjyPMgovRmUMau2&#10;9gvvcUT4MnFEfIWgIIA/4EAIJBXrBwZCYLBUhDTfD4XEVfEylFYiAHdGQjG4vHY9H5BIZFI5JJZN&#10;J5RKZVF3vLQVL4uo5kXJpK5tN5xOZ1O55IXNPw3QYKMqIlaNKHXSWDS0zTXpT4u7KkE6pPatV6xW&#10;a1W65Xa9X7BYbFY7JZbNZ7RabVa7Zbbdb7hcblc7pdbtd7xeb1e75fb9f8BgcFg7YAcNF2fiRhi8&#10;JZw5j3LkYKbsokctja0X80os5F4E/8xodFX8/F4O9YSDIvDUhDzfH4mr4qUovGXdGwjo91JDzvSJ&#10;vyHwZLLXvLwVMZnNd3y6/P3NQQ3BSN01z1Zw9uwPu0ze5BSp31X4eZ4/J5fN5/R6fV6/Z7fd7/h8&#10;fl8/p9ft9/x+f1f8MAcQxTGP2kTHg4yJysmyrLv2zQvs4UTPIHAUJLY0qItO1LVociCPGFDo+Q+i&#10;5aREB0SQmuRlRQHsVH1FgOxccUYOGlyYIimRRpoLkTPU5zoOk6jrJ0akhBbIiChNI5syTHUlyZJs&#10;nSfKEoylKcqSrK0ryxLMtS3Lkuou/r/mexYYSlAkDQQNzLEjAUGQdCDQS9OKFoCAgD/gQAgkFesH&#10;BkJgsFSENN8PhcRiUTikVi0XjEZjUbjkdj0fijgkROkjTk0VS8pNErjD3lwKmESUczLk1kE3nE5n&#10;U7nk9j7moAboUFI1FXNHn0EANLgojpzcqFJqVTqlVq1XrFZrVbrldr1fsFhsVjslls1ntFptVrtl&#10;tt1vuFxuVzul1u13vF5vV7vl9v1/tFLAMSZ+FGGHwFjDmLcuNgpuyCRyWJqxfyyizESgT/ymdz1b&#10;zcSg71hIMiUNSEPN+f1k5eWvO2xTOzjAU2yY3BT3Utl8xiMzUc1Lmt4lcoDmoQbolGpE8bfPE3Rg&#10;oq6jV63F7HZ7Xb7nd73f8Hh8Xj8nl83n9Hp9Xr9nt93vveCwmGxHwjGLDmNcuPyOT+DLC+zBRM0g&#10;b7QMtDQoi0bStOhyIQOvJFwkQEKHtCyMETDLIDcBEOo2lx7pgBSZJom0IO847kuWIyjlynoixgXk&#10;ZIKPMakNG8TxzHUdx5HsfR/IEgyFIciSLI0jyRJMlSWiT5IiwpnsOGEgPw/T+DcyRIvtAEBQIzkm&#10;TAhaAoA/4EAIJBXrBwZCYLBUhDTfD4XEYlE4pFYtF4xGY1G45HY9GHTIRFI3tJYwQZQs5UC5ZH4I&#10;95gCplElHNS5N5dOZ1O55PZ9P4+5qEG6JBSNR1zSZy2aYNac86hEn7UwFVaBV6xWa1W65Xa9X7BY&#10;bFY7JZbNZ7RabVa7Zbbdb7hcblc7pdbtd7xeb1e75fb9f8BgcFg8JhZ4AcREmfixhjcNaQ5kXLk4&#10;Kbsskcxj64X84os9EoE/81o9JYdDEoO9YSDARrQjr3PsR3s1btQvt9LuYJIXSSN80OBGA7w1xxRV&#10;x5y+uVnlEZecA+gGuk5OpzJuXN12bFQnNRA3YdeEeo5JkCu15/R6fV6/Z7fd7/h8fl8/p9ft9/x+&#10;f1+/5/f8wjEACiRrQIFMDP+jIbwUZUGMqy7Mv+zgvuY0CBwRC63NOiKYHuGUPGxECMDzEY/RK1oE&#10;QwsTlH0PkWkXF6MAdGRGRo5wyp4XUcjBHbYnOioMSAT8hN8JEUvc7jvK2EMluuPUnRPI0oylKcqS&#10;rK0ryxLMtS3Lkuy9L8wTDMUxoxAMBwLA8rwUG8GGVBw3MwSMEQlCiIw1Mk8IKgKAP+BACCQWCvGE&#10;H2FJOGQaHQUHxFIRMwRWHxeMRmNRuOR2PR+QSGMpaSHWTPaURw7yuFH0Fy+RQV0TMozVkTeOCadK&#10;WeDSfTGgUGhUOiUWjUeCualBumQUK08mVGMtuqMSrQ+WoKtUiuV2vV+wWGxWOyWWzWe0Wm1Wu2W2&#10;3W+4XG5XO6XW7Xe8Xm9Xu+X2/X/AYHBYPCYXDYfEYnFWYA42HtbICnJYu3DfLMrMQU3ZtI53KWEv&#10;6FRaOChnTUpzZ/VauzQJ/x927Ed7Ns7WOBHcN3dbgI6y6uDgZYburiRwR8dm8mIg+iFfnKzoP7pR&#10;nGgFYdcl9kB9vfd236imBuCkbyLnzRyUPbsktge2Ci74NH5d76fX7ff8fn9fv+f3/P/AEAwFAcCQ&#10;LA0DwRBMFQXBbqseyLJwYjrhMwZTNM4z0JNCL7RlEgoPxA4BwQlEi7NcoKrGIJ0VnfFqOCJGBVxk&#10;CEaRKjcWnemoomDHiOAnH8eGCFchqC6R/FrJEVicjgCSaL0nk7KMbQY8CmoI8gjPMXKRJ0EyqG2g&#10;ogzEXcyO2AcpzRNM1TXNk2zdN84TjOU5zpOs7TvPE8z0r8HIcyBrMkFM4QozKCM2NzOkjEkNw7D8&#10;QuBPdIougICAP+BACCQWDQeEQhBwtCQ19Q+EwQAxNDRU7RcBRmIxuOR2PR+QSGRQV8SVDyeGoR/S&#10;uNgSXSdDnSZSOEsSbFKcOudR4hz1RT8NUGaUOiUWjUekUmlUtzU0N0+CkapLmqTR51cHVmEIiuHe&#10;vUuwWGxWOyWWzWe0Wm1Wu2W23W+4XG5XO6XW7Xe8Xm9Xu+X2/X/AYHBYPCYXDYfEYnFYvGY3HY+C&#10;xMAwhrZUU5fIXBoZsuZ1v58C6EV6NTaUP6fM2Mv6ufqKC6cPuDZanabW1wJ/2J3bs571Qb+PBPhJ&#10;PiFnjbakKXlHDmOznR41dFGdME9Wiu3scYsrvuR4Ld9WeEe+PkeXDU1zU8N1Gp1WiLf4Er5Qh7/U&#10;Effzfn9fv+f3/P/AEAwFAcCQLA0DwRBMFQXBkGwdB8IQOyTKMszEIoM3Z3DDDZZQ6goKRAeERH5E&#10;jJDFE5KxSA8VwU1Yvta17TtkcELxqvbcLQdMdBNHh5R8jwRSCY0hgvIsAnLJAcyUccmI8EknmBKL&#10;1KQMsqk/K5+yyjxTy4K0vIyAUbTEjb0SmgipCMqhcqK3AaTcZ04IKrIHHjOsxzvPE8z1Pc+T7P0/&#10;0BQNBUHQlC0NQ9EUSsMJoOyprMuFMaj5SZF0qh59IQCVNQyjYFU8TFQC7UUDxdGCCNhGdFVUhKAg&#10;gD/gQAgkFg0HhEJhUIX8NJ0PekRhcFLUVTMXBkZicbjkdj0fhDzkRckiyk0cB0pWkrHstkEHf0xW&#10;8zJ81fs3hYBnRLnizn0voFBoVDolFo1HpFJADmpgbp0FI1RXNTozlqwfrE3fsFT1dMNfpVhsVjsl&#10;ls1ntFptVrtltt1vuFxuVzul1u13vF5vV7vl9v1/wGBwWDwmFw2HxGJxWLxmNx2Po06AMIa2VFOX&#10;yFImL+ZOdHmfzcLjIMVOla+nPWpfWrhYG12Vawj2WZkBf2yi3EFrAfcG92m/4FrgT/uNaPPHRnJ4&#10;cLAfNR3PNPRAvTxL86yV7Bw7UcA/dPHfP3hAXjobP8xZ9DZ9UcG3tWPvDHx4Pz+lMc1ODdQqVUpC&#10;E/w+wAgrRnDAgJQM+kEQTBUFwZBsHQfCEIwlCcKQrC0LwxDMNQ3DkOw9D8QISakRiFEp1xO0ZIRU&#10;McWQu9Rsi3GJmxmhbpgKN0cOSRiEH3HqSC4VUgo4nglk7IwLyRBDhitJhWScgr8NglIHRDKq9OWu&#10;x1S0NUuFbLyON2S8xCTMjBlrM8WDGdM1o49AsxUSALTkoZ3TqME7p8WaOAjPhTz8I9AStQSwvs/D&#10;9CMqZcqSrTdqscqCiVSMzlrQdK0tS9MUzTVN05TtPU/UFQ1FUdSVLU1TrMeFVDLVknFYgoOVjNZ0&#10;x6fYQ1vMRL0AI8FnxXzbC/IJVI4monkxY74gwj7TmvGItvMZ6FvGAQ22rODaHbbIkW2Zluz4CIEX&#10;Cc9x3CBBBXOOd02nVF2ICIA/4EAIJBYNB4RCYVC4XAn+24gPIk64pDIIKIwyY0Do5Fo9H5AAHnIx&#10;jJW7J48HJUwJYI5dIYRDjxM0hNX1N48m50X54BZ9MKBQaFQ6JRaNR6RSaO5qYG6dBSNUVzU6VBYg&#10;2xNWYQwa4Pq9VbBYbFY7JZbNZ7RabVa7Zbbdb7hcblc7pdbtd7xeb1e75fb9f8BgcFg8JhcNh8Ri&#10;cVi8ZjcdCD5kUZk3zlYQCcw981CxFnV5nxDocfBEdpT1p8q+YWDNYz9cJNhR4czNoNttHo4DlDuy&#10;hvcQnOAauE++JCNYDHpyYQFOYuudJRjo+l07DDsEqOwYe0+O5HjJ30p4QP47U/vMXfQpvVHswCfU&#10;pt6UKJ5n8y/sOPxHgD+yF/Vu/6fAK6kBwJAsDQPBEEwVBcGQbB0HwhCMJQnCkKwtC8MQzDUNw5Ds&#10;PMM+hixE/ohH5EyFvGA5LxWR8WmnF6UpVF5pghGrCnFHCXBHEx+RQ8ZRSAK0hLUPcikVI8eIWCsl&#10;mxJoJSevh6ykHMqRmhYeywlQOOwVDrIU0IQvsZYJzJD8zLVLzBuIfY2zaTs3ySixSTmLM6gFO6zh&#10;lPTXGehABz+NNAknQajmvQwsUQaVFI8FdGldR6shNM9J0pStLUvTFM01TdOU7T1P1BUNRVHUlS1N&#10;U9PRmLlV0UaSFzuAQy1kTFaIQatbi9XJnV2jwp18mpIS0vJwWJVYuREYqPDHZdaEwAlnrgeFpC3a&#10;hbWsj1jRaR7mAouZWW+KtwoWBFyTmUlfCmgp33WJV2mRd6POENRE3o49UU0gIIA/4EAIJBYNB4RC&#10;YVC4ZDYQ3ogZ4kvIpDhJF1BGR3G4dHYU25AJ5FAn+SpMm5QGpVHoS+JcYZgqJlDglNU1NylOQDO5&#10;ZPZ9P6BQaFQ6JRaNR6RSaVS6ZTadT6hUalU6pVatV6xWa1W65Xa9X7BYbFY7JZbNZ7RabVa7Zbbd&#10;b7hcblc7pdbtd7xXXhezNfVXf4cQcFGVAHsNDpIv8UasY2cdDi7kUtkwZlau/cwbM1KE3mH7CyFo&#10;U/o8MHqQ9NQCtUAtZQmbry9sWts4WCNsedwfN1rAFUXbvynwWDw4XwSmpeQB+VDl3zciXXT0YWBu&#10;ogusd+xee125/JO20vBGx3qHpDhj52d6adOSkg/cK/hRUP80D9Xz94d1kEdP4Cf87kAQDAUBwJAs&#10;DQPBEEwVBcGQbB0HwhCMJQnCkKwtC8MQzDUNwm7A7kjED7nyhYCRK15mhdFKis8Y0Wh9F6HALGQw&#10;RoS8bAHHCnNGT43R68iFgdILml2Gsip2AKlpMJT0mcXEnBhKChM8W0qOMfcroWCstOQUoiy8pZTT&#10;CMkxnvMqERkAsnFwwQgyOn8rn2Uk5DFOiHAtO5XTy8UOT4o7vQHGxLx6Nx+UKhw5UQRNFRKAiwG/&#10;R4TUjQp+IcF9LGhTE+01TdOU7T1P1BUNRVHUlS1NU9UVTVVV1ZVtXVejqSGfWYZ1qh0cAGSFdM0N&#10;iqFZX4t2CfVhocm5NJgMNGO6gRxWbKAYL2eESRKRVqjja6omRbQc24hD4BWYtwgfcaizoMRQ3Qf1&#10;1IWEd2mXd4IXjNyPREFV7IgbyF2+al+Kczwk4AiheT+hIM4MbmENUBVYQwgIgD/gQAgkFg0HhEJh&#10;ULhkNh0OKkRV0TgT/hYIjCpjROjkPj0fb0hK8jZklhwklEaVIylkfl0vmExmUzmk1m03nE5nU7nk&#10;9n0/oFBoVDolFo1HpFJpVLplNp1PqFRqVTqlVq1XrFZrVbrldr1fsFhsVjslls1ntFpqLYtkcJzb&#10;uEOJdzVl1jAIpx/vSKvj4v0LA+BTuDK2FAuHhbpxRlxizx0LAORwpWUGVu9FlgyZ+bhx6zx+0GBA&#10;8zd+lKGnYWphxy1iA1wN2EIisqLu1fm3hAQ3Sm3hJ31Ia3BKvD4LWhxp5CI5QO5lq53PivPj7a6m&#10;1LrK7EOFPbUndzM8fPhOHjTPl6MK0XlTJf9nS93v+Hx+Xz+n1+33/H5/X7/n9/z/wBAMBQHAkCwN&#10;A8EIIdkFr8fCcgZCDdAhBKsHvCzGDKUsNIczJRw8FUQKu25+L0P7lEQf0UoWDkWEbFzJn3GLQD8R&#10;can7G6FhnHTKlAFkfKWekgj3IZJyK86EgXJJISWMkmpsYMoCxKR0SowDAkTLA3y1IJ6CbLxgTAhc&#10;vCbDxRgfM6ou6UjkDTLiFgVOBCzk8Y4QpOyGyO/xjT2Hc+ocyIAiNQRW0JJIFpmSlEjzRc3Ia1g5&#10;EJSIE0nO9K0tS9MUzTVN05TtPU/UFQ1FUdSVLU1T1QtIp1WiZXJ4u4N1iNlZzpVKaSGPcakXGJ9y&#10;sA9WiRYIBWGsDSnePFkE1ZSHBHZp4WedtozfOBa2qIFrqucltCfbhnW8hwQXCXtxhFcqbFVdCRiu&#10;h0WA4dd3vCfKFl5egh3srR7XzSJCEPfqHViDZT4EHuCVs/CAgIA/4EAIJBYNB4RCYVC4ZDYdD4gi&#10;IkeopAn/DkPGTtGwFHYRFm7IRjI3pJYcIJQ2ZUBpZEJdL5hMZlM5pNZtN5xOZ1O55PZ9P6BQaFQ6&#10;JRaNR6RSaVS6ZTadT6hUalU6pVatV6xWa1W65Xa9X7BYbFY7JZbNZ6+U7UrrZRhJb21cQDc7RYIs&#10;zrwN70/b5C7mATngUXg7rDB1h2PiYQB8Y+cdCL+eMkhspZGtlxpmXvm4cKs80dABNFNylpVfp5iL&#10;9UzNZogJZw1sXPs4cJttrGYDd1hd5doHvZ69uEUeIuuNDgXyVlyyBzdm5zL0Vv04cHesquwOO1wO&#10;53e93/B4fF4/J5fN5/R6fV6/Z7fd7/h8fl8/p9ftTLUU7YroKav8CsAJcixhwIlRsnNBCEC7BZRQ&#10;a+6eLibQkwmb0KocH0MFhDQIw485xw+K0Qtw2INI6ARyRQHsVF9FjvELF5AxifcZr8uaMkOOMcpY&#10;AyaHfHzmiAbEhA9Ih5SMfEkErJQuSY7xjSeK8oxQciHDXK0XkKB8tQe+iLS4hBpzDJguGlMqHCVN&#10;DplvLyFALNxFTgN05RNL86ztO88TzPU9z5Ps/T/QFA0FQdCULQ1D0ROz8v2gpuUcEdIJuRNJskPC&#10;EHdTEOAjQp4U6NtPlJUKHA3UhTVNDAfPmt4SJCbqCi9WBQ1k8jNnu/w1FBXKHApXklErEIrJuFNh&#10;yEbCCsCOZGWU85G2aOlnocBNpRuNlqgHa9ErqgKAP+BACCQWDQeEQmFQuGQ2HQ+IQ5/RNaRUsRd7&#10;xmECmONePQszyFFSMHSWIyeUSmVSuWS2XS+YTGZTOaTWbTecTmdTueT2fT+gUGhUOiUWjUekUmlU&#10;umU2nU+oVGpVOqVWrVesVmtVuuV2vV+wSsp2NXWWCty0CO1TID219W+Cr+5EC6WGkHm8JC9Pi+Qs&#10;BX9OYEwYMA4W7TUPYlx4uC4MwJ/IYeUN7KEnLNrMQ4W5tZZ0QZ+UifRZhtQU56dGanJSd460369Q&#10;7GHBzaK3bDbcavdUOBP/d0LenThI7iQWOCmPNeCh3mNLnA/oYUA7/qdXrdfsdntdvud3vd/weHxe&#10;PyeXzef0en1ev2e3f2Mp2VXWe02uYpf8Gr9QVYf0nv+9yIukhwlQKipaQHAIAMSDzFnGxrBsgT7x&#10;N60gUQuiIow02xWwShjRBO0jTNQ1Twt61p4s+EEUIW143r0SEFO63sZJSecbiRHJ4R2dkek7H4mS&#10;DGshyJIsjSPJEkyVJcmSbJ0nyhKMpSnKkqysrL4Pk+huLUEaZDNMBNzEgpazLAolJqK01FXNidkb&#10;N45TiokHQYgsLhQYk8gnPcjwZB0IMeyL1DrQhJUMt59IQLlFlHRqIxBESCRdGD1lNSw20wd1NART&#10;iMnvK6vICIA/4EAIJBYNB4RCYVC4ZDYdD4hEYi0IoLosAoxEo1G45HY9H5BIZFI5JJZNJ5RKZVK5&#10;ZLZdL5hMZlM5pNZtN5xOZ1O55PZ9P6BQaFQ6JRaNR6RSaVS6ZTadT6hUalOynVVdV4K3K0I65IX3&#10;XwRYX9Y4K5bMGrRJyta1XbZajbgcrlNoE/y1d6qUype6nOg9f3HgYKYMIn8NDhFiYQscYLcdfYQ7&#10;8kZcorcsB8w5M0FM5ERPn21oYKV9IqNNkJS+NUftYQtcSNhqNlOrrs9tt9xud1u95vd9v+BweFw+&#10;JxeNx+RyeVy+Zzedz+h0dleaurqzW67HWr2yT3cC44KT/EsPJKj352B6ZaafYXPd0qjfw938HhcP&#10;DQD+YQzP4M/83powCakBi3AqNs+E7Qm00bStO+EHuc2sIQnCkKwtC8MQzDUNw5DsPQ/EEQxFEcSR&#10;LE0TuW6isIIA0WvyAKNn7GR+RohALxusxygHHcURG+T6IIwgwMMT6HRe/b+v/CkEQVBgrtMVEeyk&#10;oCAggD/gQAgkFg0HhEJhULhkNh0PiERiUTikVi0XjEZjUbjkdj0fkEhkUjkklk0nlEplUrlktl0v&#10;mExmUzmk1m03nE5nU7nk9n0/oFBoVDolFo1HpFJpVLphTpyuqEjCNTMFVR1XplZrUsDtdclfgtVM&#10;CfskOANnhDMtQztlbk4nuDauUFK91VF3t15vV7hECf98wGBwWDwmFw2HxGJxWLxmNx2PyGRyWTym&#10;Vy2XzGZzWSpxTqCugtdDoH0kIfunb+phAV1i51wx2Gb2U2De1c23sNVsifs1og9qZlsGezglwE9y&#10;bV0u144nNxt+53R6XT6nV63X7HZ7Xb7nd73f8Hh8Xj8nliGdz8FbnrEfthbx+Cj+Rt+kFqYRYX5F&#10;n7liA/xgQAkw0wGuorvMlrag225zNysayoas4ArSta2uI4zkOUK67lRA8OpigICAP+BACCQWDQeE&#10;QmFQuGQ2HQ+IRGJROKRWLReMRmNRuOR2PR+QSGRSOSSWTSeUSmVSuWS2XS+YTGZTOaTWbTecTmdT&#10;ueT2fT+gUGhUOiUWjUekUmlUumFOnK6oQVuVMR1WIrysEWtQUB11618D2GUlayKuzSZG2k5WumW2&#10;Qhu4Oa5QUwXVP3eHAG9QhmX0Z3+3SgT4NtYWClfEKjFYHGY3HQyBP/H5PKZXLZfMZnNZvOZ3PZ/Q&#10;aHRaPSaXTafUanVavWa3XRanFOoK6pVSrRMo7lYbuEPvfATgSYvcPdrCTIXkG3la+kXAN3JzXS7X&#10;iG3oA3y/YDmQTBifCtqCkDxL/ydvzaTI+f1ev2e33e/4fH5fP6fX7ff8fn9fv+f3/JM2LZtqbiqh&#10;Gih7QQD8FHZBiCirB5VQi/77uc6DpDAu5PryvaDr6Zi/hm87uu+godxMYkUQnFSZoCCAP+BACCQW&#10;DQeEQmFQuGQ2HQ+IRGJROKRWLReMRmNRuOR2PR+QSGRSOSSWTSeUSmVSuWS2XS+YTGZTOaTWbTec&#10;TmdTueT2fT+gUGhUOiUWjUekUmlUumFOnK6oQVuVMR1WLrWsEytQhn10YV+mWGxSYN2VzWeCmC1J&#10;+2Q4A2+EMy5DO6WOTie8Nq9QUd31iX+7YHBYOEQJ/4TEYnFYvGY3HY/IZHJZPKZXLZfMZnNZvOZ3&#10;PZ/QaHRZqnFOoK6pVSrRkb61la+CiDZN/aaPbSqyhuzua02u2w23gG43O67cAXgT3ptXy/YDjc/K&#10;4bodPqdXrdfsdntdvud3vd/weHxePyeXzeeIaXT6luVURx0BfHpQRIfU3/f0dgL/t1f3ejAthPrc&#10;uCDrkZi6Bm57kOU5gdr+Yj8wimKAgIA/4EAIJBYNB4RCYVC4ZDYdD4hEYlE4pFYtF4xGY1G45HY9&#10;H5BIZFI5JJZNJ5RKZVK5ZLZdL5hMZlM5pNZtN5xOZ1O55PZ9P6BQaFQ6JRaNR6RSaVS6YU6crqhB&#10;W5UxHVY6qKwWa1CHhXQfX6ZYbFIAvZXVZ4KYLUn7ZDgDb4QzLkM7pY5OJ7w2r1BR3fWJf7tgcFg4&#10;RAn/hMRicVi8Zjcdj8hkclk8plctl8xmc1m85nc9n9BodFmqcU6grqlVKtHxRrWzr4KItk3dpo9t&#10;JLKF7O6rTa7bDbeAbjc7rtwBeBPem1fL9gONz8rhuh0+p1et1+x2e12+53e93/B4fF4/J5fN54hX&#10;Xg+PZBQp7wJ8ZB7Hx6oQGPx6Orud3vTAthPrcuCDrkZi6Bm57kOU5gdr+Yj9QgmKAoA/4EAIJBYN&#10;B4RCYVC4ZDYdD4hEYlE4pFYtF4xGY1G45HY9H5BIZFI5JJZNJ5RKZVK5ZLZdL5hMZlM5pNZtN5xO&#10;Z1O55PZ9P6BQaFQ6JRaNR6RSaVS6ZTadT6hCwvU3VVYKYKwn61DgDXYQzLAM7FUZKJ7M2rRBQ/a3&#10;BbbJb7hb4E/7jdbtd7xeb1e75fb9f8BgcFg8JhcNh8RicVi8Zjcdj8hkclNqmF6q6qvWa3Da6Aa/&#10;YbHkrMJ7Q2rVbLdk9Vf7nq9dr9hsdls9ptdtt9xud1u95vd9v+BweFw+JIMrl8yYK0n65XoPYGZY&#10;hnk9HpdOH7a4OL25bASAP+BACCQWDQeEQmFQuGQ2HQ+IRGJROKRWLReMRmNRuOR2PR+QSGRSOSSW&#10;TSeUSmVSuWS2XS+YTGZTOaTWbTecTmdTueT2fT+gUGhUOiUWjUekUmlUumU2nU+oQsLVN11WCmCs&#10;J+tQ4A12EMywDOxVGGvWzAu0RQT2ttW2Ch+4OC5WS6XW6QJ/3a9Xu+X2/X/AYHBYPCYXDYfEYnFY&#10;vGY3HY/IZHJZPKZXLZebBPNO7OVes1uG10A1+w2O7O/UB3VBrWNjXALYRG1ie2tq33G55jdYS8bv&#10;fb/gcHhcPicXjcfkcnlcvmc3nc/odHpdPqSDNBPOO7PGCtJ/HuXwGTxLjyQhU+crenZWy3QS4B+5&#10;ODq/OWwEgD/gQAgkFg0HhEJhULhkNh0PiERiUTikVi0XjEZjUbjkdj0fkEhkUjkklk0nlEplUrlk&#10;tl0vmExmUzmk1m03nE5nU7nk9n0/oFBoVDolFo1HpFJpVLplNp1PqELCdTd1VgpgrCfrVRiz+rx5&#10;sCOsT8skLBtnd9pAdrhwntzauEFD9zcF1rl3vF3gT/vN9v1/wGBwWDwmFw2HxGJxWLxmNx2PyGRy&#10;WTymVy2XzGZzU2qYTqruq9ZreIVmlMmneOphxq1iK1wL2ERtwnuDagoc3Dj3Wb3mIve94HB4XD4n&#10;F43H5HJ5XL5nN53P6HR6XT6nV60gzuf0JgrSfwF7c3hGfjdPlhwR9Dn9QH9kX2e1gob+Tk+nX+0t&#10;gICAP+BACCQWDQeEQmFQuGQ2HQ+IRGJROKRWLReMRmNRuOR2PR+QSGRSOSSWTSeUSmVSuWS2XS+Y&#10;TGZTOaTWbTecTmdTueT2fT+gUGhUOiUWjUekUmlUumU2nU+oQsJ1N3VUF1cR1lOVsa12owR2WE3W&#10;NT2WHBy0KG1EK2RpcW823Fy3N73UN3dyXmv3u+XuBP++4HBYPCYXDYfEYnFYvGY3HY/IZHJZPKZX&#10;LZfMZnNZvOZ3PTaphN/aN4aWEEjUVtOXcN0d+a9D7FB7N97WFgHcIvdHHeALfRdpcEycNl8WCgbk&#10;A/lcgDXlyZ/oYy/9HqdXrdfsdntdvud3vd/weHxePyeXzef0en1SBV+0re+HAX5Gj6I77AT8T5d/&#10;suf11P+hwvwESMCOUB6LnzBIsQWWUGtGfyHGRCQbwo9cLJagIIA/4EAIJBYNB4RCYVC4ZDYdD4hE&#10;YlE4pFYtF4xGY1G45HY9H5BIZFI5JJZNJ5RKZVK5ZLZdL5hMZlM5pNZtN5xOZ1O55PZ9P6BQaFQ6&#10;JRaNR6RSaVS6ZTadT6hDn9UypVVfV4ixa0Oa4Aa9MnnYRHY3XZYcGLQ1bUErZF4E/0lcThc4idrs&#10;ibxUb1e75CrffcBgcFg8JhcNh8RicVi8Zjcdj8hkclk8plctl8xmc1m85nZ+39AT9E09JDg/p1pq&#10;RZq5TbzVr0xsYcFtoldtVSpF6m/q0xSdv3hwYcPeItuMDORnuVlL/y+dz+h0el0+p1et1+x2e12+&#10;53e93/B4fF4/JLlj5zL6bK64cVvcnfhyAZJkj9bmcIQBP0ff4ef8AsAIuckBizApiQOhwVQUTcGB&#10;1BzywgniAoA/4EAIJBYNB4RCYVC4ZDYdD4hEYlE4pFYtF4xGY1G45HY9H5BIZFI5JJZNJ5RKZVK5&#10;ZLZdL5hMZlM5pNZtN5xOZ1O55PZ9P6BQaFQ6JRaNR6RSaVS6ZTadT6hHXzU0nVTvV39WYWBK4cK8&#10;i7BI33YxLZXDZyZaU5awvbYu/LgXbkqLpDgLd1DeStewHfajf8BgYtAn/gsNh8RicVi8Zjcdj8hk&#10;clk8plctl8xmc1m85nc9n9BodFo6dWX8N9QzNVDgFrWXrxlsZAwtoLNsEtxGlPuy3vcJDjTwUpw9&#10;aAtJx+RBd/yeZzedz+h0el0+p1et1+x2e12+53e93/B4fFJW95SP5256YcI/Yu/cIfhNWd8x99Xr&#10;94cNv0t/5uAk8cAKSgKAP+BACCQWDQeEQmFQuGQ2HQ+IRGJROKRWLReMRmNRuOR2PR+QSGRSOSSW&#10;TSeUSmVSuWS2XS+YTGZTOaTWbTecTmdTueT2fT+gUGhUOiUWjUekUmlUumU2nU+oS9R1M0VV7VeH&#10;GGtJCuA6vSly2EyWNcWWHBm0KW1EG2VG3W+4SiBP+43W7Xe8Xm9Xu+X2/X/AYHBYPCYXDYfEYnFY&#10;vGY3HY/IZHJXx9ZVDZdA5mHAvOHfPH3QSMxaNRaV+6eFgLVJ3WF/XAHYZPZbOKXPabfcbndbveb3&#10;fb/gcHhcPicXjcfkcnlcvmc2avnoDbpNLqZvOMfsC3tRdXd0sd99+GHFLyKjzAX0c71XeAiAP+BA&#10;CCQWDQeEQmFQuGQ2HQ+IRGJROKRWLReMRmNRuOR2PR+QSGRSOSSWTSeUSmVSuWS2XS+YTGZTOaTW&#10;bTecTmdTueT2fT+gUGhUOiUWjUekUmlUumU2nU+oT5tVMh1VyVeHDatK6uBuvQtsWEg2N0WWHCq0&#10;Mi1A22VG3W+4TeBP+43W7Xe8Xm9Xu+X2/X/AYHBYPCYXDYfEYnFYvGY3HY/IZHJYt/ZVNZc6Zl65&#10;uHHDPITQPLRGvSK/TQ4MalM6sna3J6/YSa57HabXbbfcbndbveb3fb/gcHhcPicXjcfkcnlUR581&#10;B89F9GHBrqOzrPrsQ5K9szd0Cd/l+HDQEIA/4EAIJBYNB4RCYVC4ZDYdD4hEYlE4pFYtF4xGY1G4&#10;5HY9H5BIZFI5JJZNJ5RKZVK5ZLZdL5hMZlM5pNZtN5xOZ1O55PZ9P6BQaFQ6JRaNR6RSaVS6ZTad&#10;T6hTXdUx7VWtV4QEq1U3dCydX1NYQXY6jZbNZ6NAn/aLZbbdb7hcblc7pdbtd7xeb1e75fb9f8Bg&#10;cFg8JhcNh8RicVDGNjSjj3Vka0Eq5BRDl2HmQ3m8Xnc9MrVn9Fo9JpdNp9RqdVq9Zrddr9hsdls9&#10;ptdtt9xPkRu0rvX1v0jwSxw9zxc9AYA/4EAIJBYNB4RCYVC4ZDYdD4hEYlE4pFYtF4xGY1G45HY9&#10;H5BIZFI5JJZNJ5RKZVK5ZLZdL5hMZlM5pNZtN5xOZ1O55PZ9P6BQaFQ6JRaNR6RSaVS6ZTadT6hU&#10;Ya8qoBqsCKxUq1W65UYE/67YbFY7JZbNZ7RabVa7Zbbdb7hcblc7pdbtd7xeb1e75fb9f8BgcFNK&#10;/g8Nh8RicVi8Zjcdj8hkclk8plctl8xmc1m85nc9n4vAQIA/4EAIJBYNB4RCYVC4ZDYdD4hEYlE4&#10;pFYtF4xGY1G45HY9H5BIZFI5JJZNJ5RKZVK5ZLZdL5hMZlM5pNZtN5xOZ1O55PZ9P6BQaFQ6JRaN&#10;R6RSaVS6ZTadT6hUalU6pVatEYCADwD+AAQAAQAAAAAAAAAAAQQAAQAAAKwEAAABAQQAAQAAAEIB&#10;AAACAQMAAwAAAOLXAAADAQMAAQAAAAUAAAAGAQMAAQAAAAIAAAARAQQAbAAAAOjXAAAVAQMAAQAA&#10;AAMAAAAWAQQAAQAAAAMAAAAXAQQAbAAAAJjZAAAaAQUAAQAAAEjbAAAbAQUAAQAAAFDbAAAcAQMA&#10;AQAAAAEAAAAoAQMAAQAAAAIAAAA9AQMAAQAAAAIAAAAAAAAACAAIAAgACAAAALcAAABmAQAAWQIA&#10;AG0DAABuBAAAVwUAAD8GAABJBwAAYggAAFMJAAAKCgAA1goAAAYMAABbDQAAuw4AACQQAAC9EQAA&#10;VxMAAPgUAACJFgAADxgAAGkZAADlGgAAkhwAAJAeAAB2IAAAWCIAAFokAAAUJgAAvCcAAGkpAABF&#10;KwAA5y0AAE8xAAAPNQAAfzgAAAQ8AADyPwAA50MAAE1HAADgSgAAoE4AAMVSAACQVgAAQFoAAIhd&#10;AADyYAAAgWQAALVoAADXbAAABHEAAE91AACzeQAAUX0AAP5/AABnggAAg4QAAGeGAADahwAAQYkA&#10;AACLAAAbjQAARo8AAOSRAACwlAAAZ5cAANiZAABTnAAAh54AAHWgAAD3oQAAbqMAAMGkAAAjpgAA&#10;cacAAI6oAADNqQAAL6sAAJGsAADTrQAARa8AAPewAACTsgAATbQAACe2AAAguAAAaroAAMK8AAA0&#10;vwAAn8EAANHDAAC8xQAAR8cAAJDIAADpyQAAI8sAAFvMAABVzQAAas4AAIPPAADD0AAA+9EAAB/T&#10;AAAq1AAAK9UAAAzWAADD1gAArwAAAK8AAADzAAAAFAEAAAEBAADpAAAA6AAAAAoBAAAZAQAA8QAA&#10;ALcAAADMAAAAMAEAAFUBAABgAQAAaQEAAJkBAACaAQAAoQEAAJEBAACGAQAAWgEAAHwBAACtAQAA&#10;/gEAAOYBAADiAQAAAgIAALoBAACoAQAArQEAANwBAACiAgAAaAMAAMADAABwAwAAhQMAAO4DAAD1&#10;AwAAZgMAAJMDAADAAwAAJQQAAMsDAACwAwAASAMAAGoDAACPAwAANAQAACIEAAAtBAAASwQAAGQE&#10;AACeAwAArQIAAGkCAAAcAgAA5AEAAHMBAABnAQAAvwEAABsCAAArAgAAngIAAMwCAAC3AgAAcQIA&#10;AHsCAAA0AgAA7gEAAIIBAAB3AQAAUwEAAGIBAABOAQAAHQEAAD8BAABiAQAAYgEAAEIBAAByAQAA&#10;sgEAAJwBAAC6AQAA2gEAAPkBAABKAgAAWAIAAHICAABrAgAAMgIAAOsBAACLAQAASQEAAFkBAAA6&#10;AQAAOAEAAPoAAAAVAQAAGQEAAEABAAA4AQAAJAEAAAsBAAABAQAA4QAAALcAAABlAAAAYFsDAOgD&#10;AABgWwMA6AMAAFBLAwQUAAYACAAAACEAl+nZW9wAAAAFAQAADwAAAGRycy9kb3ducmV2LnhtbEzP&#10;wUrDQBAG4LvgOywjeLObpChpzKaUop6KYCuIt2kyTUKzsyG7TdK3dzzpcfiHf77J17Pt1EiDbx0b&#10;iBcRKOLSVS3XBj4Prw8pKB+QK+wck4EreVgXtzc5ZpWb+IPGfaiVlLDP0EATQp9p7cuGLPqF64kl&#10;O7nBYpBxqHU14CTlttNJFD1piy3LhQZ72jZUnvcXa+BtwmmzjF/G3fm0vX4fHt+/djEZc383b55B&#10;BZrD3zL88oUOhZiO7sKVV50BeSQYEL1kabpagjoaSJJVBLrI9X998QMAAP//AwBQSwMEFAAGAAgA&#10;AAAhAGxmV+66AAAAIgEAABkAAABkcnMvX3JlbHMvZTJvRG9jLnhtbC5yZWxzhI/LCsIwEEX3gv8Q&#10;Zm/TuhCRpt2I0K3oBwzJpA02D5Io9u8NuFEQXM693HOYtn/amT0oJuOdgKaqgZGTXhk3CrheTps9&#10;sJTRKZy9IwELJei79ao904y5jNJkQmKF4pKAKedw4DzJiSymygdypdE+WszljCMPKG84Et/W9Y7H&#10;TwZ0X0w2KAFxUA2wyxKK+T/ba20kHb28W3L5h4IbW9wFiHGkLMCSMvgOmyobrYF3Lf/6rHsBAAD/&#10;/wMAUEsBAi0AFAAGAAgAAAAhAPUTyPUKAQAAFQIAABMAAAAAAAAAAAAAAAAAAAAAAFtDb250ZW50&#10;X1R5cGVzXS54bWxQSwECLQAUAAYACAAAACEAOP0h/9YAAACUAQAACwAAAAAAAAAAAAAAAAA7AQAA&#10;X3JlbHMvLnJlbHNQSwECLQAUAAYACAAAACEAEKAy8PwEAAA9DwAADgAAAAAAAAAAAAAAAAA6AgAA&#10;ZHJzL2Uyb0RvYy54bWxQSwECLQAKAAAAAAAAACEAOUHPvVjbAABY2wAAFQAAAAAAAAAAAAAAAABi&#10;BwAAZHJzL21lZGlhL2ltYWdlMS50aWZmUEsBAi0AFAAGAAgAAAAhAJfp2VvcAAAABQEAAA8AAAAA&#10;AAAAAAAAAAAA7eIAAGRycy9kb3ducmV2LnhtbFBLAQItABQABgAIAAAAIQBsZlfuugAAACIBAAAZ&#10;AAAAAAAAAAAAAAAAAPbjAABkcnMvX3JlbHMvZTJvRG9jLnhtbC5yZWxzUEsFBgAAAAAGAAYAfQEA&#10;AOfkAAAAAA==&#10;">
                <v:group id="Group 2" o:spid="_x0000_s1027" style="position:absolute;width:56470;height:14490" coordorigin="-190" coordsize="56470,14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rKeywAAAOIAAAAPAAAAZHJzL2Rvd25yZXYueG1sRI9Ba8JA&#10;FITvhf6H5RV6q7sxqUp0FRFbepBCtVC8PbLPJJh9G7LbJP77bqHQ4zAz3zCrzWgb0VPna8cakokC&#10;QVw4U3Op4fP08rQA4QOywcYxabiRh836/m6FuXEDf1B/DKWIEPY5aqhCaHMpfVGRRT9xLXH0Lq6z&#10;GKLsSmk6HCLcNnKq1ExarDkuVNjSrqLievy2Gl4HHLZpsu8P18vudj49v38dEtL68WHcLkEEGsN/&#10;+K/9ZjRkSqXZfJGl8Hsp3gG5/gEAAP//AwBQSwECLQAUAAYACAAAACEA2+H2y+4AAACFAQAAEwAA&#10;AAAAAAAAAAAAAAAAAAAAW0NvbnRlbnRfVHlwZXNdLnhtbFBLAQItABQABgAIAAAAIQBa9CxbvwAA&#10;ABUBAAALAAAAAAAAAAAAAAAAAB8BAABfcmVscy8ucmVsc1BLAQItABQABgAIAAAAIQAfzrKe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8" type="#_x0000_t75" style="position:absolute;left:2476;width:53804;height:14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UxCywAAAOIAAAAPAAAAZHJzL2Rvd25yZXYueG1sRI9Pa8JA&#10;FMTvhX6H5RV6kbprI2mIriItLd6KtqDHR/blD2bfhuzWxH56t1DwOMzMb5jlerStOFPvG8caZlMF&#10;grhwpuFKw/fX+1MGwgdkg61j0nAhD+vV/d0Sc+MG3tF5HyoRIexz1FCH0OVS+qImi37qOuLola63&#10;GKLsK2l6HCLctvJZqVRabDgu1NjRa03Faf9jNeBxkya+PGSX2aQaJv7jt8w+37R+fBg3CxCBxnAL&#10;/7e3RkM6V4l6mScp/F2Kd0CurgAAAP//AwBQSwECLQAUAAYACAAAACEA2+H2y+4AAACFAQAAEwAA&#10;AAAAAAAAAAAAAAAAAAAAW0NvbnRlbnRfVHlwZXNdLnhtbFBLAQItABQABgAIAAAAIQBa9CxbvwAA&#10;ABUBAAALAAAAAAAAAAAAAAAAAB8BAABfcmVscy8ucmVsc1BLAQItABQABgAIAAAAIQBbdUxCywAA&#10;AOIAAAAPAAAAAAAAAAAAAAAAAAcCAABkcnMvZG93bnJldi54bWxQSwUGAAAAAAMAAwC3AAAA/wIA&#10;AAAA&#10;">
                    <v:imagedata r:id="rId15" o:title=""/>
                  </v:shape>
                  <v:shapetype id="_x0000_t202" coordsize="21600,21600" o:spt="202" path="m,l,21600r21600,l21600,xe">
                    <v:stroke joinstyle="miter"/>
                    <v:path gradientshapeok="t" o:connecttype="rect"/>
                  </v:shapetype>
                  <v:shape id="Text Box 2" o:spid="_x0000_s1029" type="#_x0000_t202" style="position:absolute;left:-190;top:5486;width:22923;height:3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nlbyAAAAOIAAAAPAAAAZHJzL2Rvd25yZXYueG1sRI9BS8NA&#10;FITvgv9heYI3u5uipY3dlqIWevBiG++P7DMbzL4N2WeT/vuuIHgcZuYbZr2dQqfONKQ2soViZkAR&#10;19G13FioTvuHJagkyA67yGThQgm2m9ubNZYujvxB56M0KkM4lWjBi/Sl1qn2FDDNYk+cva84BJQs&#10;h0a7AccMD52eG7PQAVvOCx57evFUfx9/ggURtysu1VtIh8/p/XX0pn7Cytr7u2n3DEpokv/wX/vg&#10;LKyKx8V8aYoV/F7Kd0BvrgAAAP//AwBQSwECLQAUAAYACAAAACEA2+H2y+4AAACFAQAAEwAAAAAA&#10;AAAAAAAAAAAAAAAAW0NvbnRlbnRfVHlwZXNdLnhtbFBLAQItABQABgAIAAAAIQBa9CxbvwAAABUB&#10;AAALAAAAAAAAAAAAAAAAAB8BAABfcmVscy8ucmVsc1BLAQItABQABgAIAAAAIQAZnnlbyAAAAOIA&#10;AAAPAAAAAAAAAAAAAAAAAAcCAABkcnMvZG93bnJldi54bWxQSwUGAAAAAAMAAwC3AAAA/AIAAAAA&#10;" filled="f" stroked="f">
                    <v:textbox style="mso-fit-shape-to-text:t">
                      <w:txbxContent>
                        <w:p w14:paraId="2D98E6DE" w14:textId="565DA15E" w:rsidR="00DA4A1D" w:rsidRPr="00DA4A1D" w:rsidRDefault="00DA4A1D">
                          <w:pPr>
                            <w:rPr>
                              <w:rFonts w:ascii="Arial" w:hAnsi="Arial" w:cs="Arial"/>
                            </w:rPr>
                          </w:pPr>
                          <w:r w:rsidRPr="00DA4A1D">
                            <w:rPr>
                              <w:rFonts w:ascii="Arial" w:hAnsi="Arial" w:cs="Arial"/>
                            </w:rPr>
                            <w:t>2</w:t>
                          </w:r>
                        </w:p>
                      </w:txbxContent>
                    </v:textbox>
                  </v:shape>
                  <v:oval id="Oval 1" o:spid="_x0000_s1030" style="position:absolute;left:49644;top:9372;width:914;height: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f6sygAAAOMAAAAPAAAAZHJzL2Rvd25yZXYueG1sRI/NasMw&#10;EITvhb6D2EBvjRwRksaJEkJ/oIdCSdpLbxtra4tKK2Opjv32VSDQ4zAz3zCb3eCd6KmLNrCG2bQA&#10;QVwFY7nW8Pnxcv8AIiZkgy4waRgpwm57e7PB0oQzH6g/plpkCMcSNTQptaWUsWrIY5yGljh736Hz&#10;mLLsamk6PGe4d1IVxUJ6tJwXGmzpsaHq5/jrNazeT8uv/VOv1DhG596eLXtvtb6bDPs1iERD+g9f&#10;269GgyoWajmfK7WCy6f8B+T2DwAA//8DAFBLAQItABQABgAIAAAAIQDb4fbL7gAAAIUBAAATAAAA&#10;AAAAAAAAAAAAAAAAAABbQ29udGVudF9UeXBlc10ueG1sUEsBAi0AFAAGAAgAAAAhAFr0LFu/AAAA&#10;FQEAAAsAAAAAAAAAAAAAAAAAHwEAAF9yZWxzLy5yZWxzUEsBAi0AFAAGAAgAAAAhADg5/qzKAAAA&#10;4wAAAA8AAAAAAAAAAAAAAAAABwIAAGRycy9kb3ducmV2LnhtbFBLBQYAAAAAAwADALcAAAD+AgAA&#10;AAA=&#10;" fillcolor="blue" stroked="f" strokeweight="1pt">
                    <v:stroke joinstyle="miter"/>
                  </v:oval>
                </v:group>
                <v:shape id="Text Box 2" o:spid="_x0000_s1031" type="#_x0000_t202" style="position:absolute;left:18186;top:5486;width:5537;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ddBxgAAAOMAAAAPAAAAZHJzL2Rvd25yZXYueG1sRE/NSgMx&#10;EL4LfYcwBW82adEa16alCoJ4kdbiedyMm7WbyZLE7urTG0HwON//rDaj78SJYmoDG5jPFAjiOtiW&#10;GwOHl4cLDSJlZItdYDLwRQk268nZCisbBt7RaZ8bUUI4VWjA5dxXUqbakcc0Cz1x4d5D9JjLGRtp&#10;Iw4l3HdyodRSemy5NDjs6d5Rfdx/egOvzQfdtU/xWz1LNRx12B3erp0x59Nxewsi05j/xX/uR1vm&#10;z69uLrXSegm/PxUA5PoHAAD//wMAUEsBAi0AFAAGAAgAAAAhANvh9svuAAAAhQEAABMAAAAAAAAA&#10;AAAAAAAAAAAAAFtDb250ZW50X1R5cGVzXS54bWxQSwECLQAUAAYACAAAACEAWvQsW78AAAAVAQAA&#10;CwAAAAAAAAAAAAAAAAAfAQAAX3JlbHMvLnJlbHNQSwECLQAUAAYACAAAACEAmMHXQcYAAADjAAAA&#10;DwAAAAAAAAAAAAAAAAAHAgAAZHJzL2Rvd25yZXYueG1sUEsFBgAAAAADAAMAtwAAAPoCAAAAAA==&#10;" fillcolor="white [3212]" stroked="f">
                  <v:textbox>
                    <w:txbxContent>
                      <w:p w14:paraId="2555CE46" w14:textId="11B6C444" w:rsidR="0078681A" w:rsidRPr="0078681A" w:rsidRDefault="0078681A">
                        <w:pPr>
                          <w:rPr>
                            <w:rFonts w:ascii="Arial" w:hAnsi="Arial" w:cs="Arial"/>
                          </w:rPr>
                        </w:pPr>
                        <w:r w:rsidRPr="0078681A">
                          <w:rPr>
                            <w:rFonts w:ascii="Arial" w:hAnsi="Arial" w:cs="Arial"/>
                          </w:rPr>
                          <w:t>FeCl</w:t>
                        </w:r>
                        <w:r w:rsidRPr="0078681A">
                          <w:rPr>
                            <w:rFonts w:ascii="Arial" w:hAnsi="Arial" w:cs="Arial"/>
                            <w:vertAlign w:val="subscript"/>
                          </w:rPr>
                          <w:t>3</w:t>
                        </w:r>
                      </w:p>
                    </w:txbxContent>
                  </v:textbox>
                </v:shape>
              </v:group>
            </w:pict>
          </mc:Fallback>
        </mc:AlternateContent>
      </w:r>
    </w:p>
    <w:p w14:paraId="1287DD22" w14:textId="1687E71D" w:rsidR="00AC0D26" w:rsidRDefault="00AC0D26" w:rsidP="00D50515">
      <w:pPr>
        <w:pStyle w:val="P1"/>
        <w:jc w:val="both"/>
        <w:rPr>
          <w:rFonts w:asciiTheme="minorHAnsi" w:hAnsiTheme="minorHAnsi" w:cstheme="minorHAnsi"/>
          <w:lang w:val="en-GB"/>
        </w:rPr>
      </w:pPr>
    </w:p>
    <w:p w14:paraId="5463E620" w14:textId="7BAE0B41" w:rsidR="00AC0D26" w:rsidRDefault="00AC0D26" w:rsidP="00D50515">
      <w:pPr>
        <w:pStyle w:val="P1"/>
        <w:jc w:val="both"/>
        <w:rPr>
          <w:rFonts w:asciiTheme="minorHAnsi" w:hAnsiTheme="minorHAnsi" w:cstheme="minorHAnsi"/>
          <w:lang w:val="en-GB"/>
        </w:rPr>
      </w:pPr>
    </w:p>
    <w:p w14:paraId="2BBC1F72" w14:textId="6071B888" w:rsidR="00AC0D26" w:rsidRDefault="00AC0D26" w:rsidP="00D50515">
      <w:pPr>
        <w:pStyle w:val="P1"/>
        <w:jc w:val="both"/>
        <w:rPr>
          <w:rFonts w:asciiTheme="minorHAnsi" w:hAnsiTheme="minorHAnsi" w:cstheme="minorHAnsi"/>
          <w:lang w:val="en-GB"/>
        </w:rPr>
      </w:pPr>
    </w:p>
    <w:p w14:paraId="400AC4AB" w14:textId="60A8832C" w:rsidR="00AC0D26" w:rsidRDefault="00AC0D26" w:rsidP="00D50515">
      <w:pPr>
        <w:pStyle w:val="P1"/>
        <w:jc w:val="both"/>
        <w:rPr>
          <w:rFonts w:asciiTheme="minorHAnsi" w:hAnsiTheme="minorHAnsi" w:cstheme="minorHAnsi"/>
          <w:lang w:val="en-GB"/>
        </w:rPr>
      </w:pPr>
    </w:p>
    <w:p w14:paraId="22192CC5" w14:textId="22937347" w:rsidR="00AC0D26" w:rsidRDefault="00AC0D26" w:rsidP="00D50515">
      <w:pPr>
        <w:pStyle w:val="P1"/>
        <w:jc w:val="both"/>
        <w:rPr>
          <w:rFonts w:asciiTheme="minorHAnsi" w:hAnsiTheme="minorHAnsi" w:cstheme="minorHAnsi"/>
          <w:lang w:val="en-GB"/>
        </w:rPr>
      </w:pPr>
    </w:p>
    <w:p w14:paraId="6FFA978F" w14:textId="67850EFF" w:rsidR="00AC0D26" w:rsidRDefault="00AC0D26" w:rsidP="00D50515">
      <w:pPr>
        <w:pStyle w:val="P1"/>
        <w:jc w:val="both"/>
        <w:rPr>
          <w:rFonts w:asciiTheme="minorHAnsi" w:hAnsiTheme="minorHAnsi" w:cstheme="minorHAnsi"/>
          <w:lang w:val="en-GB"/>
        </w:rPr>
      </w:pPr>
    </w:p>
    <w:p w14:paraId="263310CD" w14:textId="0767C89D" w:rsidR="00AC0D26" w:rsidRDefault="00AC0D26" w:rsidP="00D50515">
      <w:pPr>
        <w:pStyle w:val="P1"/>
        <w:jc w:val="both"/>
        <w:rPr>
          <w:rFonts w:asciiTheme="minorHAnsi" w:hAnsiTheme="minorHAnsi" w:cstheme="minorHAnsi"/>
          <w:lang w:val="en-GB"/>
        </w:rPr>
      </w:pPr>
    </w:p>
    <w:p w14:paraId="0E925600" w14:textId="0F76F8ED" w:rsidR="00AC0D26" w:rsidRDefault="00AC0D26" w:rsidP="00D50515">
      <w:pPr>
        <w:pStyle w:val="P1"/>
        <w:jc w:val="both"/>
        <w:rPr>
          <w:rFonts w:asciiTheme="minorHAnsi" w:hAnsiTheme="minorHAnsi" w:cstheme="minorHAnsi"/>
          <w:lang w:val="en-GB"/>
        </w:rPr>
      </w:pPr>
    </w:p>
    <w:p w14:paraId="7B9D3086" w14:textId="77777777" w:rsidR="00CC7CB2" w:rsidRDefault="00CC7CB2" w:rsidP="00D50515">
      <w:pPr>
        <w:pStyle w:val="P1"/>
        <w:jc w:val="both"/>
        <w:rPr>
          <w:rFonts w:asciiTheme="minorHAnsi" w:hAnsiTheme="minorHAnsi" w:cstheme="minorHAnsi"/>
          <w:lang w:val="en-GB"/>
        </w:rPr>
      </w:pPr>
    </w:p>
    <w:p w14:paraId="4A590006" w14:textId="77777777" w:rsidR="00CC7CB2" w:rsidRDefault="00CC7CB2" w:rsidP="00D50515">
      <w:pPr>
        <w:pStyle w:val="P1"/>
        <w:jc w:val="both"/>
        <w:rPr>
          <w:rFonts w:asciiTheme="minorHAnsi" w:hAnsiTheme="minorHAnsi" w:cstheme="minorHAnsi"/>
          <w:lang w:val="en-GB"/>
        </w:rPr>
      </w:pPr>
    </w:p>
    <w:p w14:paraId="0DB279E6" w14:textId="77777777" w:rsidR="00CC7CB2" w:rsidRDefault="00CC7CB2" w:rsidP="00D50515">
      <w:pPr>
        <w:pStyle w:val="P1"/>
        <w:jc w:val="both"/>
        <w:rPr>
          <w:rFonts w:asciiTheme="minorHAnsi" w:hAnsiTheme="minorHAnsi" w:cstheme="minorHAnsi"/>
          <w:lang w:val="en-GB"/>
        </w:rPr>
      </w:pPr>
    </w:p>
    <w:p w14:paraId="79100031" w14:textId="2C81C462" w:rsidR="00AC0D26" w:rsidRDefault="00AC0D26" w:rsidP="00D50515">
      <w:pPr>
        <w:pStyle w:val="P1"/>
        <w:jc w:val="both"/>
        <w:rPr>
          <w:rFonts w:asciiTheme="minorHAnsi" w:hAnsiTheme="minorHAnsi" w:cstheme="minorHAnsi"/>
          <w:lang w:val="en-GB"/>
        </w:rPr>
      </w:pPr>
      <w:r w:rsidRPr="00BE42BD">
        <w:rPr>
          <w:noProof/>
        </w:rPr>
        <w:lastRenderedPageBreak/>
        <w:drawing>
          <wp:anchor distT="0" distB="0" distL="114300" distR="114300" simplePos="0" relativeHeight="251683840" behindDoc="0" locked="0" layoutInCell="1" allowOverlap="1" wp14:anchorId="37CC6FE8" wp14:editId="4A27F297">
            <wp:simplePos x="0" y="0"/>
            <wp:positionH relativeFrom="margin">
              <wp:posOffset>1419923</wp:posOffset>
            </wp:positionH>
            <wp:positionV relativeFrom="paragraph">
              <wp:posOffset>7435</wp:posOffset>
            </wp:positionV>
            <wp:extent cx="2600396" cy="1828800"/>
            <wp:effectExtent l="0" t="0" r="9525" b="0"/>
            <wp:wrapNone/>
            <wp:docPr id="14" name="Picture 13">
              <a:extLst xmlns:a="http://schemas.openxmlformats.org/drawingml/2006/main">
                <a:ext uri="{FF2B5EF4-FFF2-40B4-BE49-F238E27FC236}">
                  <a16:creationId xmlns:a16="http://schemas.microsoft.com/office/drawing/2014/main" id="{7B1F7AF9-D5D7-669E-9D98-705F09577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7B1F7AF9-D5D7-669E-9D98-705F09577CC4}"/>
                        </a:ext>
                      </a:extLst>
                    </pic:cNvPr>
                    <pic:cNvPicPr>
                      <a:picLocks noChangeAspect="1"/>
                    </pic:cNvPicPr>
                  </pic:nvPicPr>
                  <pic:blipFill>
                    <a:blip r:embed="rId16"/>
                    <a:stretch>
                      <a:fillRect/>
                    </a:stretch>
                  </pic:blipFill>
                  <pic:spPr>
                    <a:xfrm>
                      <a:off x="0" y="0"/>
                      <a:ext cx="2617052" cy="1840514"/>
                    </a:xfrm>
                    <a:prstGeom prst="rect">
                      <a:avLst/>
                    </a:prstGeom>
                    <a:ln>
                      <a:noFill/>
                    </a:ln>
                    <a:effectLst/>
                  </pic:spPr>
                </pic:pic>
              </a:graphicData>
            </a:graphic>
            <wp14:sizeRelH relativeFrom="margin">
              <wp14:pctWidth>0</wp14:pctWidth>
            </wp14:sizeRelH>
            <wp14:sizeRelV relativeFrom="margin">
              <wp14:pctHeight>0</wp14:pctHeight>
            </wp14:sizeRelV>
          </wp:anchor>
        </w:drawing>
      </w:r>
    </w:p>
    <w:p w14:paraId="65EC6160" w14:textId="7DDD79F6" w:rsidR="00AC0D26" w:rsidRDefault="00AC0D26" w:rsidP="00D50515">
      <w:pPr>
        <w:pStyle w:val="P1"/>
        <w:jc w:val="both"/>
        <w:rPr>
          <w:rFonts w:asciiTheme="minorHAnsi" w:hAnsiTheme="minorHAnsi" w:cstheme="minorHAnsi"/>
          <w:lang w:val="en-GB"/>
        </w:rPr>
      </w:pPr>
    </w:p>
    <w:p w14:paraId="69A2C235" w14:textId="6AFAA466" w:rsidR="00AC0D26" w:rsidRDefault="00AC0D26" w:rsidP="00D50515">
      <w:pPr>
        <w:pStyle w:val="P1"/>
        <w:jc w:val="both"/>
        <w:rPr>
          <w:rFonts w:asciiTheme="minorHAnsi" w:hAnsiTheme="minorHAnsi" w:cstheme="minorHAnsi"/>
          <w:lang w:val="en-GB"/>
        </w:rPr>
      </w:pPr>
    </w:p>
    <w:p w14:paraId="65089EBC" w14:textId="16BE8371" w:rsidR="00AC0D26" w:rsidRDefault="00AC0D26" w:rsidP="00D50515">
      <w:pPr>
        <w:pStyle w:val="P1"/>
        <w:jc w:val="both"/>
        <w:rPr>
          <w:rFonts w:asciiTheme="minorHAnsi" w:hAnsiTheme="minorHAnsi" w:cstheme="minorHAnsi"/>
          <w:lang w:val="en-GB"/>
        </w:rPr>
      </w:pPr>
    </w:p>
    <w:p w14:paraId="25C5442B" w14:textId="1BD4EF5A" w:rsidR="00AC0D26" w:rsidRDefault="00AC0D26" w:rsidP="00D50515">
      <w:pPr>
        <w:pStyle w:val="P1"/>
        <w:jc w:val="both"/>
        <w:rPr>
          <w:rFonts w:asciiTheme="minorHAnsi" w:hAnsiTheme="minorHAnsi" w:cstheme="minorHAnsi"/>
          <w:lang w:val="en-GB"/>
        </w:rPr>
      </w:pPr>
    </w:p>
    <w:p w14:paraId="52EF1F58" w14:textId="3A925008" w:rsidR="00AC0D26" w:rsidRDefault="00AC0D26" w:rsidP="00D50515">
      <w:pPr>
        <w:pStyle w:val="P1"/>
        <w:jc w:val="both"/>
        <w:rPr>
          <w:rFonts w:asciiTheme="minorHAnsi" w:hAnsiTheme="minorHAnsi" w:cstheme="minorHAnsi"/>
          <w:lang w:val="en-GB"/>
        </w:rPr>
      </w:pPr>
    </w:p>
    <w:p w14:paraId="1A150D50" w14:textId="34AC77B3" w:rsidR="00AC0D26" w:rsidRDefault="00AC0D26" w:rsidP="00D50515">
      <w:pPr>
        <w:pStyle w:val="P1"/>
        <w:jc w:val="both"/>
        <w:rPr>
          <w:rFonts w:asciiTheme="minorHAnsi" w:hAnsiTheme="minorHAnsi" w:cstheme="minorHAnsi"/>
          <w:lang w:val="en-GB"/>
        </w:rPr>
      </w:pPr>
    </w:p>
    <w:p w14:paraId="5778EC5C" w14:textId="5510798F" w:rsidR="00AC0D26" w:rsidRDefault="00AC0D26" w:rsidP="00D50515">
      <w:pPr>
        <w:pStyle w:val="P1"/>
        <w:jc w:val="both"/>
        <w:rPr>
          <w:rFonts w:asciiTheme="minorHAnsi" w:hAnsiTheme="minorHAnsi" w:cstheme="minorHAnsi"/>
          <w:lang w:val="en-GB"/>
        </w:rPr>
      </w:pPr>
    </w:p>
    <w:p w14:paraId="7414519E" w14:textId="36F06C8A" w:rsidR="00AC0D26" w:rsidRDefault="00AC0D26" w:rsidP="00D50515">
      <w:pPr>
        <w:pStyle w:val="P1"/>
        <w:jc w:val="both"/>
        <w:rPr>
          <w:rFonts w:asciiTheme="minorHAnsi" w:hAnsiTheme="minorHAnsi" w:cstheme="minorHAnsi"/>
          <w:lang w:val="en-GB"/>
        </w:rPr>
      </w:pPr>
    </w:p>
    <w:p w14:paraId="4080CB9D" w14:textId="10034BA0" w:rsidR="00AC0D26" w:rsidRDefault="00AC0D26" w:rsidP="00D50515">
      <w:pPr>
        <w:pStyle w:val="P1"/>
        <w:jc w:val="both"/>
        <w:rPr>
          <w:rFonts w:asciiTheme="minorHAnsi" w:hAnsiTheme="minorHAnsi" w:cstheme="minorHAnsi"/>
          <w:lang w:val="en-GB"/>
        </w:rPr>
      </w:pPr>
    </w:p>
    <w:p w14:paraId="1AAD50DB" w14:textId="55E5BC4F" w:rsidR="00AC0D26" w:rsidRPr="00BE42BD" w:rsidRDefault="00AC0D26" w:rsidP="00AC0D26">
      <w:pPr>
        <w:jc w:val="both"/>
        <w:rPr>
          <w:sz w:val="24"/>
          <w:szCs w:val="24"/>
        </w:rPr>
      </w:pPr>
      <w:r w:rsidRPr="00BE42BD">
        <w:rPr>
          <w:b/>
          <w:bCs/>
          <w:sz w:val="24"/>
          <w:szCs w:val="24"/>
        </w:rPr>
        <w:t xml:space="preserve">Figure </w:t>
      </w:r>
      <w:r>
        <w:rPr>
          <w:b/>
          <w:bCs/>
          <w:sz w:val="24"/>
          <w:szCs w:val="24"/>
        </w:rPr>
        <w:t>S</w:t>
      </w:r>
      <w:r w:rsidR="00C035D5">
        <w:rPr>
          <w:b/>
          <w:bCs/>
          <w:sz w:val="24"/>
          <w:szCs w:val="24"/>
        </w:rPr>
        <w:t>3</w:t>
      </w:r>
      <w:r>
        <w:rPr>
          <w:b/>
          <w:bCs/>
          <w:sz w:val="24"/>
          <w:szCs w:val="24"/>
        </w:rPr>
        <w:t>A</w:t>
      </w:r>
      <w:r w:rsidR="00C035D5">
        <w:rPr>
          <w:b/>
          <w:bCs/>
          <w:sz w:val="24"/>
          <w:szCs w:val="24"/>
        </w:rPr>
        <w:t>.</w:t>
      </w:r>
      <w:r w:rsidRPr="00BE42BD">
        <w:rPr>
          <w:sz w:val="24"/>
          <w:szCs w:val="24"/>
        </w:rPr>
        <w:t xml:space="preserve"> </w:t>
      </w:r>
      <w:r>
        <w:rPr>
          <w:sz w:val="24"/>
          <w:szCs w:val="24"/>
        </w:rPr>
        <w:t>C</w:t>
      </w:r>
      <w:r w:rsidRPr="00BE42BD">
        <w:rPr>
          <w:sz w:val="24"/>
          <w:szCs w:val="24"/>
        </w:rPr>
        <w:t xml:space="preserve">rystal structure of </w:t>
      </w:r>
      <w:r w:rsidRPr="00BE42BD">
        <w:rPr>
          <w:b/>
          <w:bCs/>
          <w:sz w:val="24"/>
          <w:szCs w:val="24"/>
        </w:rPr>
        <w:t>[</w:t>
      </w:r>
      <w:proofErr w:type="spellStart"/>
      <w:r w:rsidRPr="00BE42BD">
        <w:rPr>
          <w:b/>
          <w:bCs/>
          <w:sz w:val="24"/>
          <w:szCs w:val="24"/>
        </w:rPr>
        <w:t>Fe</w:t>
      </w:r>
      <w:r w:rsidRPr="00BE42BD">
        <w:rPr>
          <w:b/>
          <w:bCs/>
          <w:sz w:val="24"/>
          <w:szCs w:val="24"/>
          <w:vertAlign w:val="superscript"/>
        </w:rPr>
        <w:t>III</w:t>
      </w:r>
      <w:proofErr w:type="spellEnd"/>
      <w:r w:rsidRPr="00BE42BD">
        <w:rPr>
          <w:b/>
          <w:bCs/>
          <w:sz w:val="24"/>
          <w:szCs w:val="24"/>
        </w:rPr>
        <w:t>(L</w:t>
      </w:r>
      <w:r w:rsidRPr="00BE42BD">
        <w:rPr>
          <w:rFonts w:hint="eastAsia"/>
          <w:b/>
          <w:bCs/>
          <w:sz w:val="24"/>
          <w:szCs w:val="24"/>
          <w:vertAlign w:val="superscript"/>
          <w:lang w:val="de-DE"/>
        </w:rPr>
        <w:sym w:font="Symbol" w:char="F0B7"/>
      </w:r>
      <w:r w:rsidRPr="00BE42BD">
        <w:rPr>
          <w:b/>
          <w:bCs/>
          <w:sz w:val="24"/>
          <w:szCs w:val="24"/>
          <w:vertAlign w:val="superscript"/>
        </w:rPr>
        <w:t>-</w:t>
      </w:r>
      <w:r w:rsidRPr="00BE42BD">
        <w:rPr>
          <w:b/>
          <w:bCs/>
          <w:sz w:val="24"/>
          <w:szCs w:val="24"/>
        </w:rPr>
        <w:t>)</w:t>
      </w:r>
      <w:r w:rsidRPr="00BE42BD">
        <w:rPr>
          <w:b/>
          <w:bCs/>
          <w:sz w:val="24"/>
          <w:szCs w:val="24"/>
          <w:vertAlign w:val="subscript"/>
        </w:rPr>
        <w:t>2</w:t>
      </w:r>
      <w:r w:rsidRPr="00BE42BD">
        <w:rPr>
          <w:b/>
          <w:bCs/>
          <w:sz w:val="24"/>
          <w:szCs w:val="24"/>
        </w:rPr>
        <w:t>Cl]</w:t>
      </w:r>
      <w:r w:rsidRPr="00BE42BD">
        <w:rPr>
          <w:sz w:val="24"/>
          <w:szCs w:val="24"/>
        </w:rPr>
        <w:t xml:space="preserve"> complex.</w:t>
      </w:r>
    </w:p>
    <w:p w14:paraId="4381EA74" w14:textId="376918B5" w:rsidR="00974E4B" w:rsidRPr="00FE3531" w:rsidRDefault="00D03A75" w:rsidP="004B1F13">
      <w:pPr>
        <w:spacing w:after="0" w:line="240" w:lineRule="auto"/>
        <w:jc w:val="both"/>
        <w:rPr>
          <w:rFonts w:cstheme="minorHAnsi"/>
          <w:sz w:val="24"/>
          <w:szCs w:val="24"/>
          <w:lang w:val="en-GB"/>
        </w:rPr>
      </w:pPr>
      <w:r w:rsidRPr="00B6008E">
        <w:rPr>
          <w:rFonts w:cstheme="minorHAnsi"/>
          <w:sz w:val="24"/>
          <w:szCs w:val="24"/>
          <w:lang w:val="en-GB"/>
        </w:rPr>
        <w:t xml:space="preserve">The detailed analysis of the crystal structure of </w:t>
      </w:r>
      <w:r w:rsidRPr="00B6008E">
        <w:rPr>
          <w:rFonts w:cstheme="minorHAnsi"/>
          <w:b/>
          <w:bCs/>
          <w:sz w:val="24"/>
          <w:szCs w:val="24"/>
          <w:lang w:val="en-GB"/>
        </w:rPr>
        <w:t>1</w:t>
      </w:r>
      <w:r w:rsidRPr="00B6008E">
        <w:rPr>
          <w:rFonts w:cstheme="minorHAnsi"/>
          <w:sz w:val="24"/>
          <w:szCs w:val="24"/>
          <w:lang w:val="en-GB"/>
        </w:rPr>
        <w:t xml:space="preserve"> reveals that all the four donor atoms (N</w:t>
      </w:r>
      <w:r w:rsidRPr="00B6008E">
        <w:rPr>
          <w:rFonts w:cstheme="minorHAnsi"/>
          <w:sz w:val="24"/>
          <w:szCs w:val="24"/>
          <w:vertAlign w:val="subscript"/>
          <w:lang w:val="en-GB"/>
        </w:rPr>
        <w:t>2</w:t>
      </w:r>
      <w:r w:rsidRPr="00B6008E">
        <w:rPr>
          <w:rFonts w:cstheme="minorHAnsi"/>
          <w:sz w:val="24"/>
          <w:szCs w:val="24"/>
          <w:lang w:val="en-GB"/>
        </w:rPr>
        <w:t>O</w:t>
      </w:r>
      <w:r w:rsidRPr="00B6008E">
        <w:rPr>
          <w:rFonts w:cstheme="minorHAnsi"/>
          <w:sz w:val="24"/>
          <w:szCs w:val="24"/>
          <w:vertAlign w:val="subscript"/>
          <w:lang w:val="en-GB"/>
        </w:rPr>
        <w:t>2</w:t>
      </w:r>
      <w:r w:rsidRPr="00B6008E">
        <w:rPr>
          <w:rFonts w:cstheme="minorHAnsi"/>
          <w:sz w:val="24"/>
          <w:szCs w:val="24"/>
          <w:lang w:val="en-GB"/>
        </w:rPr>
        <w:t>) are not co-planar, the dihedral angle observed within these donor atoms being 8.06</w:t>
      </w:r>
      <w:r w:rsidRPr="00B6008E">
        <w:rPr>
          <w:rFonts w:cstheme="minorHAnsi"/>
          <w:sz w:val="24"/>
          <w:szCs w:val="24"/>
          <w:lang w:val="en-GB"/>
        </w:rPr>
        <w:sym w:font="Symbol" w:char="F0B0"/>
      </w:r>
      <w:r w:rsidRPr="00B6008E">
        <w:rPr>
          <w:rFonts w:cstheme="minorHAnsi"/>
          <w:sz w:val="24"/>
          <w:szCs w:val="24"/>
          <w:lang w:val="en-GB"/>
        </w:rPr>
        <w:t xml:space="preserve"> (see Table S2). Further, </w:t>
      </w:r>
      <w:proofErr w:type="gramStart"/>
      <w:r w:rsidRPr="00B6008E">
        <w:rPr>
          <w:rFonts w:cstheme="minorHAnsi"/>
          <w:sz w:val="24"/>
          <w:szCs w:val="24"/>
          <w:lang w:val="en-GB"/>
        </w:rPr>
        <w:t>Fe(</w:t>
      </w:r>
      <w:proofErr w:type="gramEnd"/>
      <w:r w:rsidRPr="00B6008E">
        <w:rPr>
          <w:rFonts w:cstheme="minorHAnsi"/>
          <w:sz w:val="24"/>
          <w:szCs w:val="24"/>
          <w:lang w:val="en-GB"/>
        </w:rPr>
        <w:t xml:space="preserve">III) ion resides 0.079 Å above the average </w:t>
      </w:r>
      <w:proofErr w:type="spellStart"/>
      <w:r w:rsidRPr="00B6008E">
        <w:rPr>
          <w:rFonts w:cstheme="minorHAnsi"/>
          <w:sz w:val="24"/>
          <w:szCs w:val="24"/>
          <w:lang w:val="en-GB"/>
        </w:rPr>
        <w:t>center</w:t>
      </w:r>
      <w:proofErr w:type="spellEnd"/>
      <w:r w:rsidRPr="00B6008E">
        <w:rPr>
          <w:rFonts w:cstheme="minorHAnsi"/>
          <w:sz w:val="24"/>
          <w:szCs w:val="24"/>
          <w:lang w:val="en-GB"/>
        </w:rPr>
        <w:t xml:space="preserve"> of the plane formed by the N</w:t>
      </w:r>
      <w:r w:rsidRPr="00B6008E">
        <w:rPr>
          <w:rFonts w:cstheme="minorHAnsi"/>
          <w:sz w:val="24"/>
          <w:szCs w:val="24"/>
          <w:vertAlign w:val="subscript"/>
          <w:lang w:val="en-GB"/>
        </w:rPr>
        <w:t>2</w:t>
      </w:r>
      <w:r w:rsidRPr="00B6008E">
        <w:rPr>
          <w:rFonts w:cstheme="minorHAnsi"/>
          <w:sz w:val="24"/>
          <w:szCs w:val="24"/>
          <w:lang w:val="en-GB"/>
        </w:rPr>
        <w:t>O</w:t>
      </w:r>
      <w:r w:rsidRPr="00B6008E">
        <w:rPr>
          <w:rFonts w:cstheme="minorHAnsi"/>
          <w:sz w:val="24"/>
          <w:szCs w:val="24"/>
          <w:vertAlign w:val="subscript"/>
          <w:lang w:val="en-GB"/>
        </w:rPr>
        <w:t>2</w:t>
      </w:r>
      <w:r w:rsidRPr="00B6008E">
        <w:rPr>
          <w:rFonts w:cstheme="minorHAnsi"/>
          <w:sz w:val="24"/>
          <w:szCs w:val="24"/>
          <w:lang w:val="en-GB"/>
        </w:rPr>
        <w:t xml:space="preserve"> atoms. Such a distortion plays a detrimental role in determining the electronic structure of the complex, in particular the nature of the ground state. The shortest interatomic distance between the molecules in the crystal lattice of </w:t>
      </w:r>
      <w:r w:rsidRPr="00B6008E">
        <w:rPr>
          <w:rFonts w:cstheme="minorHAnsi"/>
          <w:b/>
          <w:bCs/>
          <w:sz w:val="24"/>
          <w:szCs w:val="24"/>
          <w:lang w:val="en-GB"/>
        </w:rPr>
        <w:t>1</w:t>
      </w:r>
      <w:r w:rsidRPr="00B6008E">
        <w:rPr>
          <w:rFonts w:cstheme="minorHAnsi"/>
          <w:sz w:val="24"/>
          <w:szCs w:val="24"/>
          <w:lang w:val="en-GB"/>
        </w:rPr>
        <w:t xml:space="preserve"> was found to be 12.139(4) Å, and therefore, the intermolecular exchange interactions are expected to be extremely weak or nil. Also, it is observed that there are no </w:t>
      </w:r>
      <w:r w:rsidRPr="00B6008E">
        <w:rPr>
          <w:rFonts w:cstheme="minorHAnsi"/>
          <w:sz w:val="24"/>
          <w:szCs w:val="24"/>
          <w:lang w:val="en-GB"/>
        </w:rPr>
        <w:sym w:font="Symbol" w:char="F070"/>
      </w:r>
      <w:r w:rsidRPr="00B6008E">
        <w:rPr>
          <w:rFonts w:cstheme="minorHAnsi"/>
          <w:sz w:val="24"/>
          <w:szCs w:val="24"/>
          <w:lang w:val="en-GB"/>
        </w:rPr>
        <w:t>-</w:t>
      </w:r>
      <w:r w:rsidRPr="00B6008E">
        <w:rPr>
          <w:rFonts w:cstheme="minorHAnsi"/>
          <w:sz w:val="24"/>
          <w:szCs w:val="24"/>
          <w:lang w:val="en-GB"/>
        </w:rPr>
        <w:sym w:font="Symbol" w:char="F070"/>
      </w:r>
      <w:r w:rsidRPr="00B6008E">
        <w:rPr>
          <w:rFonts w:cstheme="minorHAnsi"/>
          <w:sz w:val="24"/>
          <w:szCs w:val="24"/>
          <w:lang w:val="en-GB"/>
        </w:rPr>
        <w:t xml:space="preserve"> interactions existing in the crystal lattice of </w:t>
      </w:r>
      <w:r w:rsidRPr="00B6008E">
        <w:rPr>
          <w:rFonts w:cstheme="minorHAnsi"/>
          <w:b/>
          <w:bCs/>
          <w:sz w:val="24"/>
          <w:szCs w:val="24"/>
          <w:lang w:val="en-GB"/>
        </w:rPr>
        <w:t>1</w:t>
      </w:r>
      <w:r w:rsidRPr="00B6008E">
        <w:rPr>
          <w:rFonts w:cstheme="minorHAnsi"/>
          <w:sz w:val="24"/>
          <w:szCs w:val="24"/>
          <w:lang w:val="en-GB"/>
        </w:rPr>
        <w:t>.</w:t>
      </w:r>
    </w:p>
    <w:p w14:paraId="7552994E" w14:textId="069450AE" w:rsidR="00BB0A6F" w:rsidRPr="00037C22" w:rsidRDefault="00BB0A6F" w:rsidP="002C3644">
      <w:pPr>
        <w:spacing w:before="240" w:after="0" w:line="276" w:lineRule="auto"/>
        <w:jc w:val="both"/>
        <w:rPr>
          <w:rFonts w:cstheme="minorHAnsi"/>
          <w:sz w:val="24"/>
          <w:szCs w:val="24"/>
        </w:rPr>
      </w:pPr>
      <w:r w:rsidRPr="00037C22">
        <w:rPr>
          <w:rFonts w:cstheme="minorHAnsi"/>
          <w:b/>
          <w:bCs/>
          <w:sz w:val="24"/>
          <w:szCs w:val="24"/>
        </w:rPr>
        <w:t>Table S2</w:t>
      </w:r>
      <w:r w:rsidR="00C035D5">
        <w:rPr>
          <w:rFonts w:cstheme="minorHAnsi"/>
          <w:b/>
          <w:bCs/>
          <w:sz w:val="24"/>
          <w:szCs w:val="24"/>
        </w:rPr>
        <w:t>.</w:t>
      </w:r>
      <w:r w:rsidRPr="00037C22">
        <w:rPr>
          <w:rFonts w:cstheme="minorHAnsi"/>
          <w:sz w:val="24"/>
          <w:szCs w:val="24"/>
        </w:rPr>
        <w:t xml:space="preserve"> Selected bond length</w:t>
      </w:r>
      <w:r w:rsidR="00900A65">
        <w:rPr>
          <w:rFonts w:cstheme="minorHAnsi"/>
          <w:sz w:val="24"/>
          <w:szCs w:val="24"/>
        </w:rPr>
        <w:t>s</w:t>
      </w:r>
      <w:r w:rsidRPr="00037C22">
        <w:rPr>
          <w:rFonts w:cstheme="minorHAnsi"/>
          <w:sz w:val="24"/>
          <w:szCs w:val="24"/>
        </w:rPr>
        <w:t xml:space="preserve"> and bond angle</w:t>
      </w:r>
      <w:r w:rsidR="00900A65">
        <w:rPr>
          <w:rFonts w:cstheme="minorHAnsi"/>
          <w:sz w:val="24"/>
          <w:szCs w:val="24"/>
        </w:rPr>
        <w:t>s</w:t>
      </w:r>
      <w:r w:rsidRPr="00037C22">
        <w:rPr>
          <w:rFonts w:cstheme="minorHAnsi"/>
          <w:sz w:val="24"/>
          <w:szCs w:val="24"/>
        </w:rPr>
        <w:t xml:space="preserve"> of </w:t>
      </w:r>
      <w:r w:rsidRPr="00037C22">
        <w:rPr>
          <w:rFonts w:cstheme="minorHAnsi"/>
          <w:b/>
          <w:bCs/>
          <w:sz w:val="24"/>
          <w:szCs w:val="24"/>
        </w:rPr>
        <w:t>1</w:t>
      </w:r>
      <w:r w:rsidR="00D85BBD">
        <w:rPr>
          <w:rFonts w:cstheme="minorHAnsi"/>
          <w:b/>
          <w:bCs/>
          <w:sz w:val="24"/>
          <w:szCs w:val="24"/>
        </w:rPr>
        <w:t xml:space="preserve"> </w:t>
      </w:r>
      <w:r w:rsidR="00D85BBD" w:rsidRPr="00D85BBD">
        <w:rPr>
          <w:rFonts w:cstheme="minorHAnsi"/>
          <w:sz w:val="24"/>
          <w:szCs w:val="24"/>
        </w:rPr>
        <w:t>recorded at 100 K</w:t>
      </w:r>
    </w:p>
    <w:tbl>
      <w:tblPr>
        <w:tblStyle w:val="TableGrid"/>
        <w:tblW w:w="5000" w:type="pct"/>
        <w:jc w:val="center"/>
        <w:tblLook w:val="04A0" w:firstRow="1" w:lastRow="0" w:firstColumn="1" w:lastColumn="0" w:noHBand="0" w:noVBand="1"/>
      </w:tblPr>
      <w:tblGrid>
        <w:gridCol w:w="1665"/>
        <w:gridCol w:w="2292"/>
        <w:gridCol w:w="2937"/>
        <w:gridCol w:w="2122"/>
      </w:tblGrid>
      <w:tr w:rsidR="00BB0A6F" w:rsidRPr="00BB6ADA" w14:paraId="06F61BA0" w14:textId="77777777" w:rsidTr="00DE06E1">
        <w:trPr>
          <w:trHeight w:val="257"/>
          <w:jc w:val="center"/>
        </w:trPr>
        <w:tc>
          <w:tcPr>
            <w:tcW w:w="923" w:type="pct"/>
          </w:tcPr>
          <w:p w14:paraId="7CD04695" w14:textId="77777777" w:rsidR="00BB0A6F" w:rsidRPr="00BB6ADA" w:rsidRDefault="00BB0A6F" w:rsidP="00E80F14">
            <w:pPr>
              <w:pStyle w:val="RSCT03TableBody"/>
              <w:spacing w:line="276" w:lineRule="auto"/>
              <w:jc w:val="left"/>
              <w:rPr>
                <w:rFonts w:cstheme="minorHAnsi"/>
                <w:b/>
                <w:sz w:val="24"/>
                <w:szCs w:val="24"/>
              </w:rPr>
            </w:pPr>
            <w:r w:rsidRPr="00BB6ADA">
              <w:rPr>
                <w:rFonts w:cstheme="minorHAnsi"/>
                <w:b/>
                <w:sz w:val="24"/>
                <w:szCs w:val="24"/>
              </w:rPr>
              <w:t>Bond</w:t>
            </w:r>
          </w:p>
        </w:tc>
        <w:tc>
          <w:tcPr>
            <w:tcW w:w="1271" w:type="pct"/>
          </w:tcPr>
          <w:p w14:paraId="5D30CF11" w14:textId="77777777" w:rsidR="00BB0A6F" w:rsidRPr="00BB6ADA" w:rsidRDefault="00BB0A6F" w:rsidP="004159A3">
            <w:pPr>
              <w:pStyle w:val="RSCT03TableBody"/>
              <w:spacing w:line="276" w:lineRule="auto"/>
              <w:rPr>
                <w:rFonts w:cstheme="minorHAnsi"/>
                <w:b/>
                <w:sz w:val="24"/>
                <w:szCs w:val="24"/>
              </w:rPr>
            </w:pPr>
            <w:r w:rsidRPr="00BB6ADA">
              <w:rPr>
                <w:rFonts w:cstheme="minorHAnsi"/>
                <w:b/>
                <w:sz w:val="24"/>
                <w:szCs w:val="24"/>
              </w:rPr>
              <w:t xml:space="preserve">Bond length/ </w:t>
            </w:r>
            <w:r w:rsidRPr="00BB6ADA">
              <w:rPr>
                <w:rFonts w:cstheme="minorHAnsi"/>
                <w:sz w:val="24"/>
                <w:szCs w:val="24"/>
              </w:rPr>
              <w:t>Å</w:t>
            </w:r>
          </w:p>
        </w:tc>
        <w:tc>
          <w:tcPr>
            <w:tcW w:w="1629" w:type="pct"/>
          </w:tcPr>
          <w:p w14:paraId="3484B2A4" w14:textId="77777777" w:rsidR="00BB0A6F" w:rsidRPr="00BB6ADA" w:rsidRDefault="00BB0A6F" w:rsidP="004159A3">
            <w:pPr>
              <w:pStyle w:val="RSCT03TableBody"/>
              <w:spacing w:line="276" w:lineRule="auto"/>
              <w:rPr>
                <w:rFonts w:cstheme="minorHAnsi"/>
                <w:b/>
                <w:sz w:val="24"/>
                <w:szCs w:val="24"/>
              </w:rPr>
            </w:pPr>
            <w:r w:rsidRPr="00BB6ADA">
              <w:rPr>
                <w:rFonts w:cstheme="minorHAnsi"/>
                <w:b/>
                <w:sz w:val="24"/>
                <w:szCs w:val="24"/>
              </w:rPr>
              <w:t>Bond angle</w:t>
            </w:r>
          </w:p>
        </w:tc>
        <w:tc>
          <w:tcPr>
            <w:tcW w:w="1177" w:type="pct"/>
          </w:tcPr>
          <w:p w14:paraId="61C613E5" w14:textId="77777777" w:rsidR="00BB0A6F" w:rsidRPr="00BB6ADA" w:rsidRDefault="00BB0A6F" w:rsidP="004159A3">
            <w:pPr>
              <w:pStyle w:val="RSCT03TableBody"/>
              <w:spacing w:line="276" w:lineRule="auto"/>
              <w:rPr>
                <w:rFonts w:cstheme="minorHAnsi"/>
                <w:b/>
                <w:sz w:val="24"/>
                <w:szCs w:val="24"/>
              </w:rPr>
            </w:pPr>
            <w:r w:rsidRPr="00BB6ADA">
              <w:rPr>
                <w:rFonts w:cstheme="minorHAnsi"/>
                <w:b/>
                <w:sz w:val="24"/>
                <w:szCs w:val="24"/>
              </w:rPr>
              <w:t>Bond angle/ º</w:t>
            </w:r>
          </w:p>
        </w:tc>
      </w:tr>
      <w:tr w:rsidR="00D85BBD" w:rsidRPr="00BB6ADA" w14:paraId="00F9FA71" w14:textId="77777777" w:rsidTr="00DE06E1">
        <w:trPr>
          <w:trHeight w:val="220"/>
          <w:jc w:val="center"/>
        </w:trPr>
        <w:tc>
          <w:tcPr>
            <w:tcW w:w="923" w:type="pct"/>
          </w:tcPr>
          <w:p w14:paraId="2A8E7E07"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Fe(1)-</w:t>
            </w:r>
            <w:proofErr w:type="gramStart"/>
            <w:r w:rsidRPr="00BB6ADA">
              <w:rPr>
                <w:rFonts w:cstheme="minorHAnsi"/>
                <w:sz w:val="24"/>
                <w:szCs w:val="24"/>
              </w:rPr>
              <w:t>O(</w:t>
            </w:r>
            <w:proofErr w:type="gramEnd"/>
            <w:r w:rsidRPr="00BB6ADA">
              <w:rPr>
                <w:rFonts w:cstheme="minorHAnsi"/>
                <w:sz w:val="24"/>
                <w:szCs w:val="24"/>
              </w:rPr>
              <w:t>1)</w:t>
            </w:r>
          </w:p>
        </w:tc>
        <w:tc>
          <w:tcPr>
            <w:tcW w:w="1271" w:type="pct"/>
          </w:tcPr>
          <w:p w14:paraId="37858F29" w14:textId="38A27AA7" w:rsidR="00D85BBD" w:rsidRPr="00BB6ADA" w:rsidRDefault="00D85BBD" w:rsidP="00D85BBD">
            <w:pPr>
              <w:pStyle w:val="RSCT03TableBody"/>
              <w:spacing w:line="276" w:lineRule="auto"/>
              <w:rPr>
                <w:rFonts w:cstheme="minorHAnsi"/>
                <w:sz w:val="24"/>
                <w:szCs w:val="24"/>
              </w:rPr>
            </w:pPr>
            <w:r w:rsidRPr="00BB6ADA">
              <w:rPr>
                <w:rFonts w:cstheme="minorHAnsi"/>
                <w:sz w:val="24"/>
                <w:szCs w:val="24"/>
              </w:rPr>
              <w:t>1.84</w:t>
            </w:r>
            <w:r w:rsidR="00143FEC">
              <w:rPr>
                <w:rFonts w:cstheme="minorHAnsi"/>
                <w:sz w:val="24"/>
                <w:szCs w:val="24"/>
              </w:rPr>
              <w:t>1(4)</w:t>
            </w:r>
          </w:p>
        </w:tc>
        <w:tc>
          <w:tcPr>
            <w:tcW w:w="1629" w:type="pct"/>
          </w:tcPr>
          <w:p w14:paraId="19D1EFB7"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O(1)-Fe(1)-</w:t>
            </w:r>
            <w:proofErr w:type="gramStart"/>
            <w:r w:rsidRPr="00BB6ADA">
              <w:rPr>
                <w:rFonts w:cstheme="minorHAnsi"/>
                <w:sz w:val="24"/>
                <w:szCs w:val="24"/>
              </w:rPr>
              <w:t>N(</w:t>
            </w:r>
            <w:proofErr w:type="gramEnd"/>
            <w:r w:rsidRPr="00BB6ADA">
              <w:rPr>
                <w:rFonts w:cstheme="minorHAnsi"/>
                <w:sz w:val="24"/>
                <w:szCs w:val="24"/>
              </w:rPr>
              <w:t>1)</w:t>
            </w:r>
          </w:p>
        </w:tc>
        <w:tc>
          <w:tcPr>
            <w:tcW w:w="1177" w:type="pct"/>
          </w:tcPr>
          <w:p w14:paraId="25E5EE76" w14:textId="0A73E8FE" w:rsidR="00D85BBD" w:rsidRPr="00BB6ADA" w:rsidRDefault="00D85BBD" w:rsidP="00D85BBD">
            <w:pPr>
              <w:pStyle w:val="RSCT03TableBody"/>
              <w:spacing w:line="276" w:lineRule="auto"/>
              <w:rPr>
                <w:rFonts w:cstheme="minorHAnsi"/>
                <w:sz w:val="24"/>
                <w:szCs w:val="24"/>
              </w:rPr>
            </w:pPr>
            <w:r w:rsidRPr="00BB6ADA">
              <w:rPr>
                <w:rFonts w:cstheme="minorHAnsi"/>
                <w:sz w:val="24"/>
                <w:szCs w:val="24"/>
              </w:rPr>
              <w:t>84.</w:t>
            </w:r>
            <w:r w:rsidR="005D4962">
              <w:rPr>
                <w:rFonts w:cstheme="minorHAnsi"/>
                <w:sz w:val="24"/>
                <w:szCs w:val="24"/>
              </w:rPr>
              <w:t>77</w:t>
            </w:r>
            <w:r w:rsidRPr="00BB6ADA">
              <w:rPr>
                <w:rFonts w:cstheme="minorHAnsi"/>
                <w:sz w:val="24"/>
                <w:szCs w:val="24"/>
              </w:rPr>
              <w:t>(</w:t>
            </w:r>
            <w:r w:rsidR="005D4962">
              <w:rPr>
                <w:rFonts w:cstheme="minorHAnsi"/>
                <w:sz w:val="24"/>
                <w:szCs w:val="24"/>
              </w:rPr>
              <w:t>1</w:t>
            </w:r>
            <w:r w:rsidRPr="00BB6ADA">
              <w:rPr>
                <w:rFonts w:cstheme="minorHAnsi"/>
                <w:sz w:val="24"/>
                <w:szCs w:val="24"/>
              </w:rPr>
              <w:t>)</w:t>
            </w:r>
          </w:p>
        </w:tc>
      </w:tr>
      <w:tr w:rsidR="00D85BBD" w:rsidRPr="00BB6ADA" w14:paraId="70534715" w14:textId="77777777" w:rsidTr="00DE06E1">
        <w:trPr>
          <w:trHeight w:val="211"/>
          <w:jc w:val="center"/>
        </w:trPr>
        <w:tc>
          <w:tcPr>
            <w:tcW w:w="923" w:type="pct"/>
          </w:tcPr>
          <w:p w14:paraId="11095ECD"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Fe(1)-</w:t>
            </w:r>
            <w:proofErr w:type="gramStart"/>
            <w:r w:rsidRPr="00BB6ADA">
              <w:rPr>
                <w:rFonts w:cstheme="minorHAnsi"/>
                <w:sz w:val="24"/>
                <w:szCs w:val="24"/>
              </w:rPr>
              <w:t>O(</w:t>
            </w:r>
            <w:proofErr w:type="gramEnd"/>
            <w:r w:rsidRPr="00BB6ADA">
              <w:rPr>
                <w:rFonts w:cstheme="minorHAnsi"/>
                <w:sz w:val="24"/>
                <w:szCs w:val="24"/>
              </w:rPr>
              <w:t>2)</w:t>
            </w:r>
          </w:p>
        </w:tc>
        <w:tc>
          <w:tcPr>
            <w:tcW w:w="1271" w:type="pct"/>
          </w:tcPr>
          <w:p w14:paraId="2F869639" w14:textId="575E6D08" w:rsidR="00D85BBD" w:rsidRPr="00BB6ADA" w:rsidRDefault="00077246" w:rsidP="00D85BBD">
            <w:pPr>
              <w:pStyle w:val="RSCT03TableBody"/>
              <w:spacing w:line="276" w:lineRule="auto"/>
              <w:rPr>
                <w:rFonts w:cstheme="minorHAnsi"/>
                <w:sz w:val="24"/>
                <w:szCs w:val="24"/>
              </w:rPr>
            </w:pPr>
            <w:r w:rsidRPr="00BB6ADA">
              <w:rPr>
                <w:rFonts w:cstheme="minorHAnsi"/>
                <w:sz w:val="24"/>
                <w:szCs w:val="24"/>
              </w:rPr>
              <w:t>1.85</w:t>
            </w:r>
            <w:r w:rsidR="00143FEC">
              <w:rPr>
                <w:rFonts w:cstheme="minorHAnsi"/>
                <w:sz w:val="24"/>
                <w:szCs w:val="24"/>
              </w:rPr>
              <w:t>2</w:t>
            </w:r>
            <w:r w:rsidRPr="00BB6ADA">
              <w:rPr>
                <w:rFonts w:cstheme="minorHAnsi"/>
                <w:sz w:val="24"/>
                <w:szCs w:val="24"/>
              </w:rPr>
              <w:t>(</w:t>
            </w:r>
            <w:r w:rsidR="00143FEC">
              <w:rPr>
                <w:rFonts w:cstheme="minorHAnsi"/>
                <w:sz w:val="24"/>
                <w:szCs w:val="24"/>
              </w:rPr>
              <w:t>4</w:t>
            </w:r>
            <w:r w:rsidRPr="00BB6ADA">
              <w:rPr>
                <w:rFonts w:cstheme="minorHAnsi"/>
                <w:sz w:val="24"/>
                <w:szCs w:val="24"/>
              </w:rPr>
              <w:t>)</w:t>
            </w:r>
          </w:p>
        </w:tc>
        <w:tc>
          <w:tcPr>
            <w:tcW w:w="1629" w:type="pct"/>
          </w:tcPr>
          <w:p w14:paraId="593DCD14"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O(1)-Fe(1)-</w:t>
            </w:r>
            <w:proofErr w:type="gramStart"/>
            <w:r w:rsidRPr="00BB6ADA">
              <w:rPr>
                <w:rFonts w:cstheme="minorHAnsi"/>
                <w:sz w:val="24"/>
                <w:szCs w:val="24"/>
              </w:rPr>
              <w:t>N(</w:t>
            </w:r>
            <w:proofErr w:type="gramEnd"/>
            <w:r w:rsidRPr="00BB6ADA">
              <w:rPr>
                <w:rFonts w:cstheme="minorHAnsi"/>
                <w:sz w:val="24"/>
                <w:szCs w:val="24"/>
              </w:rPr>
              <w:t>2)</w:t>
            </w:r>
          </w:p>
        </w:tc>
        <w:tc>
          <w:tcPr>
            <w:tcW w:w="1177" w:type="pct"/>
          </w:tcPr>
          <w:p w14:paraId="32F15B96" w14:textId="39C0AF90" w:rsidR="00D85BBD" w:rsidRPr="00BB6ADA" w:rsidRDefault="00D85BBD" w:rsidP="00D85BBD">
            <w:pPr>
              <w:pStyle w:val="RSCT03TableBody"/>
              <w:spacing w:line="276" w:lineRule="auto"/>
              <w:rPr>
                <w:rFonts w:cstheme="minorHAnsi"/>
                <w:sz w:val="24"/>
                <w:szCs w:val="24"/>
              </w:rPr>
            </w:pPr>
            <w:r w:rsidRPr="00BB6ADA">
              <w:rPr>
                <w:rFonts w:cstheme="minorHAnsi"/>
                <w:sz w:val="24"/>
                <w:szCs w:val="24"/>
              </w:rPr>
              <w:t>9</w:t>
            </w:r>
            <w:r w:rsidR="00D60704">
              <w:rPr>
                <w:rFonts w:cstheme="minorHAnsi"/>
                <w:sz w:val="24"/>
                <w:szCs w:val="24"/>
              </w:rPr>
              <w:t>4</w:t>
            </w:r>
            <w:r w:rsidRPr="00BB6ADA">
              <w:rPr>
                <w:rFonts w:cstheme="minorHAnsi"/>
                <w:sz w:val="24"/>
                <w:szCs w:val="24"/>
              </w:rPr>
              <w:t>.</w:t>
            </w:r>
            <w:r w:rsidR="005D4962">
              <w:rPr>
                <w:rFonts w:cstheme="minorHAnsi"/>
                <w:sz w:val="24"/>
                <w:szCs w:val="24"/>
              </w:rPr>
              <w:t>90</w:t>
            </w:r>
            <w:r w:rsidRPr="00BB6ADA">
              <w:rPr>
                <w:rFonts w:cstheme="minorHAnsi"/>
                <w:sz w:val="24"/>
                <w:szCs w:val="24"/>
              </w:rPr>
              <w:t>(</w:t>
            </w:r>
            <w:r w:rsidR="005D4962">
              <w:rPr>
                <w:rFonts w:cstheme="minorHAnsi"/>
                <w:sz w:val="24"/>
                <w:szCs w:val="24"/>
              </w:rPr>
              <w:t>1</w:t>
            </w:r>
            <w:r w:rsidRPr="00BB6ADA">
              <w:rPr>
                <w:rFonts w:cstheme="minorHAnsi"/>
                <w:sz w:val="24"/>
                <w:szCs w:val="24"/>
              </w:rPr>
              <w:t>)</w:t>
            </w:r>
          </w:p>
        </w:tc>
      </w:tr>
      <w:tr w:rsidR="00D85BBD" w:rsidRPr="00BB6ADA" w14:paraId="14FB1F2C" w14:textId="77777777" w:rsidTr="00DE06E1">
        <w:trPr>
          <w:trHeight w:val="220"/>
          <w:jc w:val="center"/>
        </w:trPr>
        <w:tc>
          <w:tcPr>
            <w:tcW w:w="923" w:type="pct"/>
          </w:tcPr>
          <w:p w14:paraId="45DAD64E" w14:textId="29ED07F0"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Fe(1)-</w:t>
            </w:r>
            <w:proofErr w:type="gramStart"/>
            <w:r w:rsidRPr="00BB6ADA">
              <w:rPr>
                <w:rFonts w:cstheme="minorHAnsi"/>
                <w:sz w:val="24"/>
                <w:szCs w:val="24"/>
              </w:rPr>
              <w:t>N(</w:t>
            </w:r>
            <w:proofErr w:type="gramEnd"/>
            <w:r w:rsidR="00143FEC">
              <w:rPr>
                <w:rFonts w:cstheme="minorHAnsi"/>
                <w:sz w:val="24"/>
                <w:szCs w:val="24"/>
              </w:rPr>
              <w:t>1</w:t>
            </w:r>
            <w:r w:rsidRPr="00BB6ADA">
              <w:rPr>
                <w:rFonts w:cstheme="minorHAnsi"/>
                <w:sz w:val="24"/>
                <w:szCs w:val="24"/>
              </w:rPr>
              <w:t>)</w:t>
            </w:r>
          </w:p>
        </w:tc>
        <w:tc>
          <w:tcPr>
            <w:tcW w:w="1271" w:type="pct"/>
          </w:tcPr>
          <w:p w14:paraId="775C5AE7" w14:textId="660575EE" w:rsidR="00D85BBD" w:rsidRPr="00BB6ADA" w:rsidRDefault="00077246" w:rsidP="00D85BBD">
            <w:pPr>
              <w:pStyle w:val="RSCT03TableBody"/>
              <w:spacing w:line="276" w:lineRule="auto"/>
              <w:rPr>
                <w:rFonts w:cstheme="minorHAnsi"/>
                <w:sz w:val="24"/>
                <w:szCs w:val="24"/>
              </w:rPr>
            </w:pPr>
            <w:r w:rsidRPr="00BB6ADA">
              <w:rPr>
                <w:rFonts w:cstheme="minorHAnsi"/>
                <w:sz w:val="24"/>
                <w:szCs w:val="24"/>
              </w:rPr>
              <w:t>1.87</w:t>
            </w:r>
            <w:r w:rsidR="00143FEC">
              <w:rPr>
                <w:rFonts w:cstheme="minorHAnsi"/>
                <w:sz w:val="24"/>
                <w:szCs w:val="24"/>
              </w:rPr>
              <w:t>9</w:t>
            </w:r>
            <w:r w:rsidRPr="00BB6ADA">
              <w:rPr>
                <w:rFonts w:cstheme="minorHAnsi"/>
                <w:sz w:val="24"/>
                <w:szCs w:val="24"/>
              </w:rPr>
              <w:t>(</w:t>
            </w:r>
            <w:r w:rsidR="00143FEC">
              <w:rPr>
                <w:rFonts w:cstheme="minorHAnsi"/>
                <w:sz w:val="24"/>
                <w:szCs w:val="24"/>
              </w:rPr>
              <w:t>4</w:t>
            </w:r>
            <w:r w:rsidRPr="00BB6ADA">
              <w:rPr>
                <w:rFonts w:cstheme="minorHAnsi"/>
                <w:sz w:val="24"/>
                <w:szCs w:val="24"/>
              </w:rPr>
              <w:t>)</w:t>
            </w:r>
          </w:p>
        </w:tc>
        <w:tc>
          <w:tcPr>
            <w:tcW w:w="1629" w:type="pct"/>
          </w:tcPr>
          <w:p w14:paraId="2D1857B1"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O(1)-Fe(1)-</w:t>
            </w:r>
            <w:proofErr w:type="gramStart"/>
            <w:r w:rsidRPr="00BB6ADA">
              <w:rPr>
                <w:rFonts w:cstheme="minorHAnsi"/>
                <w:sz w:val="24"/>
                <w:szCs w:val="24"/>
              </w:rPr>
              <w:t>O(</w:t>
            </w:r>
            <w:proofErr w:type="gramEnd"/>
            <w:r w:rsidRPr="00BB6ADA">
              <w:rPr>
                <w:rFonts w:cstheme="minorHAnsi"/>
                <w:sz w:val="24"/>
                <w:szCs w:val="24"/>
              </w:rPr>
              <w:t>2)</w:t>
            </w:r>
          </w:p>
        </w:tc>
        <w:tc>
          <w:tcPr>
            <w:tcW w:w="1177" w:type="pct"/>
          </w:tcPr>
          <w:p w14:paraId="19E8D9E0" w14:textId="1B72E4AC" w:rsidR="00D85BBD" w:rsidRPr="00BB6ADA" w:rsidRDefault="00D85BBD" w:rsidP="00D85BBD">
            <w:pPr>
              <w:pStyle w:val="RSCT03TableBody"/>
              <w:spacing w:line="276" w:lineRule="auto"/>
              <w:rPr>
                <w:rFonts w:cstheme="minorHAnsi"/>
                <w:sz w:val="24"/>
                <w:szCs w:val="24"/>
              </w:rPr>
            </w:pPr>
            <w:r w:rsidRPr="00BB6ADA">
              <w:rPr>
                <w:rFonts w:cstheme="minorHAnsi"/>
                <w:sz w:val="24"/>
                <w:szCs w:val="24"/>
              </w:rPr>
              <w:t>17</w:t>
            </w:r>
            <w:r w:rsidR="005D4962">
              <w:rPr>
                <w:rFonts w:cstheme="minorHAnsi"/>
                <w:sz w:val="24"/>
                <w:szCs w:val="24"/>
              </w:rPr>
              <w:t>8.89</w:t>
            </w:r>
            <w:r w:rsidRPr="00BB6ADA">
              <w:rPr>
                <w:rFonts w:cstheme="minorHAnsi"/>
                <w:sz w:val="24"/>
                <w:szCs w:val="24"/>
              </w:rPr>
              <w:t>(</w:t>
            </w:r>
            <w:r w:rsidR="005D4962">
              <w:rPr>
                <w:rFonts w:cstheme="minorHAnsi"/>
                <w:sz w:val="24"/>
                <w:szCs w:val="24"/>
              </w:rPr>
              <w:t>1</w:t>
            </w:r>
            <w:r w:rsidRPr="00BB6ADA">
              <w:rPr>
                <w:rFonts w:cstheme="minorHAnsi"/>
                <w:sz w:val="24"/>
                <w:szCs w:val="24"/>
              </w:rPr>
              <w:t>)</w:t>
            </w:r>
          </w:p>
        </w:tc>
      </w:tr>
      <w:tr w:rsidR="00D85BBD" w:rsidRPr="00BB6ADA" w14:paraId="330F5666" w14:textId="77777777" w:rsidTr="00DE06E1">
        <w:trPr>
          <w:trHeight w:val="220"/>
          <w:jc w:val="center"/>
        </w:trPr>
        <w:tc>
          <w:tcPr>
            <w:tcW w:w="923" w:type="pct"/>
          </w:tcPr>
          <w:p w14:paraId="00E7A8B0" w14:textId="1C3F298B"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Fe(1)-</w:t>
            </w:r>
            <w:proofErr w:type="gramStart"/>
            <w:r w:rsidRPr="00BB6ADA">
              <w:rPr>
                <w:rFonts w:cstheme="minorHAnsi"/>
                <w:sz w:val="24"/>
                <w:szCs w:val="24"/>
              </w:rPr>
              <w:t>N(</w:t>
            </w:r>
            <w:proofErr w:type="gramEnd"/>
            <w:r w:rsidR="00143FEC">
              <w:rPr>
                <w:rFonts w:cstheme="minorHAnsi"/>
                <w:sz w:val="24"/>
                <w:szCs w:val="24"/>
              </w:rPr>
              <w:t>2</w:t>
            </w:r>
            <w:r w:rsidRPr="00BB6ADA">
              <w:rPr>
                <w:rFonts w:cstheme="minorHAnsi"/>
                <w:sz w:val="24"/>
                <w:szCs w:val="24"/>
              </w:rPr>
              <w:t>)</w:t>
            </w:r>
          </w:p>
        </w:tc>
        <w:tc>
          <w:tcPr>
            <w:tcW w:w="1271" w:type="pct"/>
          </w:tcPr>
          <w:p w14:paraId="523F2946" w14:textId="228C4F74" w:rsidR="00D85BBD" w:rsidRPr="00BB6ADA" w:rsidRDefault="00D85BBD" w:rsidP="00D85BBD">
            <w:pPr>
              <w:pStyle w:val="RSCT03TableBody"/>
              <w:spacing w:line="276" w:lineRule="auto"/>
              <w:rPr>
                <w:rFonts w:cstheme="minorHAnsi"/>
                <w:sz w:val="24"/>
                <w:szCs w:val="24"/>
              </w:rPr>
            </w:pPr>
            <w:r w:rsidRPr="00BB6ADA">
              <w:rPr>
                <w:rFonts w:cstheme="minorHAnsi"/>
                <w:sz w:val="24"/>
                <w:szCs w:val="24"/>
              </w:rPr>
              <w:t>1.87</w:t>
            </w:r>
            <w:r w:rsidR="00143FEC">
              <w:rPr>
                <w:rFonts w:cstheme="minorHAnsi"/>
                <w:sz w:val="24"/>
                <w:szCs w:val="24"/>
              </w:rPr>
              <w:t>3</w:t>
            </w:r>
            <w:r w:rsidRPr="00BB6ADA">
              <w:rPr>
                <w:rFonts w:cstheme="minorHAnsi"/>
                <w:sz w:val="24"/>
                <w:szCs w:val="24"/>
              </w:rPr>
              <w:t>(</w:t>
            </w:r>
            <w:r w:rsidR="00143FEC">
              <w:rPr>
                <w:rFonts w:cstheme="minorHAnsi"/>
                <w:sz w:val="24"/>
                <w:szCs w:val="24"/>
              </w:rPr>
              <w:t>4</w:t>
            </w:r>
            <w:r w:rsidRPr="00BB6ADA">
              <w:rPr>
                <w:rFonts w:cstheme="minorHAnsi"/>
                <w:sz w:val="24"/>
                <w:szCs w:val="24"/>
              </w:rPr>
              <w:t>)</w:t>
            </w:r>
          </w:p>
        </w:tc>
        <w:tc>
          <w:tcPr>
            <w:tcW w:w="1629" w:type="pct"/>
          </w:tcPr>
          <w:p w14:paraId="5C1F4B41"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O(2)-Fe(1)-</w:t>
            </w:r>
            <w:proofErr w:type="gramStart"/>
            <w:r w:rsidRPr="00BB6ADA">
              <w:rPr>
                <w:rFonts w:cstheme="minorHAnsi"/>
                <w:sz w:val="24"/>
                <w:szCs w:val="24"/>
              </w:rPr>
              <w:t>N(</w:t>
            </w:r>
            <w:proofErr w:type="gramEnd"/>
            <w:r w:rsidRPr="00BB6ADA">
              <w:rPr>
                <w:rFonts w:cstheme="minorHAnsi"/>
                <w:sz w:val="24"/>
                <w:szCs w:val="24"/>
              </w:rPr>
              <w:t>2)</w:t>
            </w:r>
          </w:p>
        </w:tc>
        <w:tc>
          <w:tcPr>
            <w:tcW w:w="1177" w:type="pct"/>
          </w:tcPr>
          <w:p w14:paraId="3796E657" w14:textId="38F7AA2E" w:rsidR="00D85BBD" w:rsidRPr="00BB6ADA" w:rsidRDefault="00D85BBD" w:rsidP="00D85BBD">
            <w:pPr>
              <w:pStyle w:val="RSCT03TableBody"/>
              <w:spacing w:line="276" w:lineRule="auto"/>
              <w:rPr>
                <w:rFonts w:cstheme="minorHAnsi"/>
                <w:sz w:val="24"/>
                <w:szCs w:val="24"/>
              </w:rPr>
            </w:pPr>
            <w:r w:rsidRPr="00BB6ADA">
              <w:rPr>
                <w:rFonts w:cstheme="minorHAnsi"/>
                <w:sz w:val="24"/>
                <w:szCs w:val="24"/>
              </w:rPr>
              <w:t>84.</w:t>
            </w:r>
            <w:r w:rsidR="00D60704">
              <w:rPr>
                <w:rFonts w:cstheme="minorHAnsi"/>
                <w:sz w:val="24"/>
                <w:szCs w:val="24"/>
              </w:rPr>
              <w:t>4</w:t>
            </w:r>
            <w:r w:rsidR="005D4962">
              <w:rPr>
                <w:rFonts w:cstheme="minorHAnsi"/>
                <w:sz w:val="24"/>
                <w:szCs w:val="24"/>
              </w:rPr>
              <w:t>4</w:t>
            </w:r>
            <w:r w:rsidRPr="00BB6ADA">
              <w:rPr>
                <w:rFonts w:cstheme="minorHAnsi"/>
                <w:sz w:val="24"/>
                <w:szCs w:val="24"/>
              </w:rPr>
              <w:t>(</w:t>
            </w:r>
            <w:r w:rsidR="005D4962">
              <w:rPr>
                <w:rFonts w:cstheme="minorHAnsi"/>
                <w:sz w:val="24"/>
                <w:szCs w:val="24"/>
              </w:rPr>
              <w:t>1</w:t>
            </w:r>
            <w:r w:rsidRPr="00BB6ADA">
              <w:rPr>
                <w:rFonts w:cstheme="minorHAnsi"/>
                <w:sz w:val="24"/>
                <w:szCs w:val="24"/>
              </w:rPr>
              <w:t>)</w:t>
            </w:r>
          </w:p>
        </w:tc>
      </w:tr>
      <w:tr w:rsidR="00D85BBD" w:rsidRPr="00BB6ADA" w14:paraId="6F3F5A51" w14:textId="77777777" w:rsidTr="00DE06E1">
        <w:trPr>
          <w:trHeight w:val="220"/>
          <w:jc w:val="center"/>
        </w:trPr>
        <w:tc>
          <w:tcPr>
            <w:tcW w:w="923" w:type="pct"/>
          </w:tcPr>
          <w:p w14:paraId="6E7242C5"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C(1)-</w:t>
            </w:r>
            <w:proofErr w:type="gramStart"/>
            <w:r w:rsidRPr="00BB6ADA">
              <w:rPr>
                <w:rFonts w:cstheme="minorHAnsi"/>
                <w:sz w:val="24"/>
                <w:szCs w:val="24"/>
              </w:rPr>
              <w:t>O(</w:t>
            </w:r>
            <w:proofErr w:type="gramEnd"/>
            <w:r w:rsidRPr="00BB6ADA">
              <w:rPr>
                <w:rFonts w:cstheme="minorHAnsi"/>
                <w:sz w:val="24"/>
                <w:szCs w:val="24"/>
              </w:rPr>
              <w:t>1)</w:t>
            </w:r>
          </w:p>
        </w:tc>
        <w:tc>
          <w:tcPr>
            <w:tcW w:w="1271" w:type="pct"/>
          </w:tcPr>
          <w:p w14:paraId="307876DB" w14:textId="4277E845" w:rsidR="00D85BBD" w:rsidRPr="00BB6ADA" w:rsidRDefault="00077246" w:rsidP="00D85BBD">
            <w:pPr>
              <w:pStyle w:val="RSCT03TableBody"/>
              <w:spacing w:line="276" w:lineRule="auto"/>
              <w:rPr>
                <w:rFonts w:cstheme="minorHAnsi"/>
                <w:sz w:val="24"/>
                <w:szCs w:val="24"/>
              </w:rPr>
            </w:pPr>
            <w:r w:rsidRPr="00077246">
              <w:rPr>
                <w:rFonts w:cstheme="minorHAnsi"/>
                <w:sz w:val="24"/>
                <w:szCs w:val="24"/>
                <w:lang w:val="en-IN"/>
              </w:rPr>
              <w:t>1.32</w:t>
            </w:r>
            <w:r w:rsidR="00143FEC">
              <w:rPr>
                <w:rFonts w:cstheme="minorHAnsi"/>
                <w:sz w:val="24"/>
                <w:szCs w:val="24"/>
                <w:lang w:val="en-IN"/>
              </w:rPr>
              <w:t>7</w:t>
            </w:r>
            <w:r w:rsidRPr="00077246">
              <w:rPr>
                <w:rFonts w:cstheme="minorHAnsi"/>
                <w:sz w:val="24"/>
                <w:szCs w:val="24"/>
                <w:lang w:val="en-IN"/>
              </w:rPr>
              <w:t>(</w:t>
            </w:r>
            <w:r w:rsidR="00143FEC">
              <w:rPr>
                <w:rFonts w:cstheme="minorHAnsi"/>
                <w:sz w:val="24"/>
                <w:szCs w:val="24"/>
                <w:lang w:val="en-IN"/>
              </w:rPr>
              <w:t>6</w:t>
            </w:r>
            <w:r w:rsidRPr="00077246">
              <w:rPr>
                <w:rFonts w:cstheme="minorHAnsi"/>
                <w:sz w:val="24"/>
                <w:szCs w:val="24"/>
                <w:lang w:val="en-IN"/>
              </w:rPr>
              <w:t>)</w:t>
            </w:r>
          </w:p>
        </w:tc>
        <w:tc>
          <w:tcPr>
            <w:tcW w:w="1629" w:type="pct"/>
          </w:tcPr>
          <w:p w14:paraId="187469A1"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O(2)-Fe(1)-</w:t>
            </w:r>
            <w:proofErr w:type="gramStart"/>
            <w:r w:rsidRPr="00BB6ADA">
              <w:rPr>
                <w:rFonts w:cstheme="minorHAnsi"/>
                <w:sz w:val="24"/>
                <w:szCs w:val="24"/>
              </w:rPr>
              <w:t>N(</w:t>
            </w:r>
            <w:proofErr w:type="gramEnd"/>
            <w:r w:rsidRPr="00BB6ADA">
              <w:rPr>
                <w:rFonts w:cstheme="minorHAnsi"/>
                <w:sz w:val="24"/>
                <w:szCs w:val="24"/>
              </w:rPr>
              <w:t>1)</w:t>
            </w:r>
          </w:p>
        </w:tc>
        <w:tc>
          <w:tcPr>
            <w:tcW w:w="1177" w:type="pct"/>
          </w:tcPr>
          <w:p w14:paraId="45051690" w14:textId="2D571AE9" w:rsidR="00D85BBD" w:rsidRPr="00BB6ADA" w:rsidRDefault="00D85BBD" w:rsidP="00D85BBD">
            <w:pPr>
              <w:pStyle w:val="RSCT03TableBody"/>
              <w:spacing w:line="276" w:lineRule="auto"/>
              <w:rPr>
                <w:rFonts w:cstheme="minorHAnsi"/>
                <w:sz w:val="24"/>
                <w:szCs w:val="24"/>
              </w:rPr>
            </w:pPr>
            <w:r w:rsidRPr="00BB6ADA">
              <w:rPr>
                <w:rFonts w:cstheme="minorHAnsi"/>
                <w:sz w:val="24"/>
                <w:szCs w:val="24"/>
              </w:rPr>
              <w:t>96.</w:t>
            </w:r>
            <w:r w:rsidR="005D4962">
              <w:rPr>
                <w:rFonts w:cstheme="minorHAnsi"/>
                <w:sz w:val="24"/>
                <w:szCs w:val="24"/>
              </w:rPr>
              <w:t>04</w:t>
            </w:r>
            <w:r w:rsidRPr="00BB6ADA">
              <w:rPr>
                <w:rFonts w:cstheme="minorHAnsi"/>
                <w:sz w:val="24"/>
                <w:szCs w:val="24"/>
              </w:rPr>
              <w:t>(</w:t>
            </w:r>
            <w:r w:rsidR="005D4962">
              <w:rPr>
                <w:rFonts w:cstheme="minorHAnsi"/>
                <w:sz w:val="24"/>
                <w:szCs w:val="24"/>
              </w:rPr>
              <w:t>1</w:t>
            </w:r>
            <w:r w:rsidRPr="00BB6ADA">
              <w:rPr>
                <w:rFonts w:cstheme="minorHAnsi"/>
                <w:sz w:val="24"/>
                <w:szCs w:val="24"/>
              </w:rPr>
              <w:t>)</w:t>
            </w:r>
          </w:p>
        </w:tc>
      </w:tr>
      <w:tr w:rsidR="00D85BBD" w:rsidRPr="00BB6ADA" w14:paraId="7738CF36" w14:textId="77777777" w:rsidTr="00DE06E1">
        <w:trPr>
          <w:trHeight w:val="211"/>
          <w:jc w:val="center"/>
        </w:trPr>
        <w:tc>
          <w:tcPr>
            <w:tcW w:w="923" w:type="pct"/>
          </w:tcPr>
          <w:p w14:paraId="6C78C49E"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C(1)-</w:t>
            </w:r>
            <w:proofErr w:type="gramStart"/>
            <w:r w:rsidRPr="00BB6ADA">
              <w:rPr>
                <w:rFonts w:cstheme="minorHAnsi"/>
                <w:sz w:val="24"/>
                <w:szCs w:val="24"/>
              </w:rPr>
              <w:t>C(</w:t>
            </w:r>
            <w:proofErr w:type="gramEnd"/>
            <w:r w:rsidRPr="00BB6ADA">
              <w:rPr>
                <w:rFonts w:cstheme="minorHAnsi"/>
                <w:sz w:val="24"/>
                <w:szCs w:val="24"/>
              </w:rPr>
              <w:t>2)</w:t>
            </w:r>
          </w:p>
        </w:tc>
        <w:tc>
          <w:tcPr>
            <w:tcW w:w="1271" w:type="pct"/>
          </w:tcPr>
          <w:p w14:paraId="701BD084" w14:textId="6B295B69" w:rsidR="00D85BBD" w:rsidRPr="00BB6ADA" w:rsidRDefault="00077246" w:rsidP="00D85BBD">
            <w:pPr>
              <w:pStyle w:val="RSCT03TableBody"/>
              <w:spacing w:line="276" w:lineRule="auto"/>
              <w:rPr>
                <w:rFonts w:cstheme="minorHAnsi"/>
                <w:sz w:val="24"/>
                <w:szCs w:val="24"/>
              </w:rPr>
            </w:pPr>
            <w:r w:rsidRPr="00077246">
              <w:rPr>
                <w:rFonts w:cstheme="minorHAnsi"/>
                <w:sz w:val="24"/>
                <w:szCs w:val="24"/>
                <w:lang w:val="en-IN"/>
              </w:rPr>
              <w:t>1.38</w:t>
            </w:r>
            <w:r w:rsidR="00143FEC">
              <w:rPr>
                <w:rFonts w:cstheme="minorHAnsi"/>
                <w:sz w:val="24"/>
                <w:szCs w:val="24"/>
                <w:lang w:val="en-IN"/>
              </w:rPr>
              <w:t>9</w:t>
            </w:r>
            <w:r w:rsidRPr="00077246">
              <w:rPr>
                <w:rFonts w:cstheme="minorHAnsi"/>
                <w:sz w:val="24"/>
                <w:szCs w:val="24"/>
                <w:lang w:val="en-IN"/>
              </w:rPr>
              <w:t>(</w:t>
            </w:r>
            <w:r w:rsidR="00143FEC">
              <w:rPr>
                <w:rFonts w:cstheme="minorHAnsi"/>
                <w:sz w:val="24"/>
                <w:szCs w:val="24"/>
                <w:lang w:val="en-IN"/>
              </w:rPr>
              <w:t>8</w:t>
            </w:r>
            <w:r w:rsidRPr="00077246">
              <w:rPr>
                <w:rFonts w:cstheme="minorHAnsi"/>
                <w:sz w:val="24"/>
                <w:szCs w:val="24"/>
                <w:lang w:val="en-IN"/>
              </w:rPr>
              <w:t>)</w:t>
            </w:r>
          </w:p>
        </w:tc>
        <w:tc>
          <w:tcPr>
            <w:tcW w:w="1629" w:type="pct"/>
          </w:tcPr>
          <w:p w14:paraId="761B402D"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N(2)-Fe(1)-</w:t>
            </w:r>
            <w:proofErr w:type="gramStart"/>
            <w:r w:rsidRPr="00BB6ADA">
              <w:rPr>
                <w:rFonts w:cstheme="minorHAnsi"/>
                <w:sz w:val="24"/>
                <w:szCs w:val="24"/>
              </w:rPr>
              <w:t>N(</w:t>
            </w:r>
            <w:proofErr w:type="gramEnd"/>
            <w:r w:rsidRPr="00BB6ADA">
              <w:rPr>
                <w:rFonts w:cstheme="minorHAnsi"/>
                <w:sz w:val="24"/>
                <w:szCs w:val="24"/>
              </w:rPr>
              <w:t>1)</w:t>
            </w:r>
          </w:p>
        </w:tc>
        <w:tc>
          <w:tcPr>
            <w:tcW w:w="1177" w:type="pct"/>
          </w:tcPr>
          <w:p w14:paraId="0E79F1AA" w14:textId="72C99BBD" w:rsidR="00D85BBD" w:rsidRPr="00BB6ADA" w:rsidRDefault="00D85BBD" w:rsidP="00D85BBD">
            <w:pPr>
              <w:pStyle w:val="RSCT03TableBody"/>
              <w:spacing w:line="276" w:lineRule="auto"/>
              <w:rPr>
                <w:rFonts w:cstheme="minorHAnsi"/>
                <w:sz w:val="24"/>
                <w:szCs w:val="24"/>
              </w:rPr>
            </w:pPr>
            <w:r w:rsidRPr="00BB6ADA">
              <w:rPr>
                <w:rFonts w:cstheme="minorHAnsi"/>
                <w:sz w:val="24"/>
                <w:szCs w:val="24"/>
              </w:rPr>
              <w:t>169.</w:t>
            </w:r>
            <w:r w:rsidR="005D4962">
              <w:rPr>
                <w:rFonts w:cstheme="minorHAnsi"/>
                <w:sz w:val="24"/>
                <w:szCs w:val="24"/>
              </w:rPr>
              <w:t>80</w:t>
            </w:r>
            <w:r w:rsidRPr="00BB6ADA">
              <w:rPr>
                <w:rFonts w:cstheme="minorHAnsi"/>
                <w:sz w:val="24"/>
                <w:szCs w:val="24"/>
              </w:rPr>
              <w:t>(</w:t>
            </w:r>
            <w:r w:rsidR="005D4962">
              <w:rPr>
                <w:rFonts w:cstheme="minorHAnsi"/>
                <w:sz w:val="24"/>
                <w:szCs w:val="24"/>
              </w:rPr>
              <w:t>2</w:t>
            </w:r>
            <w:r w:rsidRPr="00BB6ADA">
              <w:rPr>
                <w:rFonts w:cstheme="minorHAnsi"/>
                <w:sz w:val="24"/>
                <w:szCs w:val="24"/>
              </w:rPr>
              <w:t>)</w:t>
            </w:r>
          </w:p>
        </w:tc>
      </w:tr>
      <w:tr w:rsidR="00124E69" w:rsidRPr="00BB6ADA" w14:paraId="6CDE3CC2" w14:textId="77777777" w:rsidTr="00124E69">
        <w:trPr>
          <w:trHeight w:val="106"/>
          <w:jc w:val="center"/>
        </w:trPr>
        <w:tc>
          <w:tcPr>
            <w:tcW w:w="923" w:type="pct"/>
            <w:vMerge w:val="restart"/>
          </w:tcPr>
          <w:p w14:paraId="59723D42" w14:textId="77777777" w:rsidR="00124E69" w:rsidRPr="00BB6ADA" w:rsidRDefault="00124E69" w:rsidP="00D85BBD">
            <w:pPr>
              <w:pStyle w:val="RSCT03TableBody"/>
              <w:spacing w:line="276" w:lineRule="auto"/>
              <w:jc w:val="left"/>
              <w:rPr>
                <w:rFonts w:cstheme="minorHAnsi"/>
                <w:sz w:val="24"/>
                <w:szCs w:val="24"/>
              </w:rPr>
            </w:pPr>
            <w:r w:rsidRPr="00BB6ADA">
              <w:rPr>
                <w:rFonts w:cstheme="minorHAnsi"/>
                <w:sz w:val="24"/>
                <w:szCs w:val="24"/>
              </w:rPr>
              <w:t>C(2)-</w:t>
            </w:r>
            <w:proofErr w:type="gramStart"/>
            <w:r w:rsidRPr="00BB6ADA">
              <w:rPr>
                <w:rFonts w:cstheme="minorHAnsi"/>
                <w:sz w:val="24"/>
                <w:szCs w:val="24"/>
              </w:rPr>
              <w:t>N(</w:t>
            </w:r>
            <w:proofErr w:type="gramEnd"/>
            <w:r w:rsidRPr="00BB6ADA">
              <w:rPr>
                <w:rFonts w:cstheme="minorHAnsi"/>
                <w:sz w:val="24"/>
                <w:szCs w:val="24"/>
              </w:rPr>
              <w:t>1)</w:t>
            </w:r>
          </w:p>
        </w:tc>
        <w:tc>
          <w:tcPr>
            <w:tcW w:w="1271" w:type="pct"/>
            <w:vMerge w:val="restart"/>
          </w:tcPr>
          <w:p w14:paraId="0EA4E386" w14:textId="6B05A2F2" w:rsidR="00124E69" w:rsidRPr="00BB6ADA" w:rsidRDefault="00124E69" w:rsidP="00D85BBD">
            <w:pPr>
              <w:pStyle w:val="RSCT03TableBody"/>
              <w:spacing w:line="276" w:lineRule="auto"/>
              <w:rPr>
                <w:rFonts w:cstheme="minorHAnsi"/>
                <w:sz w:val="24"/>
                <w:szCs w:val="24"/>
              </w:rPr>
            </w:pPr>
            <w:r w:rsidRPr="00077246">
              <w:rPr>
                <w:rFonts w:cstheme="minorHAnsi"/>
                <w:sz w:val="24"/>
                <w:szCs w:val="24"/>
                <w:lang w:val="en-IN"/>
              </w:rPr>
              <w:t>1.39</w:t>
            </w:r>
            <w:r>
              <w:rPr>
                <w:rFonts w:cstheme="minorHAnsi"/>
                <w:sz w:val="24"/>
                <w:szCs w:val="24"/>
                <w:lang w:val="en-IN"/>
              </w:rPr>
              <w:t>4</w:t>
            </w:r>
            <w:r w:rsidRPr="00077246">
              <w:rPr>
                <w:rFonts w:cstheme="minorHAnsi"/>
                <w:sz w:val="24"/>
                <w:szCs w:val="24"/>
                <w:lang w:val="en-IN"/>
              </w:rPr>
              <w:t>(</w:t>
            </w:r>
            <w:r>
              <w:rPr>
                <w:rFonts w:cstheme="minorHAnsi"/>
                <w:sz w:val="24"/>
                <w:szCs w:val="24"/>
                <w:lang w:val="en-IN"/>
              </w:rPr>
              <w:t>7</w:t>
            </w:r>
            <w:r w:rsidRPr="00077246">
              <w:rPr>
                <w:rFonts w:cstheme="minorHAnsi"/>
                <w:sz w:val="24"/>
                <w:szCs w:val="24"/>
                <w:lang w:val="en-IN"/>
              </w:rPr>
              <w:t>)</w:t>
            </w:r>
          </w:p>
        </w:tc>
        <w:tc>
          <w:tcPr>
            <w:tcW w:w="2806" w:type="pct"/>
            <w:gridSpan w:val="2"/>
          </w:tcPr>
          <w:p w14:paraId="6A8AE0C8" w14:textId="07533641" w:rsidR="00124E69" w:rsidRPr="00BB6ADA" w:rsidRDefault="00124E69" w:rsidP="00D85BBD">
            <w:pPr>
              <w:pStyle w:val="RSCT03TableBody"/>
              <w:spacing w:line="276" w:lineRule="auto"/>
              <w:rPr>
                <w:rFonts w:cstheme="minorHAnsi"/>
                <w:sz w:val="24"/>
                <w:szCs w:val="24"/>
              </w:rPr>
            </w:pPr>
            <w:r w:rsidRPr="00124E69">
              <w:rPr>
                <w:rFonts w:cstheme="minorHAnsi"/>
                <w:b/>
                <w:bCs/>
                <w:sz w:val="24"/>
                <w:szCs w:val="24"/>
              </w:rPr>
              <w:t>Dihedral angle /</w:t>
            </w:r>
            <w:r w:rsidRPr="00BB6ADA">
              <w:rPr>
                <w:rFonts w:cstheme="minorHAnsi"/>
                <w:b/>
                <w:sz w:val="24"/>
                <w:szCs w:val="24"/>
              </w:rPr>
              <w:t xml:space="preserve"> º</w:t>
            </w:r>
          </w:p>
        </w:tc>
      </w:tr>
      <w:tr w:rsidR="00124E69" w:rsidRPr="00BB6ADA" w14:paraId="54A18112" w14:textId="77777777" w:rsidTr="00DE06E1">
        <w:trPr>
          <w:trHeight w:val="105"/>
          <w:jc w:val="center"/>
        </w:trPr>
        <w:tc>
          <w:tcPr>
            <w:tcW w:w="923" w:type="pct"/>
            <w:vMerge/>
          </w:tcPr>
          <w:p w14:paraId="70B98E64" w14:textId="77777777" w:rsidR="00124E69" w:rsidRPr="00BB6ADA" w:rsidRDefault="00124E69" w:rsidP="00D85BBD">
            <w:pPr>
              <w:pStyle w:val="RSCT03TableBody"/>
              <w:spacing w:line="276" w:lineRule="auto"/>
              <w:jc w:val="left"/>
              <w:rPr>
                <w:rFonts w:cstheme="minorHAnsi"/>
                <w:sz w:val="24"/>
                <w:szCs w:val="24"/>
              </w:rPr>
            </w:pPr>
          </w:p>
        </w:tc>
        <w:tc>
          <w:tcPr>
            <w:tcW w:w="1271" w:type="pct"/>
            <w:vMerge/>
          </w:tcPr>
          <w:p w14:paraId="19988891" w14:textId="77777777" w:rsidR="00124E69" w:rsidRPr="00077246" w:rsidRDefault="00124E69" w:rsidP="00D85BBD">
            <w:pPr>
              <w:pStyle w:val="RSCT03TableBody"/>
              <w:spacing w:line="276" w:lineRule="auto"/>
              <w:rPr>
                <w:rFonts w:cstheme="minorHAnsi"/>
                <w:sz w:val="24"/>
                <w:szCs w:val="24"/>
                <w:lang w:val="en-IN"/>
              </w:rPr>
            </w:pPr>
          </w:p>
        </w:tc>
        <w:tc>
          <w:tcPr>
            <w:tcW w:w="1629" w:type="pct"/>
          </w:tcPr>
          <w:p w14:paraId="0BBBEE6F" w14:textId="2D36711C" w:rsidR="00124E69" w:rsidRPr="00BB6ADA" w:rsidRDefault="00124E69" w:rsidP="00D85BBD">
            <w:pPr>
              <w:pStyle w:val="RSCT03TableBody"/>
              <w:spacing w:line="276" w:lineRule="auto"/>
              <w:jc w:val="left"/>
              <w:rPr>
                <w:rFonts w:cstheme="minorHAnsi"/>
                <w:sz w:val="24"/>
                <w:szCs w:val="24"/>
              </w:rPr>
            </w:pPr>
            <w:r w:rsidRPr="00BB6ADA">
              <w:rPr>
                <w:rFonts w:cstheme="minorHAnsi"/>
                <w:sz w:val="24"/>
                <w:szCs w:val="24"/>
              </w:rPr>
              <w:t>O(1)-N(1)-O(2)-</w:t>
            </w:r>
            <w:proofErr w:type="gramStart"/>
            <w:r w:rsidRPr="00BB6ADA">
              <w:rPr>
                <w:rFonts w:cstheme="minorHAnsi"/>
                <w:sz w:val="24"/>
                <w:szCs w:val="24"/>
              </w:rPr>
              <w:t>N(</w:t>
            </w:r>
            <w:proofErr w:type="gramEnd"/>
            <w:r w:rsidRPr="00BB6ADA">
              <w:rPr>
                <w:rFonts w:cstheme="minorHAnsi"/>
                <w:sz w:val="24"/>
                <w:szCs w:val="24"/>
              </w:rPr>
              <w:t>2)</w:t>
            </w:r>
          </w:p>
        </w:tc>
        <w:tc>
          <w:tcPr>
            <w:tcW w:w="1177" w:type="pct"/>
          </w:tcPr>
          <w:p w14:paraId="43B6BDF0" w14:textId="7C711F38" w:rsidR="00124E69" w:rsidRDefault="00124E69" w:rsidP="00D85BBD">
            <w:pPr>
              <w:pStyle w:val="RSCT03TableBody"/>
              <w:spacing w:line="276" w:lineRule="auto"/>
              <w:rPr>
                <w:rFonts w:cstheme="minorHAnsi"/>
                <w:sz w:val="24"/>
                <w:szCs w:val="24"/>
              </w:rPr>
            </w:pPr>
            <w:r>
              <w:rPr>
                <w:rFonts w:cstheme="minorHAnsi"/>
                <w:sz w:val="24"/>
                <w:szCs w:val="24"/>
              </w:rPr>
              <w:t>8.19</w:t>
            </w:r>
          </w:p>
        </w:tc>
      </w:tr>
      <w:tr w:rsidR="00D85BBD" w:rsidRPr="00BB6ADA" w14:paraId="277E16F7" w14:textId="77777777" w:rsidTr="00DE06E1">
        <w:trPr>
          <w:trHeight w:val="220"/>
          <w:jc w:val="center"/>
        </w:trPr>
        <w:tc>
          <w:tcPr>
            <w:tcW w:w="923" w:type="pct"/>
          </w:tcPr>
          <w:p w14:paraId="24CDD218"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C(21)-</w:t>
            </w:r>
            <w:proofErr w:type="gramStart"/>
            <w:r w:rsidRPr="00BB6ADA">
              <w:rPr>
                <w:rFonts w:cstheme="minorHAnsi"/>
                <w:sz w:val="24"/>
                <w:szCs w:val="24"/>
              </w:rPr>
              <w:t>O(</w:t>
            </w:r>
            <w:proofErr w:type="gramEnd"/>
            <w:r w:rsidRPr="00BB6ADA">
              <w:rPr>
                <w:rFonts w:cstheme="minorHAnsi"/>
                <w:sz w:val="24"/>
                <w:szCs w:val="24"/>
              </w:rPr>
              <w:t>2)</w:t>
            </w:r>
          </w:p>
        </w:tc>
        <w:tc>
          <w:tcPr>
            <w:tcW w:w="1271" w:type="pct"/>
          </w:tcPr>
          <w:p w14:paraId="0701A0B0" w14:textId="57DEF032" w:rsidR="00D85BBD" w:rsidRPr="00BB6ADA" w:rsidRDefault="00D85BBD" w:rsidP="00D85BBD">
            <w:pPr>
              <w:pStyle w:val="RSCT03TableBody"/>
              <w:spacing w:line="276" w:lineRule="auto"/>
              <w:rPr>
                <w:rFonts w:cstheme="minorHAnsi"/>
                <w:sz w:val="24"/>
                <w:szCs w:val="24"/>
              </w:rPr>
            </w:pPr>
            <w:r w:rsidRPr="00BB6ADA">
              <w:rPr>
                <w:rFonts w:cstheme="minorHAnsi"/>
                <w:sz w:val="24"/>
                <w:szCs w:val="24"/>
              </w:rPr>
              <w:t>1.330(</w:t>
            </w:r>
            <w:r w:rsidR="00143FEC">
              <w:rPr>
                <w:rFonts w:cstheme="minorHAnsi"/>
                <w:sz w:val="24"/>
                <w:szCs w:val="24"/>
              </w:rPr>
              <w:t>6</w:t>
            </w:r>
            <w:r w:rsidRPr="00BB6ADA">
              <w:rPr>
                <w:rFonts w:cstheme="minorHAnsi"/>
                <w:sz w:val="24"/>
                <w:szCs w:val="24"/>
              </w:rPr>
              <w:t>)</w:t>
            </w:r>
          </w:p>
        </w:tc>
        <w:tc>
          <w:tcPr>
            <w:tcW w:w="1629" w:type="pct"/>
          </w:tcPr>
          <w:p w14:paraId="647E3BBA"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O(1)-Fe(1)-N(1)-</w:t>
            </w:r>
            <w:proofErr w:type="gramStart"/>
            <w:r w:rsidRPr="00BB6ADA">
              <w:rPr>
                <w:rFonts w:cstheme="minorHAnsi"/>
                <w:sz w:val="24"/>
                <w:szCs w:val="24"/>
              </w:rPr>
              <w:t>O(</w:t>
            </w:r>
            <w:proofErr w:type="gramEnd"/>
            <w:r w:rsidRPr="00BB6ADA">
              <w:rPr>
                <w:rFonts w:cstheme="minorHAnsi"/>
                <w:sz w:val="24"/>
                <w:szCs w:val="24"/>
              </w:rPr>
              <w:t>2)</w:t>
            </w:r>
          </w:p>
        </w:tc>
        <w:tc>
          <w:tcPr>
            <w:tcW w:w="1177" w:type="pct"/>
          </w:tcPr>
          <w:p w14:paraId="59C64CD3" w14:textId="04A9F69C" w:rsidR="00D85BBD" w:rsidRPr="00BB6ADA" w:rsidRDefault="00D85BBD" w:rsidP="00D85BBD">
            <w:pPr>
              <w:pStyle w:val="RSCT03TableBody"/>
              <w:spacing w:line="276" w:lineRule="auto"/>
              <w:rPr>
                <w:rFonts w:cstheme="minorHAnsi"/>
                <w:sz w:val="24"/>
                <w:szCs w:val="24"/>
              </w:rPr>
            </w:pPr>
            <w:r w:rsidRPr="00BB6ADA">
              <w:rPr>
                <w:rFonts w:cstheme="minorHAnsi"/>
                <w:sz w:val="24"/>
                <w:szCs w:val="24"/>
              </w:rPr>
              <w:t>179.</w:t>
            </w:r>
            <w:r w:rsidR="005D4962">
              <w:rPr>
                <w:rFonts w:cstheme="minorHAnsi"/>
                <w:sz w:val="24"/>
                <w:szCs w:val="24"/>
              </w:rPr>
              <w:t>23</w:t>
            </w:r>
          </w:p>
        </w:tc>
      </w:tr>
      <w:tr w:rsidR="00D85BBD" w:rsidRPr="00BB6ADA" w14:paraId="44F41591" w14:textId="77777777" w:rsidTr="00DE06E1">
        <w:trPr>
          <w:trHeight w:val="220"/>
          <w:jc w:val="center"/>
        </w:trPr>
        <w:tc>
          <w:tcPr>
            <w:tcW w:w="923" w:type="pct"/>
          </w:tcPr>
          <w:p w14:paraId="2B43D32E" w14:textId="1EB19BB6"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C(21)-</w:t>
            </w:r>
            <w:proofErr w:type="gramStart"/>
            <w:r w:rsidRPr="00BB6ADA">
              <w:rPr>
                <w:rFonts w:cstheme="minorHAnsi"/>
                <w:sz w:val="24"/>
                <w:szCs w:val="24"/>
              </w:rPr>
              <w:t>C(</w:t>
            </w:r>
            <w:proofErr w:type="gramEnd"/>
            <w:r w:rsidRPr="00BB6ADA">
              <w:rPr>
                <w:rFonts w:cstheme="minorHAnsi"/>
                <w:sz w:val="24"/>
                <w:szCs w:val="24"/>
              </w:rPr>
              <w:t>22</w:t>
            </w:r>
            <w:r w:rsidR="00143FEC">
              <w:rPr>
                <w:rFonts w:cstheme="minorHAnsi"/>
                <w:sz w:val="24"/>
                <w:szCs w:val="24"/>
              </w:rPr>
              <w:t>)</w:t>
            </w:r>
          </w:p>
        </w:tc>
        <w:tc>
          <w:tcPr>
            <w:tcW w:w="1271" w:type="pct"/>
          </w:tcPr>
          <w:p w14:paraId="64095032" w14:textId="508088F7" w:rsidR="00D85BBD" w:rsidRPr="00BB6ADA" w:rsidRDefault="00D85BBD" w:rsidP="00D85BBD">
            <w:pPr>
              <w:pStyle w:val="RSCT03TableBody"/>
              <w:spacing w:line="276" w:lineRule="auto"/>
              <w:rPr>
                <w:rFonts w:cstheme="minorHAnsi"/>
                <w:sz w:val="24"/>
                <w:szCs w:val="24"/>
              </w:rPr>
            </w:pPr>
            <w:r w:rsidRPr="00BB6ADA">
              <w:rPr>
                <w:rFonts w:cstheme="minorHAnsi"/>
                <w:sz w:val="24"/>
                <w:szCs w:val="24"/>
              </w:rPr>
              <w:t>1.3</w:t>
            </w:r>
            <w:r w:rsidR="00143FEC">
              <w:rPr>
                <w:rFonts w:cstheme="minorHAnsi"/>
                <w:sz w:val="24"/>
                <w:szCs w:val="24"/>
              </w:rPr>
              <w:t>66</w:t>
            </w:r>
            <w:r w:rsidRPr="00BB6ADA">
              <w:rPr>
                <w:rFonts w:cstheme="minorHAnsi"/>
                <w:sz w:val="24"/>
                <w:szCs w:val="24"/>
              </w:rPr>
              <w:t>(</w:t>
            </w:r>
            <w:r w:rsidR="00143FEC">
              <w:rPr>
                <w:rFonts w:cstheme="minorHAnsi"/>
                <w:sz w:val="24"/>
                <w:szCs w:val="24"/>
              </w:rPr>
              <w:t>8</w:t>
            </w:r>
            <w:r w:rsidRPr="00BB6ADA">
              <w:rPr>
                <w:rFonts w:cstheme="minorHAnsi"/>
                <w:sz w:val="24"/>
                <w:szCs w:val="24"/>
              </w:rPr>
              <w:t>)</w:t>
            </w:r>
          </w:p>
        </w:tc>
        <w:tc>
          <w:tcPr>
            <w:tcW w:w="1629" w:type="pct"/>
          </w:tcPr>
          <w:p w14:paraId="545668C0"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O(1)-Fe(1)-N(2)-</w:t>
            </w:r>
            <w:proofErr w:type="gramStart"/>
            <w:r w:rsidRPr="00BB6ADA">
              <w:rPr>
                <w:rFonts w:cstheme="minorHAnsi"/>
                <w:sz w:val="24"/>
                <w:szCs w:val="24"/>
              </w:rPr>
              <w:t>O(</w:t>
            </w:r>
            <w:proofErr w:type="gramEnd"/>
            <w:r w:rsidRPr="00BB6ADA">
              <w:rPr>
                <w:rFonts w:cstheme="minorHAnsi"/>
                <w:sz w:val="24"/>
                <w:szCs w:val="24"/>
              </w:rPr>
              <w:t>2)</w:t>
            </w:r>
          </w:p>
        </w:tc>
        <w:tc>
          <w:tcPr>
            <w:tcW w:w="1177" w:type="pct"/>
          </w:tcPr>
          <w:p w14:paraId="11FD7EBF" w14:textId="3174E31E" w:rsidR="00D85BBD" w:rsidRPr="00BB6ADA" w:rsidRDefault="00D85BBD" w:rsidP="00D85BBD">
            <w:pPr>
              <w:pStyle w:val="RSCT03TableBody"/>
              <w:spacing w:line="276" w:lineRule="auto"/>
              <w:rPr>
                <w:rFonts w:cstheme="minorHAnsi"/>
                <w:sz w:val="24"/>
                <w:szCs w:val="24"/>
              </w:rPr>
            </w:pPr>
            <w:r w:rsidRPr="00BB6ADA">
              <w:rPr>
                <w:rFonts w:cstheme="minorHAnsi"/>
                <w:sz w:val="24"/>
                <w:szCs w:val="24"/>
              </w:rPr>
              <w:t>179.</w:t>
            </w:r>
            <w:r w:rsidR="005D4962">
              <w:rPr>
                <w:rFonts w:cstheme="minorHAnsi"/>
                <w:sz w:val="24"/>
                <w:szCs w:val="24"/>
              </w:rPr>
              <w:t>10</w:t>
            </w:r>
          </w:p>
        </w:tc>
      </w:tr>
      <w:tr w:rsidR="00D85BBD" w:rsidRPr="00BB6ADA" w14:paraId="073BC5B9" w14:textId="77777777" w:rsidTr="00DE06E1">
        <w:trPr>
          <w:trHeight w:val="220"/>
          <w:jc w:val="center"/>
        </w:trPr>
        <w:tc>
          <w:tcPr>
            <w:tcW w:w="923" w:type="pct"/>
          </w:tcPr>
          <w:p w14:paraId="62EC2DA5"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C(22)-</w:t>
            </w:r>
            <w:proofErr w:type="gramStart"/>
            <w:r w:rsidRPr="00BB6ADA">
              <w:rPr>
                <w:rFonts w:cstheme="minorHAnsi"/>
                <w:sz w:val="24"/>
                <w:szCs w:val="24"/>
              </w:rPr>
              <w:t>N(</w:t>
            </w:r>
            <w:proofErr w:type="gramEnd"/>
            <w:r w:rsidRPr="00BB6ADA">
              <w:rPr>
                <w:rFonts w:cstheme="minorHAnsi"/>
                <w:sz w:val="24"/>
                <w:szCs w:val="24"/>
              </w:rPr>
              <w:t>2)</w:t>
            </w:r>
          </w:p>
        </w:tc>
        <w:tc>
          <w:tcPr>
            <w:tcW w:w="1271" w:type="pct"/>
          </w:tcPr>
          <w:p w14:paraId="19A00835" w14:textId="34EB36AE" w:rsidR="00D85BBD" w:rsidRPr="00BB6ADA" w:rsidRDefault="00077246" w:rsidP="00D85BBD">
            <w:pPr>
              <w:pStyle w:val="RSCT03TableBody"/>
              <w:spacing w:line="276" w:lineRule="auto"/>
              <w:rPr>
                <w:rFonts w:cstheme="minorHAnsi"/>
                <w:sz w:val="24"/>
                <w:szCs w:val="24"/>
              </w:rPr>
            </w:pPr>
            <w:r w:rsidRPr="00077246">
              <w:rPr>
                <w:rFonts w:cstheme="minorHAnsi"/>
                <w:sz w:val="24"/>
                <w:szCs w:val="24"/>
                <w:lang w:val="en-IN"/>
              </w:rPr>
              <w:t>1.39</w:t>
            </w:r>
            <w:r w:rsidR="00143FEC">
              <w:rPr>
                <w:rFonts w:cstheme="minorHAnsi"/>
                <w:sz w:val="24"/>
                <w:szCs w:val="24"/>
                <w:lang w:val="en-IN"/>
              </w:rPr>
              <w:t>6</w:t>
            </w:r>
            <w:r w:rsidRPr="00077246">
              <w:rPr>
                <w:rFonts w:cstheme="minorHAnsi"/>
                <w:sz w:val="24"/>
                <w:szCs w:val="24"/>
                <w:lang w:val="en-IN"/>
              </w:rPr>
              <w:t>(</w:t>
            </w:r>
            <w:r w:rsidR="00143FEC">
              <w:rPr>
                <w:rFonts w:cstheme="minorHAnsi"/>
                <w:sz w:val="24"/>
                <w:szCs w:val="24"/>
                <w:lang w:val="en-IN"/>
              </w:rPr>
              <w:t>7</w:t>
            </w:r>
            <w:r w:rsidRPr="00077246">
              <w:rPr>
                <w:rFonts w:cstheme="minorHAnsi"/>
                <w:sz w:val="24"/>
                <w:szCs w:val="24"/>
                <w:lang w:val="en-IN"/>
              </w:rPr>
              <w:t>)</w:t>
            </w:r>
          </w:p>
        </w:tc>
        <w:tc>
          <w:tcPr>
            <w:tcW w:w="1629" w:type="pct"/>
          </w:tcPr>
          <w:p w14:paraId="2B6796FF" w14:textId="77777777" w:rsidR="00D85BBD" w:rsidRPr="00BB6ADA" w:rsidRDefault="00D85BBD" w:rsidP="00D85BBD">
            <w:pPr>
              <w:pStyle w:val="RSCT03TableBody"/>
              <w:spacing w:line="276" w:lineRule="auto"/>
              <w:jc w:val="left"/>
              <w:rPr>
                <w:rFonts w:cstheme="minorHAnsi"/>
                <w:sz w:val="24"/>
                <w:szCs w:val="24"/>
              </w:rPr>
            </w:pPr>
            <w:r w:rsidRPr="00BB6ADA">
              <w:rPr>
                <w:rFonts w:cstheme="minorHAnsi"/>
                <w:sz w:val="24"/>
                <w:szCs w:val="24"/>
              </w:rPr>
              <w:t>N(1)-Fe(1)-O(2)-</w:t>
            </w:r>
            <w:proofErr w:type="gramStart"/>
            <w:r w:rsidRPr="00BB6ADA">
              <w:rPr>
                <w:rFonts w:cstheme="minorHAnsi"/>
                <w:sz w:val="24"/>
                <w:szCs w:val="24"/>
              </w:rPr>
              <w:t>N(</w:t>
            </w:r>
            <w:proofErr w:type="gramEnd"/>
            <w:r w:rsidRPr="00BB6ADA">
              <w:rPr>
                <w:rFonts w:cstheme="minorHAnsi"/>
                <w:sz w:val="24"/>
                <w:szCs w:val="24"/>
              </w:rPr>
              <w:t>2)</w:t>
            </w:r>
          </w:p>
        </w:tc>
        <w:tc>
          <w:tcPr>
            <w:tcW w:w="1177" w:type="pct"/>
          </w:tcPr>
          <w:p w14:paraId="401881E3" w14:textId="3B4D0892" w:rsidR="00D85BBD" w:rsidRPr="00BB6ADA" w:rsidRDefault="00D85BBD" w:rsidP="00D85BBD">
            <w:pPr>
              <w:pStyle w:val="RSCT03TableBody"/>
              <w:spacing w:line="276" w:lineRule="auto"/>
              <w:rPr>
                <w:rFonts w:cstheme="minorHAnsi"/>
                <w:sz w:val="24"/>
                <w:szCs w:val="24"/>
              </w:rPr>
            </w:pPr>
            <w:r w:rsidRPr="00BB6ADA">
              <w:rPr>
                <w:rFonts w:cstheme="minorHAnsi"/>
                <w:sz w:val="24"/>
                <w:szCs w:val="24"/>
              </w:rPr>
              <w:t>169.</w:t>
            </w:r>
            <w:r w:rsidR="005D4962">
              <w:rPr>
                <w:rFonts w:cstheme="minorHAnsi"/>
                <w:sz w:val="24"/>
                <w:szCs w:val="24"/>
              </w:rPr>
              <w:t>74</w:t>
            </w:r>
          </w:p>
        </w:tc>
      </w:tr>
    </w:tbl>
    <w:p w14:paraId="01C6466D" w14:textId="0EDA0362" w:rsidR="00850EE6" w:rsidRPr="00037C22" w:rsidRDefault="00850EE6" w:rsidP="002C3644">
      <w:pPr>
        <w:spacing w:before="240" w:after="0" w:line="276" w:lineRule="auto"/>
        <w:jc w:val="both"/>
        <w:rPr>
          <w:rFonts w:cstheme="minorHAnsi"/>
          <w:sz w:val="24"/>
          <w:szCs w:val="24"/>
        </w:rPr>
      </w:pPr>
      <w:r w:rsidRPr="00037C22">
        <w:rPr>
          <w:rFonts w:cstheme="minorHAnsi"/>
          <w:b/>
          <w:bCs/>
          <w:sz w:val="24"/>
          <w:szCs w:val="24"/>
        </w:rPr>
        <w:t xml:space="preserve">Table </w:t>
      </w:r>
      <w:r w:rsidR="00B434C0" w:rsidRPr="00037C22">
        <w:rPr>
          <w:rFonts w:cstheme="minorHAnsi"/>
          <w:b/>
          <w:bCs/>
          <w:sz w:val="24"/>
          <w:szCs w:val="24"/>
        </w:rPr>
        <w:t>S</w:t>
      </w:r>
      <w:r w:rsidR="00BB0A6F" w:rsidRPr="00037C22">
        <w:rPr>
          <w:rFonts w:cstheme="minorHAnsi"/>
          <w:b/>
          <w:bCs/>
          <w:sz w:val="24"/>
          <w:szCs w:val="24"/>
        </w:rPr>
        <w:t>3</w:t>
      </w:r>
      <w:r w:rsidRPr="00037C22">
        <w:rPr>
          <w:rFonts w:cstheme="minorHAnsi"/>
          <w:sz w:val="24"/>
          <w:szCs w:val="24"/>
        </w:rPr>
        <w:t xml:space="preserve"> Continuous shape measure deviation (</w:t>
      </w:r>
      <w:proofErr w:type="spellStart"/>
      <w:r w:rsidRPr="00037C22">
        <w:rPr>
          <w:rFonts w:cstheme="minorHAnsi"/>
          <w:sz w:val="24"/>
          <w:szCs w:val="24"/>
        </w:rPr>
        <w:t>CShM</w:t>
      </w:r>
      <w:proofErr w:type="spellEnd"/>
      <w:r w:rsidRPr="00037C22">
        <w:rPr>
          <w:rFonts w:cstheme="minorHAnsi"/>
          <w:sz w:val="24"/>
          <w:szCs w:val="24"/>
        </w:rPr>
        <w:t xml:space="preserve">) of </w:t>
      </w:r>
      <w:r w:rsidRPr="00037C22">
        <w:rPr>
          <w:rFonts w:cstheme="minorHAnsi"/>
          <w:b/>
          <w:bCs/>
          <w:sz w:val="24"/>
          <w:szCs w:val="24"/>
        </w:rPr>
        <w:t>1</w:t>
      </w:r>
    </w:p>
    <w:tbl>
      <w:tblPr>
        <w:tblStyle w:val="TableGrid"/>
        <w:tblW w:w="5000" w:type="pct"/>
        <w:jc w:val="center"/>
        <w:tblLook w:val="04A0" w:firstRow="1" w:lastRow="0" w:firstColumn="1" w:lastColumn="0" w:noHBand="0" w:noVBand="1"/>
      </w:tblPr>
      <w:tblGrid>
        <w:gridCol w:w="5705"/>
        <w:gridCol w:w="3311"/>
      </w:tblGrid>
      <w:tr w:rsidR="00D1390A" w:rsidRPr="00037C22" w14:paraId="40099BBA" w14:textId="77777777" w:rsidTr="00D1390A">
        <w:trPr>
          <w:trHeight w:val="108"/>
          <w:jc w:val="center"/>
        </w:trPr>
        <w:tc>
          <w:tcPr>
            <w:tcW w:w="3164" w:type="pct"/>
          </w:tcPr>
          <w:p w14:paraId="5E0D8D51" w14:textId="30EAEE34" w:rsidR="00D1390A" w:rsidRPr="00037C22" w:rsidRDefault="00D1390A" w:rsidP="00D1390A">
            <w:pPr>
              <w:spacing w:line="276" w:lineRule="auto"/>
              <w:jc w:val="center"/>
              <w:rPr>
                <w:rFonts w:cstheme="minorHAnsi"/>
                <w:b/>
                <w:bCs/>
                <w:sz w:val="24"/>
                <w:szCs w:val="24"/>
              </w:rPr>
            </w:pPr>
            <w:r w:rsidRPr="00037C22">
              <w:rPr>
                <w:rFonts w:eastAsia="Times New Roman" w:cstheme="minorHAnsi"/>
                <w:b/>
                <w:bCs/>
                <w:color w:val="000000" w:themeColor="text1"/>
                <w:sz w:val="24"/>
                <w:szCs w:val="24"/>
              </w:rPr>
              <w:t>Structure</w:t>
            </w:r>
          </w:p>
        </w:tc>
        <w:tc>
          <w:tcPr>
            <w:tcW w:w="1836" w:type="pct"/>
          </w:tcPr>
          <w:p w14:paraId="48F348D9" w14:textId="33B0F753" w:rsidR="00D1390A" w:rsidRPr="00037C22" w:rsidRDefault="00D1390A" w:rsidP="00D1390A">
            <w:pPr>
              <w:spacing w:line="276" w:lineRule="auto"/>
              <w:jc w:val="center"/>
              <w:rPr>
                <w:rFonts w:cstheme="minorHAnsi"/>
                <w:b/>
                <w:bCs/>
                <w:sz w:val="24"/>
                <w:szCs w:val="24"/>
              </w:rPr>
            </w:pPr>
            <w:r w:rsidRPr="00037C22">
              <w:rPr>
                <w:rFonts w:eastAsia="Times New Roman" w:cstheme="minorHAnsi"/>
                <w:b/>
                <w:bCs/>
                <w:color w:val="000000" w:themeColor="text1"/>
                <w:sz w:val="24"/>
                <w:szCs w:val="24"/>
              </w:rPr>
              <w:t>Deviation</w:t>
            </w:r>
          </w:p>
        </w:tc>
      </w:tr>
      <w:tr w:rsidR="00D1390A" w:rsidRPr="00037C22" w14:paraId="7305523F" w14:textId="77777777" w:rsidTr="00D1390A">
        <w:trPr>
          <w:trHeight w:val="174"/>
          <w:jc w:val="center"/>
        </w:trPr>
        <w:tc>
          <w:tcPr>
            <w:tcW w:w="3164" w:type="pct"/>
          </w:tcPr>
          <w:p w14:paraId="4BA7F2C1" w14:textId="218EB9E6" w:rsidR="00D1390A" w:rsidRPr="00037C22" w:rsidRDefault="00D1390A" w:rsidP="00D1390A">
            <w:pPr>
              <w:spacing w:line="276" w:lineRule="auto"/>
              <w:jc w:val="center"/>
              <w:rPr>
                <w:rFonts w:cstheme="minorHAnsi"/>
                <w:sz w:val="24"/>
                <w:szCs w:val="24"/>
              </w:rPr>
            </w:pPr>
            <w:r w:rsidRPr="00037C22">
              <w:rPr>
                <w:rFonts w:eastAsia="Times New Roman" w:cstheme="minorHAnsi"/>
                <w:b/>
                <w:bCs/>
                <w:color w:val="000000" w:themeColor="text1"/>
                <w:sz w:val="24"/>
                <w:szCs w:val="24"/>
              </w:rPr>
              <w:t>SP-4</w:t>
            </w:r>
          </w:p>
        </w:tc>
        <w:tc>
          <w:tcPr>
            <w:tcW w:w="1836" w:type="pct"/>
          </w:tcPr>
          <w:p w14:paraId="0518BB32" w14:textId="5E6670E9" w:rsidR="00D1390A" w:rsidRPr="00037C22" w:rsidRDefault="00D1390A" w:rsidP="00D1390A">
            <w:pPr>
              <w:spacing w:line="276" w:lineRule="auto"/>
              <w:jc w:val="center"/>
              <w:rPr>
                <w:rFonts w:cstheme="minorHAnsi"/>
                <w:sz w:val="24"/>
                <w:szCs w:val="24"/>
              </w:rPr>
            </w:pPr>
            <w:r w:rsidRPr="00037C22">
              <w:rPr>
                <w:rFonts w:eastAsia="Times New Roman" w:cstheme="minorHAnsi"/>
                <w:b/>
                <w:bCs/>
                <w:color w:val="000000" w:themeColor="text1"/>
                <w:sz w:val="24"/>
                <w:szCs w:val="24"/>
              </w:rPr>
              <w:t>0.487</w:t>
            </w:r>
          </w:p>
        </w:tc>
      </w:tr>
      <w:tr w:rsidR="00D1390A" w:rsidRPr="00037C22" w14:paraId="53619D0A" w14:textId="77777777" w:rsidTr="00D1390A">
        <w:trPr>
          <w:trHeight w:val="174"/>
          <w:jc w:val="center"/>
        </w:trPr>
        <w:tc>
          <w:tcPr>
            <w:tcW w:w="3164" w:type="pct"/>
          </w:tcPr>
          <w:p w14:paraId="35C282B0" w14:textId="03E90F2A" w:rsidR="00D1390A" w:rsidRPr="00037C22" w:rsidRDefault="00D1390A" w:rsidP="00D1390A">
            <w:pPr>
              <w:spacing w:line="276" w:lineRule="auto"/>
              <w:jc w:val="center"/>
              <w:rPr>
                <w:rFonts w:eastAsia="Times New Roman" w:cstheme="minorHAnsi"/>
                <w:color w:val="000000" w:themeColor="text1"/>
                <w:sz w:val="24"/>
                <w:szCs w:val="24"/>
              </w:rPr>
            </w:pPr>
            <w:r w:rsidRPr="00037C22">
              <w:rPr>
                <w:rFonts w:eastAsia="Times New Roman" w:cstheme="minorHAnsi"/>
                <w:color w:val="000000" w:themeColor="text1"/>
                <w:sz w:val="24"/>
                <w:szCs w:val="24"/>
              </w:rPr>
              <w:t>T-4</w:t>
            </w:r>
          </w:p>
        </w:tc>
        <w:tc>
          <w:tcPr>
            <w:tcW w:w="1836" w:type="pct"/>
          </w:tcPr>
          <w:p w14:paraId="021C5848" w14:textId="6EE08C4C" w:rsidR="00D1390A" w:rsidRPr="00037C22" w:rsidRDefault="00D1390A" w:rsidP="00D1390A">
            <w:pPr>
              <w:spacing w:line="276" w:lineRule="auto"/>
              <w:jc w:val="center"/>
              <w:rPr>
                <w:rFonts w:eastAsia="Times New Roman" w:cstheme="minorHAnsi"/>
                <w:b/>
                <w:bCs/>
                <w:color w:val="000000" w:themeColor="text1"/>
                <w:sz w:val="24"/>
                <w:szCs w:val="24"/>
              </w:rPr>
            </w:pPr>
            <w:r w:rsidRPr="00037C22">
              <w:rPr>
                <w:rFonts w:eastAsia="Times New Roman" w:cstheme="minorHAnsi"/>
                <w:color w:val="000000" w:themeColor="text1"/>
                <w:sz w:val="24"/>
                <w:szCs w:val="24"/>
              </w:rPr>
              <w:t>29.577</w:t>
            </w:r>
          </w:p>
        </w:tc>
      </w:tr>
      <w:tr w:rsidR="00D1390A" w:rsidRPr="00037C22" w14:paraId="37E8FE6D" w14:textId="77777777" w:rsidTr="00D1390A">
        <w:trPr>
          <w:trHeight w:val="174"/>
          <w:jc w:val="center"/>
        </w:trPr>
        <w:tc>
          <w:tcPr>
            <w:tcW w:w="3164" w:type="pct"/>
          </w:tcPr>
          <w:p w14:paraId="0C8C729A" w14:textId="02A6D5B1" w:rsidR="00D1390A" w:rsidRPr="00037C22" w:rsidRDefault="00D1390A" w:rsidP="00D1390A">
            <w:pPr>
              <w:spacing w:line="276" w:lineRule="auto"/>
              <w:jc w:val="center"/>
              <w:rPr>
                <w:rFonts w:eastAsia="Times New Roman" w:cstheme="minorHAnsi"/>
                <w:color w:val="000000" w:themeColor="text1"/>
                <w:sz w:val="24"/>
                <w:szCs w:val="24"/>
              </w:rPr>
            </w:pPr>
            <w:r w:rsidRPr="00037C22">
              <w:rPr>
                <w:rFonts w:eastAsia="Times New Roman" w:cstheme="minorHAnsi"/>
                <w:color w:val="000000" w:themeColor="text1"/>
                <w:sz w:val="24"/>
                <w:szCs w:val="24"/>
              </w:rPr>
              <w:t>SS-4</w:t>
            </w:r>
          </w:p>
        </w:tc>
        <w:tc>
          <w:tcPr>
            <w:tcW w:w="1836" w:type="pct"/>
          </w:tcPr>
          <w:p w14:paraId="03153B9E" w14:textId="30B0C419" w:rsidR="00D1390A" w:rsidRPr="00037C22" w:rsidRDefault="00D1390A" w:rsidP="00D1390A">
            <w:pPr>
              <w:spacing w:line="276" w:lineRule="auto"/>
              <w:jc w:val="center"/>
              <w:rPr>
                <w:rFonts w:eastAsia="Times New Roman" w:cstheme="minorHAnsi"/>
                <w:b/>
                <w:bCs/>
                <w:color w:val="000000" w:themeColor="text1"/>
                <w:sz w:val="24"/>
                <w:szCs w:val="24"/>
              </w:rPr>
            </w:pPr>
            <w:r w:rsidRPr="00037C22">
              <w:rPr>
                <w:rFonts w:eastAsia="Times New Roman" w:cstheme="minorHAnsi"/>
                <w:color w:val="000000" w:themeColor="text1"/>
                <w:sz w:val="24"/>
                <w:szCs w:val="24"/>
              </w:rPr>
              <w:t>16.154</w:t>
            </w:r>
          </w:p>
        </w:tc>
      </w:tr>
      <w:tr w:rsidR="00D1390A" w:rsidRPr="00037C22" w14:paraId="562E84C3" w14:textId="77777777" w:rsidTr="00D1390A">
        <w:trPr>
          <w:trHeight w:val="174"/>
          <w:jc w:val="center"/>
        </w:trPr>
        <w:tc>
          <w:tcPr>
            <w:tcW w:w="3164" w:type="pct"/>
          </w:tcPr>
          <w:p w14:paraId="6EF40FE4" w14:textId="731D16FD" w:rsidR="00D1390A" w:rsidRPr="00037C22" w:rsidRDefault="00D1390A" w:rsidP="00D1390A">
            <w:pPr>
              <w:spacing w:line="276" w:lineRule="auto"/>
              <w:jc w:val="center"/>
              <w:rPr>
                <w:rFonts w:eastAsia="Times New Roman" w:cstheme="minorHAnsi"/>
                <w:color w:val="000000" w:themeColor="text1"/>
                <w:sz w:val="24"/>
                <w:szCs w:val="24"/>
              </w:rPr>
            </w:pPr>
            <w:r w:rsidRPr="00037C22">
              <w:rPr>
                <w:rFonts w:eastAsia="Times New Roman" w:cstheme="minorHAnsi"/>
                <w:color w:val="000000" w:themeColor="text1"/>
                <w:sz w:val="24"/>
                <w:szCs w:val="24"/>
              </w:rPr>
              <w:t>vTBPY-4</w:t>
            </w:r>
          </w:p>
        </w:tc>
        <w:tc>
          <w:tcPr>
            <w:tcW w:w="1836" w:type="pct"/>
          </w:tcPr>
          <w:p w14:paraId="241288FA" w14:textId="72139849" w:rsidR="00D1390A" w:rsidRPr="00037C22" w:rsidRDefault="00D1390A" w:rsidP="00D1390A">
            <w:pPr>
              <w:spacing w:line="276" w:lineRule="auto"/>
              <w:jc w:val="center"/>
              <w:rPr>
                <w:rFonts w:eastAsia="Times New Roman" w:cstheme="minorHAnsi"/>
                <w:color w:val="000000" w:themeColor="text1"/>
                <w:sz w:val="24"/>
                <w:szCs w:val="24"/>
              </w:rPr>
            </w:pPr>
            <w:r w:rsidRPr="00037C22">
              <w:rPr>
                <w:rFonts w:eastAsia="Times New Roman" w:cstheme="minorHAnsi"/>
                <w:color w:val="000000" w:themeColor="text1"/>
                <w:sz w:val="24"/>
                <w:szCs w:val="24"/>
              </w:rPr>
              <w:t>31.109</w:t>
            </w:r>
          </w:p>
        </w:tc>
      </w:tr>
    </w:tbl>
    <w:p w14:paraId="2FFB3395" w14:textId="704112AF" w:rsidR="00E43C95" w:rsidRPr="00FE3531" w:rsidRDefault="00850EE6" w:rsidP="009C53AF">
      <w:pPr>
        <w:spacing w:before="240" w:line="480" w:lineRule="auto"/>
        <w:jc w:val="both"/>
        <w:rPr>
          <w:rFonts w:cstheme="minorHAnsi"/>
          <w:sz w:val="24"/>
          <w:szCs w:val="24"/>
        </w:rPr>
      </w:pPr>
      <w:r w:rsidRPr="00FE3531">
        <w:rPr>
          <w:rFonts w:cstheme="minorHAnsi"/>
          <w:sz w:val="24"/>
          <w:szCs w:val="24"/>
        </w:rPr>
        <w:t xml:space="preserve">SP = Square planar, T= Tetrahedral, SS= Sea saw, </w:t>
      </w:r>
      <w:proofErr w:type="spellStart"/>
      <w:r w:rsidRPr="00FE3531">
        <w:rPr>
          <w:rFonts w:cstheme="minorHAnsi"/>
          <w:sz w:val="24"/>
          <w:szCs w:val="24"/>
        </w:rPr>
        <w:t>vTBPY</w:t>
      </w:r>
      <w:proofErr w:type="spellEnd"/>
      <w:r w:rsidRPr="00FE3531">
        <w:rPr>
          <w:rFonts w:cstheme="minorHAnsi"/>
          <w:sz w:val="24"/>
          <w:szCs w:val="24"/>
        </w:rPr>
        <w:t>= vacant trigonal bipyramidal</w:t>
      </w:r>
    </w:p>
    <w:p w14:paraId="4EDFEA18" w14:textId="44E1F051" w:rsidR="003F714A" w:rsidRDefault="001F4BFE" w:rsidP="00514D85">
      <w:pPr>
        <w:spacing w:before="240" w:line="276" w:lineRule="auto"/>
        <w:jc w:val="both"/>
        <w:rPr>
          <w:rFonts w:cstheme="minorHAnsi"/>
          <w:sz w:val="24"/>
          <w:szCs w:val="24"/>
        </w:rPr>
      </w:pPr>
      <w:r w:rsidRPr="001F4BFE">
        <w:rPr>
          <w:rFonts w:cstheme="minorHAnsi"/>
          <w:b/>
          <w:bCs/>
          <w:sz w:val="24"/>
          <w:szCs w:val="24"/>
        </w:rPr>
        <w:lastRenderedPageBreak/>
        <w:t xml:space="preserve">Scheme </w:t>
      </w:r>
      <w:r w:rsidR="003C014C">
        <w:rPr>
          <w:rFonts w:cstheme="minorHAnsi"/>
          <w:b/>
          <w:bCs/>
          <w:sz w:val="24"/>
          <w:szCs w:val="24"/>
        </w:rPr>
        <w:t>S3</w:t>
      </w:r>
      <w:r w:rsidRPr="001F4BFE">
        <w:rPr>
          <w:rFonts w:cstheme="minorHAnsi"/>
          <w:b/>
          <w:bCs/>
          <w:sz w:val="24"/>
          <w:szCs w:val="24"/>
        </w:rPr>
        <w:t>:</w:t>
      </w:r>
      <w:r w:rsidRPr="001F4BFE">
        <w:rPr>
          <w:rFonts w:cstheme="minorHAnsi"/>
          <w:sz w:val="24"/>
          <w:szCs w:val="24"/>
        </w:rPr>
        <w:t xml:space="preserve"> Change in the structural parameters noticed upon various levels of reduction of the ligand L1 (neutral = black trace; 1e reduced = Blue trace; 2e reduced = green trace) along with the structural parameters observed for the L1 ligand (red trace) in complex </w:t>
      </w:r>
      <w:r w:rsidRPr="00AA61E6">
        <w:rPr>
          <w:rFonts w:cstheme="minorHAnsi"/>
          <w:b/>
          <w:bCs/>
          <w:sz w:val="24"/>
          <w:szCs w:val="24"/>
        </w:rPr>
        <w:t>1</w:t>
      </w:r>
      <w:r w:rsidRPr="001F4BFE">
        <w:rPr>
          <w:rFonts w:cstheme="minorHAnsi"/>
          <w:sz w:val="24"/>
          <w:szCs w:val="24"/>
        </w:rPr>
        <w:t>. The data is taken from the Cambridge structural database where metal complexes using this ligand L1 is reported already.</w:t>
      </w:r>
      <w:r w:rsidR="00AE402B">
        <w:rPr>
          <w:rFonts w:cstheme="minorHAnsi"/>
          <w:sz w:val="24"/>
          <w:szCs w:val="24"/>
        </w:rPr>
        <w:fldChar w:fldCharType="begin">
          <w:fldData xml:space="preserve">PEVuZE5vdGU+PENpdGU+PEF1dGhvcj5YdTwvQXV0aG9yPjxZZWFyPjIwMTY8L1llYXI+PFJlY051
bT41NjwvUmVjTnVtPjxEaXNwbGF5VGV4dD48c3R5bGUgZmFjZT0ic3VwZXJzY3JpcHQiPlsxLCAx
MV08L3N0eWxlPjwvRGlzcGxheVRleHQ+PHJlY29yZD48cmVjLW51bWJlcj41NjwvcmVjLW51bWJl
cj48Zm9yZWlnbi1rZXlzPjxrZXkgYXBwPSJFTiIgZGItaWQ9Ijlhc2ZmOXdhY3hyZnhmZXRmZGt4
end2MHcweHoyMnN6d2RlNSIgdGltZXN0YW1wPSIxNzIyNDYxNjk0Ij41Njwva2V5PjwvZm9yZWln
bi1rZXlzPjxyZWYtdHlwZSBuYW1lPSJKb3VybmFsIEFydGljbGUiPjE3PC9yZWYtdHlwZT48Y29u
dHJpYnV0b3JzPjxhdXRob3JzPjxhdXRob3I+WHUsIEJpbjwvYXV0aG9yPjxhdXRob3I+TWEsIEFu
amllPC9hdXRob3I+PGF1dGhvcj5KaWEsIFRlbmc8L2F1dGhvcj48YXV0aG9yPkhhbywgWmhpcWlh
bmc8L2F1dGhvcj48YXV0aG9yPkdhbywgV2VpPC9hdXRob3I+PGF1dGhvcj5NdSwgWWluZzwvYXV0
aG9yPjwvYXV0aG9ycz48L2NvbnRyaWJ1dG9ycz48dGl0bGVzPjx0aXRsZT5TeW50aGVzaXMgYW5k
IHN0cnVjdHVyYWwgY2hhcmFjdGVyaXphdGlvbiBvZiBpcm9uIGNvbXBsZXhlcyBiZWFyaW5nIE4t
YXJ5bC1waGVuYW50aHJlbi1vLWltaW5vcXVpbm9uZSBsaWdhbmRzPC90aXRsZT48c2Vjb25kYXJ5
LXRpdGxlPkRhbHRvbiBUcmFuc2FjdGlvbnM8L3NlY29uZGFyeS10aXRsZT48L3RpdGxlcz48cGVy
aW9kaWNhbD48ZnVsbC10aXRsZT5EYWx0b24gVHJhbnNhY3Rpb25zPC9mdWxsLXRpdGxlPjxhYmJy
LTE+RGFsdG9uIFRyYW5zLiw8L2FiYnItMT48YWJici0yPkRhbHRvbiBUcmFucy4sPC9hYmJyLTI+
PGFiYnItMz5EYWx0b24gVHJhbnMuLDwvYWJici0zPjwvcGVyaW9kaWNhbD48cGFnZXM+MTc5NjYt
MTc5NzM8L3BhZ2VzPjx2b2x1bWU+NDU8L3ZvbHVtZT48bnVtYmVyPjQ0PC9udW1iZXI+PGRhdGVz
Pjx5ZWFyPjIwMTY8L3llYXI+PC9kYXRlcz48cHVibGlzaGVyPlJveWFsIFNvY2lldHkgb2YgQ2hl
bWlzdHJ5PC9wdWJsaXNoZXI+PHVybHM+PC91cmxzPjwvcmVjb3JkPjwvQ2l0ZT48Q2l0ZT48QXV0
aG9yPlJveTwvQXV0aG9yPjxZZWFyPjIwMDg8L1llYXI+PFJlY051bT4xMjc8L1JlY051bT48cmVj
b3JkPjxyZWMtbnVtYmVyPjEyNzwvcmVjLW51bWJlcj48Zm9yZWlnbi1rZXlzPjxrZXkgYXBwPSJF
TiIgZGItaWQ9Ijlhc2ZmOXdhY3hyZnhmZXRmZGt4end2MHcweHoyMnN6d2RlNSIgdGltZXN0YW1w
PSIxNzczNzUzMTMwIj4xMjc8L2tleT48L2ZvcmVpZ24ta2V5cz48cmVmLXR5cGUgbmFtZT0iSm91
cm5hbCBBcnRpY2xlIj4xNzwvcmVmLXR5cGU+PGNvbnRyaWJ1dG9ycz48YXV0aG9ycz48YXV0aG9y
PlJveSwgTmFiYXJ1bjwvYXV0aG9yPjxhdXRob3I+U3Byb3VsZXMsIFN0ZXBoZW48L2F1dGhvcj48
YXV0aG9yPkJpbGwsIEVja2hhcmQ8L2F1dGhvcj48YXV0aG9yPldleWhlcm3DvGxsZXIsIFRob21h
czwvYXV0aG9yPjxhdXRob3I+V2llZ2hhcmR0LCBLYXJsPC9hdXRob3I+PC9hdXRob3JzPjwvY29u
dHJpYnV0b3JzPjx0aXRsZXM+PHRpdGxlPk1vbGVjdWxhciBhbmQgRWxlY3Ryb25pYyBTdHJ1Y3R1
cmUgb2YgdGhlIFNxdWFyZSBQbGFuYXIgQmlzKG8tYW1pZG9iZW56ZW5ldGhpb2xhdG8paXJvbihJ
SUkpIEFuaW9uIGFuZCBJdHMgQmlzKG8tcXVpbm94YWxpbmVkaXRoaW9sYXRvKWlyb24oSUlJKSBB
bmFsb2d1ZTwvdGl0bGU+PHNlY29uZGFyeS10aXRsZT5Jbm9yZ2FuaWMgQ2hlbWlzdHJ5PC9zZWNv
bmRhcnktdGl0bGU+PC90aXRsZXM+PHBlcmlvZGljYWw+PGZ1bGwtdGl0bGU+SW5vcmdhbmljIENo
ZW1pc3RyeTwvZnVsbC10aXRsZT48YWJici0xPklub3JnLiBDaGVtLjwvYWJici0xPjxhYmJyLTI+
SW5vcmcuIENoZW0uPC9hYmJyLTI+PGFiYnItMz5Jbm9yZy4gQ2hlbS48L2FiYnItMz48L3Blcmlv
ZGljYWw+PHBhZ2VzPjEwOTExLTEwOTIwPC9wYWdlcz48dm9sdW1lPjQ3PC92b2x1bWU+PG51bWJl
cj4yMzwvbnVtYmVyPjxkYXRlcz48eWVhcj4yMDA4PC95ZWFyPjxwdWItZGF0ZXM+PGRhdGU+MjAw
OC8xMi8wMTwvZGF0ZT48L3B1Yi1kYXRlcz48L2RhdGVzPjxwdWJsaXNoZXI+QW1lcmljYW4gQ2hl
bWljYWwgU29jaWV0eTwvcHVibGlzaGVyPjxpc2JuPjAwMjAtMTY2OTwvaXNibj48dXJscz48cmVs
YXRlZC11cmxzPjx1cmw+aHR0cHM6Ly9kb2kub3JnLzEwLjEwMjEvaWM4MDExMDluPC91cmw+PC9y
ZWxhdGVkLXVybHM+PC91cmxzPjxlbGVjdHJvbmljLXJlc291cmNlLW51bT4xMC4xMDIxL2ljODAx
MTA5bjwvZWxlY3Ryb25pYy1yZXNvdXJjZS1udW0+PC9yZWNvcmQ+PC9DaXRlPjxDaXRlPjxBdXRo
b3I+RmFuZzwvQXV0aG9yPjxZZWFyPjIwMDg8L1llYXI+PFJlY051bT4xMjg8L1JlY051bT48cmVj
b3JkPjxyZWMtbnVtYmVyPjEyODwvcmVjLW51bWJlcj48Zm9yZWlnbi1rZXlzPjxrZXkgYXBwPSJF
TiIgZGItaWQ9Ijlhc2ZmOXdhY3hyZnhmZXRmZGt4end2MHcweHoyMnN6d2RlNSIgdGltZXN0YW1w
PSIxNzczNzUzMjAwIj4xMjg8L2tleT48L2ZvcmVpZ24ta2V5cz48cmVmLXR5cGUgbmFtZT0iSm91
cm5hbCBBcnRpY2xlIj4xNzwvcmVmLXR5cGU+PGNvbnRyaWJ1dG9ycz48YXV0aG9ycz48YXV0aG9y
PkZhbmcsIE1pbmc8L2F1dGhvcj48YXV0aG9yPldpbHNvbiwgU2NvdHQgUi48L2F1dGhvcj48YXV0
aG9yPlN1c2xpY2ssIEtlbm5ldGggUy48L2F1dGhvcj48L2F1dGhvcnM+PC9jb250cmlidXRvcnM+
PHRpdGxlcz48dGl0bGU+QSBGb3VyLUNvb3JkaW5hdGUgRmUoSUlJKSBQb3JwaHlyaW4gQ2F0aW9u
PC90aXRsZT48c2Vjb25kYXJ5LXRpdGxlPkpvdXJuYWwgb2YgdGhlIEFtZXJpY2FuIENoZW1pY2Fs
IFNvY2lldHk8L3NlY29uZGFyeS10aXRsZT48L3RpdGxlcz48cGVyaW9kaWNhbD48ZnVsbC10aXRs
ZT5Kb3VybmFsIG9mIHRoZSBBbWVyaWNhbiBDaGVtaWNhbCBTb2NpZXR5PC9mdWxsLXRpdGxlPjxh
YmJyLTE+Si4gQW0uIENoZW0uIFNvYy48L2FiYnItMT48YWJici0yPkouIEFtLiBDaGVtLiBTb2Mu
PC9hYmJyLTI+PGFiYnItMz5KLiBBbS4gQ2hlbS4gU29jLjwvYWJici0zPjwvcGVyaW9kaWNhbD48
cGFnZXM+MTEzNC0xMTM1PC9wYWdlcz48dm9sdW1lPjEzMDwvdm9sdW1lPjxudW1iZXI+NDwvbnVt
YmVyPjxkYXRlcz48eWVhcj4yMDA4PC95ZWFyPjxwdWItZGF0ZXM+PGRhdGU+MjAwOC8wMS8zMDwv
ZGF0ZT48L3B1Yi1kYXRlcz48L2RhdGVzPjxwdWJsaXNoZXI+QW1lcmljYW4gQ2hlbWljYWwgU29j
aWV0eTwvcHVibGlzaGVyPjxpc2JuPjAwMDItNzg2MzwvaXNibj48dXJscz48cmVsYXRlZC11cmxz
Pjx1cmw+aHR0cHM6Ly9kb2kub3JnLzEwLjEwMjEvamEwNzgwNjFsPC91cmw+PC9yZWxhdGVkLXVy
bHM+PC91cmxzPjxlbGVjdHJvbmljLXJlc291cmNlLW51bT4xMC4xMDIxL2phMDc4MDYxbDwvZWxl
Y3Ryb25pYy1yZXNvdXJjZS1udW0+PC9yZWNvcmQ+PC9DaXRlPjxDaXRlPjxBdXRob3I+Wmhhbmc8
L0F1dGhvcj48WWVhcj4yMDE5PC9ZZWFyPjxSZWNOdW0+MTI5PC9SZWNOdW0+PHJlY29yZD48cmVj
LW51bWJlcj4xMjk8L3JlYy1udW1iZXI+PGZvcmVpZ24ta2V5cz48a2V5IGFwcD0iRU4iIGRiLWlk
PSI5YXNmZjl3YWN4cmZ4ZmV0ZmRreHp3djB3MHh6MjJzendkZTUiIHRpbWVzdGFtcD0iMTc3Mzc1
MzI4NiI+MTI5PC9rZXk+PC9mb3JlaWduLWtleXM+PHJlZi10eXBlIG5hbWU9IkpvdXJuYWwgQXJ0
aWNsZSI+MTc8L3JlZi10eXBlPjxjb250cmlidXRvcnM+PGF1dGhvcnM+PGF1dGhvcj5aaGFuZywg
U2hhb2d1YW5nPC9hdXRob3I+PGF1dGhvcj5XYW5nLCBRaXVyYW48L2F1dGhvcj48YXV0aG9yPlRo
aWVyZXIsIExhdXJhIE0uPC9hdXRob3I+PGF1dGhvcj5XZWJlcmcsIEFsZXhhbmRlciBCLjwvYXV0
aG9yPjxhdXRob3I+R2F1LCBNaWNoYWVsIFIuPC9hdXRob3I+PGF1dGhvcj5DYXJyb2xsLCBQYXRy
aWNrIEouPC9hdXRob3I+PGF1dGhvcj5Ub21zb24sIE5laWwgQy48L2F1dGhvcj48L2F1dGhvcnM+
PC9jb250cmlidXRvcnM+PHRpdGxlcz48dGl0bGU+VHVuaW5nIE1ldGFs4oCTTWV0YWwgSW50ZXJh
Y3Rpb25zIHRocm91Z2ggUmV2ZXJzaWJsZSBMaWdhbmQgRm9sZGluZyBpbiBhIFNlcmllcyBvZiBE
aW51Y2xlYXIgSXJvbiBDb21wbGV4ZXM8L3RpdGxlPjxzZWNvbmRhcnktdGl0bGU+SW5vcmdhbmlj
IENoZW1pc3RyeTwvc2Vjb25kYXJ5LXRpdGxlPjwvdGl0bGVzPjxwZXJpb2RpY2FsPjxmdWxsLXRp
dGxlPklub3JnYW5pYyBDaGVtaXN0cnk8L2Z1bGwtdGl0bGU+PGFiYnItMT5Jbm9yZy4gQ2hlbS48
L2FiYnItMT48YWJici0yPklub3JnLiBDaGVtLjwvYWJici0yPjxhYmJyLTM+SW5vcmcuIENoZW0u
PC9hYmJyLTM+PC9wZXJpb2RpY2FsPjxwYWdlcz4xMjIzNC0xMjI0NDwvcGFnZXM+PHZvbHVtZT41
ODwvdm9sdW1lPjxudW1iZXI+MTg8L251bWJlcj48ZGF0ZXM+PHllYXI+MjAxOTwveWVhcj48cHVi
LWRhdGVzPjxkYXRlPjIwMTkvMDkvMTY8L2RhdGU+PC9wdWItZGF0ZXM+PC9kYXRlcz48cHVibGlz
aGVyPkFtZXJpY2FuIENoZW1pY2FsIFNvY2lldHk8L3B1Ymxpc2hlcj48aXNibj4wMDIwLTE2Njk8
L2lzYm4+PHVybHM+PHJlbGF0ZWQtdXJscz48dXJsPmh0dHBzOi8vZG9pLm9yZy8xMC4xMDIxL2Fj
cy5pbm9yZ2NoZW0uOWIwMTY3MzwvdXJsPjwvcmVsYXRlZC11cmxzPjwvdXJscz48ZWxlY3Ryb25p
Yy1yZXNvdXJjZS1udW0+MTAuMTAyMS9hY3MuaW5vcmdjaGVtLjliMDE2NzM8L2VsZWN0cm9uaWMt
cmVzb3VyY2UtbnVtPjwvcmVjb3JkPjwvQ2l0ZT48L0VuZE5vdGU+
</w:fldData>
        </w:fldChar>
      </w:r>
      <w:r w:rsidR="00AE402B">
        <w:rPr>
          <w:rFonts w:cstheme="minorHAnsi"/>
          <w:sz w:val="24"/>
          <w:szCs w:val="24"/>
        </w:rPr>
        <w:instrText xml:space="preserve"> ADDIN EN.CITE </w:instrText>
      </w:r>
      <w:r w:rsidR="00AE402B">
        <w:rPr>
          <w:rFonts w:cstheme="minorHAnsi"/>
          <w:sz w:val="24"/>
          <w:szCs w:val="24"/>
        </w:rPr>
        <w:fldChar w:fldCharType="begin">
          <w:fldData xml:space="preserve">PEVuZE5vdGU+PENpdGU+PEF1dGhvcj5YdTwvQXV0aG9yPjxZZWFyPjIwMTY8L1llYXI+PFJlY051
bT41NjwvUmVjTnVtPjxEaXNwbGF5VGV4dD48c3R5bGUgZmFjZT0ic3VwZXJzY3JpcHQiPlsxLCAx
MV08L3N0eWxlPjwvRGlzcGxheVRleHQ+PHJlY29yZD48cmVjLW51bWJlcj41NjwvcmVjLW51bWJl
cj48Zm9yZWlnbi1rZXlzPjxrZXkgYXBwPSJFTiIgZGItaWQ9Ijlhc2ZmOXdhY3hyZnhmZXRmZGt4
end2MHcweHoyMnN6d2RlNSIgdGltZXN0YW1wPSIxNzIyNDYxNjk0Ij41Njwva2V5PjwvZm9yZWln
bi1rZXlzPjxyZWYtdHlwZSBuYW1lPSJKb3VybmFsIEFydGljbGUiPjE3PC9yZWYtdHlwZT48Y29u
dHJpYnV0b3JzPjxhdXRob3JzPjxhdXRob3I+WHUsIEJpbjwvYXV0aG9yPjxhdXRob3I+TWEsIEFu
amllPC9hdXRob3I+PGF1dGhvcj5KaWEsIFRlbmc8L2F1dGhvcj48YXV0aG9yPkhhbywgWmhpcWlh
bmc8L2F1dGhvcj48YXV0aG9yPkdhbywgV2VpPC9hdXRob3I+PGF1dGhvcj5NdSwgWWluZzwvYXV0
aG9yPjwvYXV0aG9ycz48L2NvbnRyaWJ1dG9ycz48dGl0bGVzPjx0aXRsZT5TeW50aGVzaXMgYW5k
IHN0cnVjdHVyYWwgY2hhcmFjdGVyaXphdGlvbiBvZiBpcm9uIGNvbXBsZXhlcyBiZWFyaW5nIE4t
YXJ5bC1waGVuYW50aHJlbi1vLWltaW5vcXVpbm9uZSBsaWdhbmRzPC90aXRsZT48c2Vjb25kYXJ5
LXRpdGxlPkRhbHRvbiBUcmFuc2FjdGlvbnM8L3NlY29uZGFyeS10aXRsZT48L3RpdGxlcz48cGVy
aW9kaWNhbD48ZnVsbC10aXRsZT5EYWx0b24gVHJhbnNhY3Rpb25zPC9mdWxsLXRpdGxlPjxhYmJy
LTE+RGFsdG9uIFRyYW5zLiw8L2FiYnItMT48YWJici0yPkRhbHRvbiBUcmFucy4sPC9hYmJyLTI+
PGFiYnItMz5EYWx0b24gVHJhbnMuLDwvYWJici0zPjwvcGVyaW9kaWNhbD48cGFnZXM+MTc5NjYt
MTc5NzM8L3BhZ2VzPjx2b2x1bWU+NDU8L3ZvbHVtZT48bnVtYmVyPjQ0PC9udW1iZXI+PGRhdGVz
Pjx5ZWFyPjIwMTY8L3llYXI+PC9kYXRlcz48cHVibGlzaGVyPlJveWFsIFNvY2lldHkgb2YgQ2hl
bWlzdHJ5PC9wdWJsaXNoZXI+PHVybHM+PC91cmxzPjwvcmVjb3JkPjwvQ2l0ZT48Q2l0ZT48QXV0
aG9yPlJveTwvQXV0aG9yPjxZZWFyPjIwMDg8L1llYXI+PFJlY051bT4xMjc8L1JlY051bT48cmVj
b3JkPjxyZWMtbnVtYmVyPjEyNzwvcmVjLW51bWJlcj48Zm9yZWlnbi1rZXlzPjxrZXkgYXBwPSJF
TiIgZGItaWQ9Ijlhc2ZmOXdhY3hyZnhmZXRmZGt4end2MHcweHoyMnN6d2RlNSIgdGltZXN0YW1w
PSIxNzczNzUzMTMwIj4xMjc8L2tleT48L2ZvcmVpZ24ta2V5cz48cmVmLXR5cGUgbmFtZT0iSm91
cm5hbCBBcnRpY2xlIj4xNzwvcmVmLXR5cGU+PGNvbnRyaWJ1dG9ycz48YXV0aG9ycz48YXV0aG9y
PlJveSwgTmFiYXJ1bjwvYXV0aG9yPjxhdXRob3I+U3Byb3VsZXMsIFN0ZXBoZW48L2F1dGhvcj48
YXV0aG9yPkJpbGwsIEVja2hhcmQ8L2F1dGhvcj48YXV0aG9yPldleWhlcm3DvGxsZXIsIFRob21h
czwvYXV0aG9yPjxhdXRob3I+V2llZ2hhcmR0LCBLYXJsPC9hdXRob3I+PC9hdXRob3JzPjwvY29u
dHJpYnV0b3JzPjx0aXRsZXM+PHRpdGxlPk1vbGVjdWxhciBhbmQgRWxlY3Ryb25pYyBTdHJ1Y3R1
cmUgb2YgdGhlIFNxdWFyZSBQbGFuYXIgQmlzKG8tYW1pZG9iZW56ZW5ldGhpb2xhdG8paXJvbihJ
SUkpIEFuaW9uIGFuZCBJdHMgQmlzKG8tcXVpbm94YWxpbmVkaXRoaW9sYXRvKWlyb24oSUlJKSBB
bmFsb2d1ZTwvdGl0bGU+PHNlY29uZGFyeS10aXRsZT5Jbm9yZ2FuaWMgQ2hlbWlzdHJ5PC9zZWNv
bmRhcnktdGl0bGU+PC90aXRsZXM+PHBlcmlvZGljYWw+PGZ1bGwtdGl0bGU+SW5vcmdhbmljIENo
ZW1pc3RyeTwvZnVsbC10aXRsZT48YWJici0xPklub3JnLiBDaGVtLjwvYWJici0xPjxhYmJyLTI+
SW5vcmcuIENoZW0uPC9hYmJyLTI+PGFiYnItMz5Jbm9yZy4gQ2hlbS48L2FiYnItMz48L3Blcmlv
ZGljYWw+PHBhZ2VzPjEwOTExLTEwOTIwPC9wYWdlcz48dm9sdW1lPjQ3PC92b2x1bWU+PG51bWJl
cj4yMzwvbnVtYmVyPjxkYXRlcz48eWVhcj4yMDA4PC95ZWFyPjxwdWItZGF0ZXM+PGRhdGU+MjAw
OC8xMi8wMTwvZGF0ZT48L3B1Yi1kYXRlcz48L2RhdGVzPjxwdWJsaXNoZXI+QW1lcmljYW4gQ2hl
bWljYWwgU29jaWV0eTwvcHVibGlzaGVyPjxpc2JuPjAwMjAtMTY2OTwvaXNibj48dXJscz48cmVs
YXRlZC11cmxzPjx1cmw+aHR0cHM6Ly9kb2kub3JnLzEwLjEwMjEvaWM4MDExMDluPC91cmw+PC9y
ZWxhdGVkLXVybHM+PC91cmxzPjxlbGVjdHJvbmljLXJlc291cmNlLW51bT4xMC4xMDIxL2ljODAx
MTA5bjwvZWxlY3Ryb25pYy1yZXNvdXJjZS1udW0+PC9yZWNvcmQ+PC9DaXRlPjxDaXRlPjxBdXRo
b3I+RmFuZzwvQXV0aG9yPjxZZWFyPjIwMDg8L1llYXI+PFJlY051bT4xMjg8L1JlY051bT48cmVj
b3JkPjxyZWMtbnVtYmVyPjEyODwvcmVjLW51bWJlcj48Zm9yZWlnbi1rZXlzPjxrZXkgYXBwPSJF
TiIgZGItaWQ9Ijlhc2ZmOXdhY3hyZnhmZXRmZGt4end2MHcweHoyMnN6d2RlNSIgdGltZXN0YW1w
PSIxNzczNzUzMjAwIj4xMjg8L2tleT48L2ZvcmVpZ24ta2V5cz48cmVmLXR5cGUgbmFtZT0iSm91
cm5hbCBBcnRpY2xlIj4xNzwvcmVmLXR5cGU+PGNvbnRyaWJ1dG9ycz48YXV0aG9ycz48YXV0aG9y
PkZhbmcsIE1pbmc8L2F1dGhvcj48YXV0aG9yPldpbHNvbiwgU2NvdHQgUi48L2F1dGhvcj48YXV0
aG9yPlN1c2xpY2ssIEtlbm5ldGggUy48L2F1dGhvcj48L2F1dGhvcnM+PC9jb250cmlidXRvcnM+
PHRpdGxlcz48dGl0bGU+QSBGb3VyLUNvb3JkaW5hdGUgRmUoSUlJKSBQb3JwaHlyaW4gQ2F0aW9u
PC90aXRsZT48c2Vjb25kYXJ5LXRpdGxlPkpvdXJuYWwgb2YgdGhlIEFtZXJpY2FuIENoZW1pY2Fs
IFNvY2lldHk8L3NlY29uZGFyeS10aXRsZT48L3RpdGxlcz48cGVyaW9kaWNhbD48ZnVsbC10aXRs
ZT5Kb3VybmFsIG9mIHRoZSBBbWVyaWNhbiBDaGVtaWNhbCBTb2NpZXR5PC9mdWxsLXRpdGxlPjxh
YmJyLTE+Si4gQW0uIENoZW0uIFNvYy48L2FiYnItMT48YWJici0yPkouIEFtLiBDaGVtLiBTb2Mu
PC9hYmJyLTI+PGFiYnItMz5KLiBBbS4gQ2hlbS4gU29jLjwvYWJici0zPjwvcGVyaW9kaWNhbD48
cGFnZXM+MTEzNC0xMTM1PC9wYWdlcz48dm9sdW1lPjEzMDwvdm9sdW1lPjxudW1iZXI+NDwvbnVt
YmVyPjxkYXRlcz48eWVhcj4yMDA4PC95ZWFyPjxwdWItZGF0ZXM+PGRhdGU+MjAwOC8wMS8zMDwv
ZGF0ZT48L3B1Yi1kYXRlcz48L2RhdGVzPjxwdWJsaXNoZXI+QW1lcmljYW4gQ2hlbWljYWwgU29j
aWV0eTwvcHVibGlzaGVyPjxpc2JuPjAwMDItNzg2MzwvaXNibj48dXJscz48cmVsYXRlZC11cmxz
Pjx1cmw+aHR0cHM6Ly9kb2kub3JnLzEwLjEwMjEvamEwNzgwNjFsPC91cmw+PC9yZWxhdGVkLXVy
bHM+PC91cmxzPjxlbGVjdHJvbmljLXJlc291cmNlLW51bT4xMC4xMDIxL2phMDc4MDYxbDwvZWxl
Y3Ryb25pYy1yZXNvdXJjZS1udW0+PC9yZWNvcmQ+PC9DaXRlPjxDaXRlPjxBdXRob3I+Wmhhbmc8
L0F1dGhvcj48WWVhcj4yMDE5PC9ZZWFyPjxSZWNOdW0+MTI5PC9SZWNOdW0+PHJlY29yZD48cmVj
LW51bWJlcj4xMjk8L3JlYy1udW1iZXI+PGZvcmVpZ24ta2V5cz48a2V5IGFwcD0iRU4iIGRiLWlk
PSI5YXNmZjl3YWN4cmZ4ZmV0ZmRreHp3djB3MHh6MjJzendkZTUiIHRpbWVzdGFtcD0iMTc3Mzc1
MzI4NiI+MTI5PC9rZXk+PC9mb3JlaWduLWtleXM+PHJlZi10eXBlIG5hbWU9IkpvdXJuYWwgQXJ0
aWNsZSI+MTc8L3JlZi10eXBlPjxjb250cmlidXRvcnM+PGF1dGhvcnM+PGF1dGhvcj5aaGFuZywg
U2hhb2d1YW5nPC9hdXRob3I+PGF1dGhvcj5XYW5nLCBRaXVyYW48L2F1dGhvcj48YXV0aG9yPlRo
aWVyZXIsIExhdXJhIE0uPC9hdXRob3I+PGF1dGhvcj5XZWJlcmcsIEFsZXhhbmRlciBCLjwvYXV0
aG9yPjxhdXRob3I+R2F1LCBNaWNoYWVsIFIuPC9hdXRob3I+PGF1dGhvcj5DYXJyb2xsLCBQYXRy
aWNrIEouPC9hdXRob3I+PGF1dGhvcj5Ub21zb24sIE5laWwgQy48L2F1dGhvcj48L2F1dGhvcnM+
PC9jb250cmlidXRvcnM+PHRpdGxlcz48dGl0bGU+VHVuaW5nIE1ldGFs4oCTTWV0YWwgSW50ZXJh
Y3Rpb25zIHRocm91Z2ggUmV2ZXJzaWJsZSBMaWdhbmQgRm9sZGluZyBpbiBhIFNlcmllcyBvZiBE
aW51Y2xlYXIgSXJvbiBDb21wbGV4ZXM8L3RpdGxlPjxzZWNvbmRhcnktdGl0bGU+SW5vcmdhbmlj
IENoZW1pc3RyeTwvc2Vjb25kYXJ5LXRpdGxlPjwvdGl0bGVzPjxwZXJpb2RpY2FsPjxmdWxsLXRp
dGxlPklub3JnYW5pYyBDaGVtaXN0cnk8L2Z1bGwtdGl0bGU+PGFiYnItMT5Jbm9yZy4gQ2hlbS48
L2FiYnItMT48YWJici0yPklub3JnLiBDaGVtLjwvYWJici0yPjxhYmJyLTM+SW5vcmcuIENoZW0u
PC9hYmJyLTM+PC9wZXJpb2RpY2FsPjxwYWdlcz4xMjIzNC0xMjI0NDwvcGFnZXM+PHZvbHVtZT41
ODwvdm9sdW1lPjxudW1iZXI+MTg8L251bWJlcj48ZGF0ZXM+PHllYXI+MjAxOTwveWVhcj48cHVi
LWRhdGVzPjxkYXRlPjIwMTkvMDkvMTY8L2RhdGU+PC9wdWItZGF0ZXM+PC9kYXRlcz48cHVibGlz
aGVyPkFtZXJpY2FuIENoZW1pY2FsIFNvY2lldHk8L3B1Ymxpc2hlcj48aXNibj4wMDIwLTE2Njk8
L2lzYm4+PHVybHM+PHJlbGF0ZWQtdXJscz48dXJsPmh0dHBzOi8vZG9pLm9yZy8xMC4xMDIxL2Fj
cy5pbm9yZ2NoZW0uOWIwMTY3MzwvdXJsPjwvcmVsYXRlZC11cmxzPjwvdXJscz48ZWxlY3Ryb25p
Yy1yZXNvdXJjZS1udW0+MTAuMTAyMS9hY3MuaW5vcmdjaGVtLjliMDE2NzM8L2VsZWN0cm9uaWMt
cmVzb3VyY2UtbnVtPjwvcmVjb3JkPjwvQ2l0ZT48L0VuZE5vdGU+
</w:fldData>
        </w:fldChar>
      </w:r>
      <w:r w:rsidR="00AE402B">
        <w:rPr>
          <w:rFonts w:cstheme="minorHAnsi"/>
          <w:sz w:val="24"/>
          <w:szCs w:val="24"/>
        </w:rPr>
        <w:instrText xml:space="preserve"> ADDIN EN.CITE.DATA </w:instrText>
      </w:r>
      <w:r w:rsidR="00AE402B">
        <w:rPr>
          <w:rFonts w:cstheme="minorHAnsi"/>
          <w:sz w:val="24"/>
          <w:szCs w:val="24"/>
        </w:rPr>
      </w:r>
      <w:r w:rsidR="00AE402B">
        <w:rPr>
          <w:rFonts w:cstheme="minorHAnsi"/>
          <w:sz w:val="24"/>
          <w:szCs w:val="24"/>
        </w:rPr>
        <w:fldChar w:fldCharType="end"/>
      </w:r>
      <w:r w:rsidR="00AE402B">
        <w:rPr>
          <w:rFonts w:cstheme="minorHAnsi"/>
          <w:sz w:val="24"/>
          <w:szCs w:val="24"/>
        </w:rPr>
      </w:r>
      <w:r w:rsidR="00AE402B">
        <w:rPr>
          <w:rFonts w:cstheme="minorHAnsi"/>
          <w:sz w:val="24"/>
          <w:szCs w:val="24"/>
        </w:rPr>
        <w:fldChar w:fldCharType="separate"/>
      </w:r>
      <w:r w:rsidR="00AE402B" w:rsidRPr="00AE402B">
        <w:rPr>
          <w:rFonts w:cstheme="minorHAnsi"/>
          <w:noProof/>
          <w:sz w:val="24"/>
          <w:szCs w:val="24"/>
          <w:vertAlign w:val="superscript"/>
        </w:rPr>
        <w:t>[1, 11]</w:t>
      </w:r>
      <w:r w:rsidR="00AE402B">
        <w:rPr>
          <w:rFonts w:cstheme="minorHAnsi"/>
          <w:sz w:val="24"/>
          <w:szCs w:val="24"/>
        </w:rPr>
        <w:fldChar w:fldCharType="end"/>
      </w:r>
    </w:p>
    <w:p w14:paraId="0C8D5D17" w14:textId="4DD1C9C1" w:rsidR="001F4BFE" w:rsidRDefault="00CB0E85" w:rsidP="00D1390A">
      <w:pPr>
        <w:spacing w:before="240" w:line="480" w:lineRule="auto"/>
        <w:jc w:val="both"/>
        <w:rPr>
          <w:rFonts w:cstheme="minorHAnsi"/>
          <w:sz w:val="24"/>
          <w:szCs w:val="24"/>
        </w:rPr>
      </w:pPr>
      <w:r w:rsidRPr="00A1087F">
        <w:rPr>
          <w:i/>
          <w:iCs/>
          <w:noProof/>
        </w:rPr>
        <w:drawing>
          <wp:anchor distT="0" distB="0" distL="114300" distR="114300" simplePos="0" relativeHeight="251667456" behindDoc="0" locked="0" layoutInCell="1" allowOverlap="1" wp14:anchorId="522D48D1" wp14:editId="3C1BA1B5">
            <wp:simplePos x="0" y="0"/>
            <wp:positionH relativeFrom="margin">
              <wp:align>center</wp:align>
            </wp:positionH>
            <wp:positionV relativeFrom="paragraph">
              <wp:posOffset>53975</wp:posOffset>
            </wp:positionV>
            <wp:extent cx="3636293" cy="3143250"/>
            <wp:effectExtent l="0" t="0" r="254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36293" cy="3143250"/>
                    </a:xfrm>
                    <a:prstGeom prst="rect">
                      <a:avLst/>
                    </a:prstGeom>
                  </pic:spPr>
                </pic:pic>
              </a:graphicData>
            </a:graphic>
            <wp14:sizeRelH relativeFrom="page">
              <wp14:pctWidth>0</wp14:pctWidth>
            </wp14:sizeRelH>
            <wp14:sizeRelV relativeFrom="page">
              <wp14:pctHeight>0</wp14:pctHeight>
            </wp14:sizeRelV>
          </wp:anchor>
        </w:drawing>
      </w:r>
    </w:p>
    <w:p w14:paraId="4448F325" w14:textId="79DA30E3" w:rsidR="001F4BFE" w:rsidRDefault="001F4BFE" w:rsidP="00D1390A">
      <w:pPr>
        <w:spacing w:before="240" w:line="480" w:lineRule="auto"/>
        <w:jc w:val="both"/>
        <w:rPr>
          <w:rFonts w:cstheme="minorHAnsi"/>
          <w:sz w:val="24"/>
          <w:szCs w:val="24"/>
        </w:rPr>
      </w:pPr>
    </w:p>
    <w:p w14:paraId="7104DCBD" w14:textId="67AF82BB" w:rsidR="001F4BFE" w:rsidRDefault="001F4BFE" w:rsidP="00D1390A">
      <w:pPr>
        <w:spacing w:before="240" w:line="480" w:lineRule="auto"/>
        <w:jc w:val="both"/>
        <w:rPr>
          <w:rFonts w:cstheme="minorHAnsi"/>
          <w:sz w:val="24"/>
          <w:szCs w:val="24"/>
        </w:rPr>
      </w:pPr>
    </w:p>
    <w:p w14:paraId="1300F161" w14:textId="6A0C2F4B" w:rsidR="001F4BFE" w:rsidRDefault="001F4BFE" w:rsidP="00D1390A">
      <w:pPr>
        <w:spacing w:before="240" w:line="480" w:lineRule="auto"/>
        <w:jc w:val="both"/>
        <w:rPr>
          <w:rFonts w:cstheme="minorHAnsi"/>
          <w:sz w:val="24"/>
          <w:szCs w:val="24"/>
        </w:rPr>
      </w:pPr>
    </w:p>
    <w:p w14:paraId="707F3133" w14:textId="5A8F7360" w:rsidR="00974E4B" w:rsidRDefault="00974E4B" w:rsidP="00D1390A">
      <w:pPr>
        <w:spacing w:before="240" w:line="480" w:lineRule="auto"/>
        <w:jc w:val="both"/>
        <w:rPr>
          <w:rFonts w:cstheme="minorHAnsi"/>
          <w:sz w:val="24"/>
          <w:szCs w:val="24"/>
        </w:rPr>
      </w:pPr>
    </w:p>
    <w:p w14:paraId="4C4A21D6" w14:textId="77777777" w:rsidR="00974E4B" w:rsidRDefault="00974E4B" w:rsidP="00D1390A">
      <w:pPr>
        <w:spacing w:before="240" w:line="480" w:lineRule="auto"/>
        <w:jc w:val="both"/>
        <w:rPr>
          <w:rFonts w:cstheme="minorHAnsi"/>
          <w:sz w:val="24"/>
          <w:szCs w:val="24"/>
        </w:rPr>
      </w:pPr>
    </w:p>
    <w:p w14:paraId="46DD8685" w14:textId="77777777" w:rsidR="00CC7CB2" w:rsidRDefault="00CC7CB2" w:rsidP="00D1390A">
      <w:pPr>
        <w:spacing w:before="240" w:line="480" w:lineRule="auto"/>
        <w:jc w:val="both"/>
        <w:rPr>
          <w:rFonts w:cstheme="minorHAnsi"/>
          <w:sz w:val="24"/>
          <w:szCs w:val="24"/>
        </w:rPr>
      </w:pPr>
    </w:p>
    <w:p w14:paraId="1AA98227" w14:textId="68FABF4C" w:rsidR="0078572F" w:rsidRDefault="00312AB5" w:rsidP="00F05D17">
      <w:pPr>
        <w:spacing w:line="276" w:lineRule="auto"/>
        <w:rPr>
          <w:b/>
          <w:sz w:val="24"/>
          <w:szCs w:val="24"/>
          <w:lang w:val="en-US"/>
        </w:rPr>
      </w:pPr>
      <w:r w:rsidRPr="008538AD">
        <w:rPr>
          <w:rFonts w:ascii="Arial" w:hAnsi="Arial" w:cs="Arial"/>
          <w:noProof/>
          <w:color w:val="0000FF"/>
          <w:sz w:val="24"/>
          <w:szCs w:val="24"/>
        </w:rPr>
        <w:drawing>
          <wp:anchor distT="0" distB="0" distL="114300" distR="114300" simplePos="0" relativeHeight="251679744" behindDoc="0" locked="0" layoutInCell="1" allowOverlap="1" wp14:anchorId="2658EA74" wp14:editId="7CF12511">
            <wp:simplePos x="0" y="0"/>
            <wp:positionH relativeFrom="column">
              <wp:posOffset>640080</wp:posOffset>
            </wp:positionH>
            <wp:positionV relativeFrom="paragraph">
              <wp:posOffset>31115</wp:posOffset>
            </wp:positionV>
            <wp:extent cx="4145280" cy="3258820"/>
            <wp:effectExtent l="0" t="0" r="7620" b="0"/>
            <wp:wrapNone/>
            <wp:docPr id="179464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4989" name=""/>
                    <pic:cNvPicPr/>
                  </pic:nvPicPr>
                  <pic:blipFill rotWithShape="1">
                    <a:blip r:embed="rId18" cstate="print">
                      <a:extLst>
                        <a:ext uri="{28A0092B-C50C-407E-A947-70E740481C1C}">
                          <a14:useLocalDpi xmlns:a14="http://schemas.microsoft.com/office/drawing/2010/main" val="0"/>
                        </a:ext>
                      </a:extLst>
                    </a:blip>
                    <a:srcRect l="7578" t="5491" r="11589" b="3992"/>
                    <a:stretch/>
                  </pic:blipFill>
                  <pic:spPr bwMode="auto">
                    <a:xfrm>
                      <a:off x="0" y="0"/>
                      <a:ext cx="4145280" cy="3258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F4CE8C" w14:textId="27B9465A" w:rsidR="0078572F" w:rsidRDefault="0078572F" w:rsidP="00F05D17">
      <w:pPr>
        <w:spacing w:line="276" w:lineRule="auto"/>
        <w:rPr>
          <w:b/>
          <w:sz w:val="24"/>
          <w:szCs w:val="24"/>
          <w:lang w:val="en-US"/>
        </w:rPr>
      </w:pPr>
    </w:p>
    <w:p w14:paraId="68EEC045" w14:textId="77777777" w:rsidR="0078572F" w:rsidRDefault="0078572F" w:rsidP="00F05D17">
      <w:pPr>
        <w:spacing w:line="276" w:lineRule="auto"/>
        <w:rPr>
          <w:b/>
          <w:sz w:val="24"/>
          <w:szCs w:val="24"/>
          <w:lang w:val="en-US"/>
        </w:rPr>
      </w:pPr>
    </w:p>
    <w:p w14:paraId="06F3523A" w14:textId="77777777" w:rsidR="0078572F" w:rsidRDefault="0078572F" w:rsidP="00F05D17">
      <w:pPr>
        <w:spacing w:line="276" w:lineRule="auto"/>
        <w:rPr>
          <w:b/>
          <w:sz w:val="24"/>
          <w:szCs w:val="24"/>
          <w:lang w:val="en-US"/>
        </w:rPr>
      </w:pPr>
    </w:p>
    <w:p w14:paraId="45C1CEBC" w14:textId="77777777" w:rsidR="0078572F" w:rsidRDefault="0078572F" w:rsidP="00F05D17">
      <w:pPr>
        <w:spacing w:line="276" w:lineRule="auto"/>
        <w:rPr>
          <w:b/>
          <w:sz w:val="24"/>
          <w:szCs w:val="24"/>
          <w:lang w:val="en-US"/>
        </w:rPr>
      </w:pPr>
    </w:p>
    <w:p w14:paraId="443CE69D" w14:textId="77777777" w:rsidR="0078572F" w:rsidRDefault="0078572F" w:rsidP="00F05D17">
      <w:pPr>
        <w:spacing w:line="276" w:lineRule="auto"/>
        <w:rPr>
          <w:b/>
          <w:sz w:val="24"/>
          <w:szCs w:val="24"/>
          <w:lang w:val="en-US"/>
        </w:rPr>
      </w:pPr>
    </w:p>
    <w:p w14:paraId="75FFD0B4" w14:textId="77777777" w:rsidR="0078572F" w:rsidRDefault="0078572F" w:rsidP="00F05D17">
      <w:pPr>
        <w:spacing w:line="276" w:lineRule="auto"/>
        <w:rPr>
          <w:b/>
          <w:sz w:val="24"/>
          <w:szCs w:val="24"/>
          <w:lang w:val="en-US"/>
        </w:rPr>
      </w:pPr>
    </w:p>
    <w:p w14:paraId="5591DAC8" w14:textId="77777777" w:rsidR="0078572F" w:rsidRDefault="0078572F" w:rsidP="00F05D17">
      <w:pPr>
        <w:spacing w:line="276" w:lineRule="auto"/>
        <w:rPr>
          <w:b/>
          <w:sz w:val="24"/>
          <w:szCs w:val="24"/>
          <w:lang w:val="en-US"/>
        </w:rPr>
      </w:pPr>
    </w:p>
    <w:p w14:paraId="5B38CC50" w14:textId="77777777" w:rsidR="0078572F" w:rsidRDefault="0078572F" w:rsidP="00F05D17">
      <w:pPr>
        <w:spacing w:line="276" w:lineRule="auto"/>
        <w:rPr>
          <w:b/>
          <w:sz w:val="24"/>
          <w:szCs w:val="24"/>
          <w:lang w:val="en-US"/>
        </w:rPr>
      </w:pPr>
    </w:p>
    <w:p w14:paraId="569444CF" w14:textId="77777777" w:rsidR="0078572F" w:rsidRDefault="0078572F" w:rsidP="00F05D17">
      <w:pPr>
        <w:spacing w:line="276" w:lineRule="auto"/>
        <w:rPr>
          <w:b/>
          <w:sz w:val="24"/>
          <w:szCs w:val="24"/>
          <w:lang w:val="en-US"/>
        </w:rPr>
      </w:pPr>
    </w:p>
    <w:p w14:paraId="3CA491A7" w14:textId="77777777" w:rsidR="00312AB5" w:rsidRDefault="00312AB5" w:rsidP="0085404B">
      <w:pPr>
        <w:spacing w:line="276" w:lineRule="auto"/>
        <w:jc w:val="center"/>
        <w:rPr>
          <w:b/>
          <w:sz w:val="24"/>
          <w:szCs w:val="24"/>
          <w:lang w:val="en-US"/>
        </w:rPr>
      </w:pPr>
    </w:p>
    <w:p w14:paraId="2505E07F" w14:textId="4BCB26B5" w:rsidR="0085404B" w:rsidRDefault="0078572F" w:rsidP="0085404B">
      <w:pPr>
        <w:spacing w:line="276" w:lineRule="auto"/>
        <w:jc w:val="center"/>
        <w:rPr>
          <w:b/>
          <w:sz w:val="24"/>
          <w:szCs w:val="24"/>
          <w:lang w:val="en-US"/>
        </w:rPr>
      </w:pPr>
      <w:r>
        <w:rPr>
          <w:b/>
          <w:sz w:val="24"/>
          <w:szCs w:val="24"/>
          <w:lang w:val="en-US"/>
        </w:rPr>
        <w:t>Figure S</w:t>
      </w:r>
      <w:r w:rsidR="00C035D5">
        <w:rPr>
          <w:b/>
          <w:sz w:val="24"/>
          <w:szCs w:val="24"/>
          <w:lang w:val="en-US"/>
        </w:rPr>
        <w:t>4</w:t>
      </w:r>
      <w:r>
        <w:rPr>
          <w:b/>
          <w:sz w:val="24"/>
          <w:szCs w:val="24"/>
          <w:lang w:val="en-US"/>
        </w:rPr>
        <w:t xml:space="preserve">: </w:t>
      </w:r>
      <w:r w:rsidRPr="00693461">
        <w:rPr>
          <w:bCs/>
          <w:sz w:val="24"/>
          <w:szCs w:val="24"/>
          <w:lang w:val="en-US"/>
        </w:rPr>
        <w:t xml:space="preserve">Powder X-ray diffraction pattern of the complex </w:t>
      </w:r>
      <w:r w:rsidRPr="0078572F">
        <w:rPr>
          <w:b/>
          <w:sz w:val="24"/>
          <w:szCs w:val="24"/>
          <w:lang w:val="en-US"/>
        </w:rPr>
        <w:t>1</w:t>
      </w:r>
      <w:r w:rsidRPr="00693461">
        <w:rPr>
          <w:bCs/>
          <w:sz w:val="24"/>
          <w:szCs w:val="24"/>
          <w:lang w:val="en-US"/>
        </w:rPr>
        <w:t>.</w:t>
      </w:r>
    </w:p>
    <w:p w14:paraId="4A25B57B" w14:textId="77777777" w:rsidR="00FE3531" w:rsidRDefault="00FE3531" w:rsidP="00F05D17">
      <w:pPr>
        <w:spacing w:line="276" w:lineRule="auto"/>
        <w:rPr>
          <w:b/>
          <w:sz w:val="24"/>
          <w:szCs w:val="24"/>
          <w:lang w:val="en-US"/>
        </w:rPr>
      </w:pPr>
    </w:p>
    <w:p w14:paraId="426F0581" w14:textId="4B98C053" w:rsidR="000E0641" w:rsidRDefault="00312AB5" w:rsidP="00F05D17">
      <w:pPr>
        <w:spacing w:line="276" w:lineRule="auto"/>
        <w:rPr>
          <w:b/>
          <w:sz w:val="24"/>
          <w:szCs w:val="24"/>
          <w:lang w:val="en-US"/>
        </w:rPr>
      </w:pPr>
      <w:r w:rsidRPr="000E0641">
        <w:rPr>
          <w:noProof/>
          <w:sz w:val="24"/>
          <w:szCs w:val="24"/>
          <w:lang w:val="en-US"/>
        </w:rPr>
        <w:lastRenderedPageBreak/>
        <w:drawing>
          <wp:anchor distT="0" distB="0" distL="114300" distR="114300" simplePos="0" relativeHeight="251656192" behindDoc="0" locked="0" layoutInCell="1" allowOverlap="1" wp14:anchorId="4051C9DF" wp14:editId="596C85B2">
            <wp:simplePos x="0" y="0"/>
            <wp:positionH relativeFrom="margin">
              <wp:posOffset>599440</wp:posOffset>
            </wp:positionH>
            <wp:positionV relativeFrom="paragraph">
              <wp:posOffset>57150</wp:posOffset>
            </wp:positionV>
            <wp:extent cx="4532630" cy="3345180"/>
            <wp:effectExtent l="0" t="0" r="0" b="0"/>
            <wp:wrapNone/>
            <wp:docPr id="206020525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205251" name="Image 2"/>
                    <pic:cNvPicPr/>
                  </pic:nvPicPr>
                  <pic:blipFill rotWithShape="1">
                    <a:blip r:embed="rId19"/>
                    <a:srcRect l="11321" t="9614" r="9872" b="8075"/>
                    <a:stretch/>
                  </pic:blipFill>
                  <pic:spPr bwMode="auto">
                    <a:xfrm>
                      <a:off x="0" y="0"/>
                      <a:ext cx="4532630" cy="33451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A52CC6" w14:textId="77777777" w:rsidR="000E0641" w:rsidRDefault="000E0641" w:rsidP="00F05D17">
      <w:pPr>
        <w:spacing w:line="276" w:lineRule="auto"/>
        <w:rPr>
          <w:b/>
          <w:sz w:val="24"/>
          <w:szCs w:val="24"/>
          <w:lang w:val="en-US"/>
        </w:rPr>
      </w:pPr>
    </w:p>
    <w:p w14:paraId="1947FC25" w14:textId="77777777" w:rsidR="000E0641" w:rsidRDefault="000E0641" w:rsidP="00F05D17">
      <w:pPr>
        <w:spacing w:line="276" w:lineRule="auto"/>
        <w:rPr>
          <w:b/>
          <w:sz w:val="24"/>
          <w:szCs w:val="24"/>
          <w:lang w:val="en-US"/>
        </w:rPr>
      </w:pPr>
    </w:p>
    <w:p w14:paraId="2CB17BB6" w14:textId="77777777" w:rsidR="000E0641" w:rsidRDefault="000E0641" w:rsidP="00F05D17">
      <w:pPr>
        <w:spacing w:line="276" w:lineRule="auto"/>
        <w:rPr>
          <w:b/>
          <w:sz w:val="24"/>
          <w:szCs w:val="24"/>
          <w:lang w:val="en-US"/>
        </w:rPr>
      </w:pPr>
    </w:p>
    <w:p w14:paraId="4FA47467" w14:textId="77777777" w:rsidR="000E0641" w:rsidRDefault="000E0641" w:rsidP="00F05D17">
      <w:pPr>
        <w:spacing w:line="276" w:lineRule="auto"/>
        <w:rPr>
          <w:b/>
          <w:sz w:val="24"/>
          <w:szCs w:val="24"/>
          <w:lang w:val="en-US"/>
        </w:rPr>
      </w:pPr>
    </w:p>
    <w:p w14:paraId="0BE5F288" w14:textId="77777777" w:rsidR="001F4BFE" w:rsidRDefault="001F4BFE" w:rsidP="00F05D17">
      <w:pPr>
        <w:spacing w:line="276" w:lineRule="auto"/>
        <w:rPr>
          <w:b/>
          <w:sz w:val="24"/>
          <w:szCs w:val="24"/>
          <w:lang w:val="en-US"/>
        </w:rPr>
      </w:pPr>
    </w:p>
    <w:p w14:paraId="06FE65AF" w14:textId="77777777" w:rsidR="001F4BFE" w:rsidRDefault="001F4BFE" w:rsidP="00F05D17">
      <w:pPr>
        <w:spacing w:line="276" w:lineRule="auto"/>
        <w:rPr>
          <w:b/>
          <w:sz w:val="24"/>
          <w:szCs w:val="24"/>
          <w:lang w:val="en-US"/>
        </w:rPr>
      </w:pPr>
    </w:p>
    <w:p w14:paraId="69D73D12" w14:textId="77777777" w:rsidR="001F4BFE" w:rsidRDefault="001F4BFE" w:rsidP="00F05D17">
      <w:pPr>
        <w:spacing w:line="276" w:lineRule="auto"/>
        <w:rPr>
          <w:b/>
          <w:sz w:val="24"/>
          <w:szCs w:val="24"/>
          <w:lang w:val="en-US"/>
        </w:rPr>
      </w:pPr>
    </w:p>
    <w:p w14:paraId="48E0BEBD" w14:textId="77777777" w:rsidR="001F4BFE" w:rsidRDefault="001F4BFE" w:rsidP="00F05D17">
      <w:pPr>
        <w:spacing w:line="276" w:lineRule="auto"/>
        <w:rPr>
          <w:b/>
          <w:sz w:val="24"/>
          <w:szCs w:val="24"/>
          <w:lang w:val="en-US"/>
        </w:rPr>
      </w:pPr>
    </w:p>
    <w:p w14:paraId="2F18F3A4" w14:textId="77777777" w:rsidR="00514D85" w:rsidRDefault="00514D85" w:rsidP="00F05D17">
      <w:pPr>
        <w:spacing w:line="276" w:lineRule="auto"/>
        <w:rPr>
          <w:b/>
          <w:sz w:val="24"/>
          <w:szCs w:val="24"/>
          <w:lang w:val="en-US"/>
        </w:rPr>
      </w:pPr>
    </w:p>
    <w:p w14:paraId="3543A830" w14:textId="77777777" w:rsidR="00514D85" w:rsidRDefault="00514D85" w:rsidP="00F05D17">
      <w:pPr>
        <w:spacing w:line="276" w:lineRule="auto"/>
        <w:rPr>
          <w:b/>
          <w:sz w:val="24"/>
          <w:szCs w:val="24"/>
          <w:lang w:val="en-US"/>
        </w:rPr>
      </w:pPr>
    </w:p>
    <w:p w14:paraId="0CFD6FCB" w14:textId="0C2D8471" w:rsidR="009C53AF" w:rsidRDefault="00B86AA6" w:rsidP="008C07D6">
      <w:pPr>
        <w:spacing w:line="276" w:lineRule="auto"/>
        <w:rPr>
          <w:sz w:val="24"/>
          <w:szCs w:val="24"/>
          <w:lang w:val="en-US"/>
        </w:rPr>
      </w:pPr>
      <w:r w:rsidRPr="00037C22">
        <w:rPr>
          <w:b/>
          <w:sz w:val="24"/>
          <w:szCs w:val="24"/>
          <w:lang w:val="en-US"/>
        </w:rPr>
        <w:t xml:space="preserve">Figure </w:t>
      </w:r>
      <w:r w:rsidR="0078572F" w:rsidRPr="00037C22">
        <w:rPr>
          <w:b/>
          <w:sz w:val="24"/>
          <w:szCs w:val="24"/>
          <w:lang w:val="en-US"/>
        </w:rPr>
        <w:t>S</w:t>
      </w:r>
      <w:r w:rsidR="00C035D5">
        <w:rPr>
          <w:b/>
          <w:sz w:val="24"/>
          <w:szCs w:val="24"/>
          <w:lang w:val="en-US"/>
        </w:rPr>
        <w:t>5</w:t>
      </w:r>
      <w:r w:rsidRPr="00037C22">
        <w:rPr>
          <w:sz w:val="24"/>
          <w:szCs w:val="24"/>
          <w:lang w:val="en-US"/>
        </w:rPr>
        <w:t xml:space="preserve">. Superimposition of the zero-field experimental spectra of </w:t>
      </w:r>
      <w:r w:rsidRPr="00037C22">
        <w:rPr>
          <w:b/>
          <w:sz w:val="24"/>
          <w:szCs w:val="24"/>
          <w:lang w:val="en-US"/>
        </w:rPr>
        <w:t>1</w:t>
      </w:r>
      <w:r w:rsidRPr="00037C22">
        <w:rPr>
          <w:sz w:val="24"/>
          <w:szCs w:val="24"/>
          <w:lang w:val="en-US"/>
        </w:rPr>
        <w:t xml:space="preserve"> recorded at ca 6 (black) and 80 K (blue) scaled to the same area.</w:t>
      </w:r>
    </w:p>
    <w:p w14:paraId="575BFB7D" w14:textId="77777777" w:rsidR="00D47786" w:rsidRDefault="00D47786" w:rsidP="008C07D6">
      <w:pPr>
        <w:spacing w:line="276" w:lineRule="auto"/>
        <w:rPr>
          <w:b/>
          <w:sz w:val="24"/>
          <w:szCs w:val="24"/>
          <w:lang w:val="en-US"/>
        </w:rPr>
      </w:pPr>
    </w:p>
    <w:p w14:paraId="4E73164D" w14:textId="6571BC91" w:rsidR="00B86AA6" w:rsidRPr="00037C22" w:rsidRDefault="00B86AA6" w:rsidP="008C07D6">
      <w:pPr>
        <w:spacing w:line="276" w:lineRule="auto"/>
        <w:rPr>
          <w:sz w:val="24"/>
          <w:szCs w:val="24"/>
          <w:lang w:val="en-US"/>
        </w:rPr>
      </w:pPr>
      <w:r w:rsidRPr="00037C22">
        <w:rPr>
          <w:b/>
          <w:sz w:val="24"/>
          <w:szCs w:val="24"/>
          <w:lang w:val="en-US"/>
        </w:rPr>
        <w:t>Table S4</w:t>
      </w:r>
      <w:r w:rsidRPr="00037C22">
        <w:rPr>
          <w:sz w:val="24"/>
          <w:szCs w:val="24"/>
          <w:lang w:val="en-US"/>
        </w:rPr>
        <w:t xml:space="preserve">. </w:t>
      </w:r>
      <w:r w:rsidRPr="00037C22">
        <w:rPr>
          <w:sz w:val="24"/>
          <w:szCs w:val="24"/>
        </w:rPr>
        <w:t>Linewidths and relative contributions of the slow- and fast-relaxing systems</w:t>
      </w:r>
      <w:r w:rsidR="00B124C6" w:rsidRPr="00037C22">
        <w:rPr>
          <w:sz w:val="24"/>
          <w:szCs w:val="24"/>
        </w:rPr>
        <w:t xml:space="preserve"> used to reproduce the Mössbauer spectra when assuming a</w:t>
      </w:r>
      <w:r w:rsidR="002D4A42">
        <w:rPr>
          <w:sz w:val="24"/>
          <w:szCs w:val="24"/>
        </w:rPr>
        <w:t>n</w:t>
      </w:r>
      <w:r w:rsidR="00CB0E85">
        <w:rPr>
          <w:sz w:val="24"/>
          <w:szCs w:val="24"/>
        </w:rPr>
        <w:t xml:space="preserve"> effective spin</w:t>
      </w:r>
      <w:r w:rsidR="005F7602">
        <w:rPr>
          <w:sz w:val="24"/>
          <w:szCs w:val="24"/>
        </w:rPr>
        <w:t xml:space="preserve"> of</w:t>
      </w:r>
      <w:r w:rsidR="00B124C6" w:rsidRPr="00037C22">
        <w:rPr>
          <w:sz w:val="24"/>
          <w:szCs w:val="24"/>
        </w:rPr>
        <w:t xml:space="preserve"> </w:t>
      </w:r>
      <w:r w:rsidR="00B124C6" w:rsidRPr="00037C22">
        <w:rPr>
          <w:i/>
          <w:sz w:val="24"/>
          <w:szCs w:val="24"/>
        </w:rPr>
        <w:t>S</w:t>
      </w:r>
      <w:r w:rsidR="00B124C6" w:rsidRPr="00037C22">
        <w:rPr>
          <w:sz w:val="24"/>
          <w:szCs w:val="24"/>
        </w:rPr>
        <w:t>=1/2</w:t>
      </w:r>
      <w:r w:rsidRPr="00037C22">
        <w:rPr>
          <w:sz w:val="24"/>
          <w:szCs w:val="24"/>
        </w:rPr>
        <w:t>.</w:t>
      </w:r>
    </w:p>
    <w:tbl>
      <w:tblPr>
        <w:tblStyle w:val="TableGrid"/>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32"/>
        <w:gridCol w:w="1275"/>
        <w:gridCol w:w="2665"/>
        <w:gridCol w:w="1729"/>
        <w:gridCol w:w="2115"/>
      </w:tblGrid>
      <w:tr w:rsidR="00B86AA6" w:rsidRPr="00037C22" w14:paraId="7F5B7C25" w14:textId="77777777" w:rsidTr="00B86AA6">
        <w:trPr>
          <w:jc w:val="center"/>
        </w:trPr>
        <w:tc>
          <w:tcPr>
            <w:tcW w:w="1390" w:type="pct"/>
            <w:gridSpan w:val="2"/>
            <w:tcBorders>
              <w:top w:val="single" w:sz="4" w:space="0" w:color="auto"/>
              <w:left w:val="single" w:sz="4" w:space="0" w:color="auto"/>
              <w:bottom w:val="single" w:sz="4" w:space="0" w:color="auto"/>
              <w:right w:val="single" w:sz="4" w:space="0" w:color="auto"/>
            </w:tcBorders>
            <w:vAlign w:val="center"/>
          </w:tcPr>
          <w:p w14:paraId="302B5EAA" w14:textId="77777777" w:rsidR="00B86AA6" w:rsidRPr="00037C22" w:rsidRDefault="00B86AA6" w:rsidP="00B86AA6">
            <w:pPr>
              <w:spacing w:line="276" w:lineRule="auto"/>
              <w:jc w:val="center"/>
              <w:rPr>
                <w:b/>
                <w:bCs/>
                <w:sz w:val="24"/>
                <w:szCs w:val="24"/>
              </w:rPr>
            </w:pPr>
          </w:p>
        </w:tc>
        <w:tc>
          <w:tcPr>
            <w:tcW w:w="1478" w:type="pct"/>
            <w:tcBorders>
              <w:top w:val="single" w:sz="4" w:space="0" w:color="auto"/>
              <w:left w:val="single" w:sz="4" w:space="0" w:color="auto"/>
              <w:bottom w:val="single" w:sz="4" w:space="0" w:color="auto"/>
              <w:right w:val="single" w:sz="4" w:space="0" w:color="auto"/>
            </w:tcBorders>
            <w:vAlign w:val="center"/>
          </w:tcPr>
          <w:p w14:paraId="0ADB7FAB" w14:textId="77777777" w:rsidR="00B86AA6" w:rsidRPr="00037C22" w:rsidRDefault="00B86AA6" w:rsidP="00B86AA6">
            <w:pPr>
              <w:spacing w:line="276" w:lineRule="auto"/>
              <w:jc w:val="center"/>
              <w:rPr>
                <w:b/>
                <w:bCs/>
                <w:sz w:val="24"/>
                <w:szCs w:val="24"/>
              </w:rPr>
            </w:pPr>
          </w:p>
        </w:tc>
        <w:tc>
          <w:tcPr>
            <w:tcW w:w="2132" w:type="pct"/>
            <w:gridSpan w:val="2"/>
            <w:tcBorders>
              <w:top w:val="single" w:sz="4" w:space="0" w:color="auto"/>
              <w:left w:val="single" w:sz="4" w:space="0" w:color="auto"/>
              <w:bottom w:val="single" w:sz="4" w:space="0" w:color="auto"/>
              <w:right w:val="single" w:sz="4" w:space="0" w:color="auto"/>
            </w:tcBorders>
            <w:vAlign w:val="center"/>
          </w:tcPr>
          <w:p w14:paraId="21BD89C8" w14:textId="77777777" w:rsidR="00B86AA6" w:rsidRPr="00037C22" w:rsidRDefault="00B86AA6" w:rsidP="00B86AA6">
            <w:pPr>
              <w:spacing w:line="276" w:lineRule="auto"/>
              <w:jc w:val="center"/>
              <w:rPr>
                <w:b/>
                <w:bCs/>
                <w:sz w:val="24"/>
                <w:szCs w:val="24"/>
              </w:rPr>
            </w:pPr>
            <w:r w:rsidRPr="00037C22">
              <w:rPr>
                <w:b/>
                <w:bCs/>
                <w:sz w:val="24"/>
                <w:szCs w:val="24"/>
              </w:rPr>
              <w:t>Relative area (%)</w:t>
            </w:r>
          </w:p>
        </w:tc>
      </w:tr>
      <w:tr w:rsidR="00B86AA6" w:rsidRPr="00037C22" w14:paraId="7D2E32D7" w14:textId="77777777" w:rsidTr="00B86AA6">
        <w:trPr>
          <w:jc w:val="center"/>
        </w:trPr>
        <w:tc>
          <w:tcPr>
            <w:tcW w:w="683" w:type="pct"/>
            <w:tcBorders>
              <w:top w:val="single" w:sz="4" w:space="0" w:color="auto"/>
              <w:left w:val="single" w:sz="4" w:space="0" w:color="auto"/>
              <w:bottom w:val="single" w:sz="4" w:space="0" w:color="auto"/>
            </w:tcBorders>
            <w:vAlign w:val="center"/>
          </w:tcPr>
          <w:p w14:paraId="73B68402" w14:textId="77777777" w:rsidR="00B86AA6" w:rsidRPr="00037C22" w:rsidRDefault="00B86AA6" w:rsidP="00B86AA6">
            <w:pPr>
              <w:spacing w:line="276" w:lineRule="auto"/>
              <w:jc w:val="center"/>
              <w:rPr>
                <w:b/>
                <w:bCs/>
                <w:sz w:val="24"/>
                <w:szCs w:val="24"/>
              </w:rPr>
            </w:pPr>
            <w:r w:rsidRPr="00037C22">
              <w:rPr>
                <w:b/>
                <w:bCs/>
                <w:i/>
                <w:sz w:val="24"/>
                <w:szCs w:val="24"/>
              </w:rPr>
              <w:t>T</w:t>
            </w:r>
            <w:r w:rsidRPr="00037C22">
              <w:rPr>
                <w:b/>
                <w:bCs/>
                <w:sz w:val="24"/>
                <w:szCs w:val="24"/>
              </w:rPr>
              <w:t xml:space="preserve"> (K)</w:t>
            </w:r>
          </w:p>
        </w:tc>
        <w:tc>
          <w:tcPr>
            <w:tcW w:w="707" w:type="pct"/>
            <w:tcBorders>
              <w:top w:val="single" w:sz="4" w:space="0" w:color="auto"/>
              <w:bottom w:val="single" w:sz="4" w:space="0" w:color="auto"/>
              <w:right w:val="single" w:sz="4" w:space="0" w:color="auto"/>
            </w:tcBorders>
            <w:vAlign w:val="center"/>
          </w:tcPr>
          <w:p w14:paraId="3BF34892" w14:textId="77777777" w:rsidR="00B86AA6" w:rsidRPr="00037C22" w:rsidRDefault="00B86AA6" w:rsidP="00B86AA6">
            <w:pPr>
              <w:spacing w:line="276" w:lineRule="auto"/>
              <w:jc w:val="center"/>
              <w:rPr>
                <w:b/>
                <w:bCs/>
                <w:sz w:val="24"/>
                <w:szCs w:val="24"/>
              </w:rPr>
            </w:pPr>
            <w:r w:rsidRPr="00037C22">
              <w:rPr>
                <w:b/>
                <w:bCs/>
                <w:i/>
                <w:sz w:val="24"/>
                <w:szCs w:val="24"/>
              </w:rPr>
              <w:t>B</w:t>
            </w:r>
            <w:r w:rsidRPr="00037C22">
              <w:rPr>
                <w:b/>
                <w:bCs/>
                <w:sz w:val="24"/>
                <w:szCs w:val="24"/>
              </w:rPr>
              <w:t xml:space="preserve"> (T)</w:t>
            </w:r>
          </w:p>
        </w:tc>
        <w:tc>
          <w:tcPr>
            <w:tcW w:w="1478" w:type="pct"/>
            <w:tcBorders>
              <w:top w:val="single" w:sz="4" w:space="0" w:color="auto"/>
              <w:left w:val="single" w:sz="4" w:space="0" w:color="auto"/>
              <w:bottom w:val="single" w:sz="4" w:space="0" w:color="auto"/>
              <w:right w:val="single" w:sz="4" w:space="0" w:color="auto"/>
            </w:tcBorders>
            <w:vAlign w:val="center"/>
          </w:tcPr>
          <w:p w14:paraId="7F33EF03" w14:textId="77777777" w:rsidR="00B86AA6" w:rsidRPr="00037C22" w:rsidRDefault="00B86AA6" w:rsidP="00B86AA6">
            <w:pPr>
              <w:spacing w:line="276" w:lineRule="auto"/>
              <w:jc w:val="center"/>
              <w:rPr>
                <w:b/>
                <w:bCs/>
                <w:sz w:val="24"/>
                <w:szCs w:val="24"/>
              </w:rPr>
            </w:pPr>
            <w:r w:rsidRPr="00037C22">
              <w:rPr>
                <w:b/>
                <w:bCs/>
                <w:i/>
                <w:sz w:val="24"/>
                <w:szCs w:val="24"/>
              </w:rPr>
              <w:sym w:font="Symbol" w:char="F047"/>
            </w:r>
            <w:proofErr w:type="spellStart"/>
            <w:r w:rsidRPr="00037C22">
              <w:rPr>
                <w:b/>
                <w:bCs/>
                <w:i/>
                <w:sz w:val="24"/>
                <w:szCs w:val="24"/>
                <w:vertAlign w:val="subscript"/>
              </w:rPr>
              <w:t>fwhm</w:t>
            </w:r>
            <w:proofErr w:type="spellEnd"/>
            <w:r w:rsidRPr="00037C22">
              <w:rPr>
                <w:b/>
                <w:bCs/>
                <w:sz w:val="24"/>
                <w:szCs w:val="24"/>
              </w:rPr>
              <w:t xml:space="preserve"> (mm s</w:t>
            </w:r>
            <w:r w:rsidRPr="00037C22">
              <w:rPr>
                <w:b/>
                <w:bCs/>
                <w:sz w:val="24"/>
                <w:szCs w:val="24"/>
                <w:vertAlign w:val="superscript"/>
              </w:rPr>
              <w:t>–1</w:t>
            </w:r>
            <w:r w:rsidRPr="00037C22">
              <w:rPr>
                <w:b/>
                <w:bCs/>
                <w:sz w:val="24"/>
                <w:szCs w:val="24"/>
              </w:rPr>
              <w:t>)</w:t>
            </w:r>
          </w:p>
        </w:tc>
        <w:tc>
          <w:tcPr>
            <w:tcW w:w="959" w:type="pct"/>
            <w:tcBorders>
              <w:top w:val="single" w:sz="4" w:space="0" w:color="auto"/>
              <w:left w:val="single" w:sz="4" w:space="0" w:color="auto"/>
              <w:bottom w:val="single" w:sz="4" w:space="0" w:color="auto"/>
            </w:tcBorders>
            <w:vAlign w:val="center"/>
          </w:tcPr>
          <w:p w14:paraId="06654E77" w14:textId="77777777" w:rsidR="00B86AA6" w:rsidRPr="00037C22" w:rsidRDefault="00B86AA6" w:rsidP="00B86AA6">
            <w:pPr>
              <w:spacing w:line="276" w:lineRule="auto"/>
              <w:jc w:val="center"/>
              <w:rPr>
                <w:b/>
                <w:bCs/>
                <w:sz w:val="24"/>
                <w:szCs w:val="24"/>
              </w:rPr>
            </w:pPr>
            <w:r w:rsidRPr="00037C22">
              <w:rPr>
                <w:b/>
                <w:bCs/>
                <w:sz w:val="24"/>
                <w:szCs w:val="24"/>
              </w:rPr>
              <w:t xml:space="preserve">Slow </w:t>
            </w:r>
          </w:p>
        </w:tc>
        <w:tc>
          <w:tcPr>
            <w:tcW w:w="1173" w:type="pct"/>
            <w:tcBorders>
              <w:top w:val="single" w:sz="4" w:space="0" w:color="auto"/>
              <w:bottom w:val="single" w:sz="4" w:space="0" w:color="auto"/>
              <w:right w:val="single" w:sz="4" w:space="0" w:color="auto"/>
            </w:tcBorders>
            <w:vAlign w:val="center"/>
          </w:tcPr>
          <w:p w14:paraId="777FCED1" w14:textId="77777777" w:rsidR="00B86AA6" w:rsidRPr="00037C22" w:rsidRDefault="00B86AA6" w:rsidP="00B86AA6">
            <w:pPr>
              <w:spacing w:line="276" w:lineRule="auto"/>
              <w:jc w:val="center"/>
              <w:rPr>
                <w:b/>
                <w:bCs/>
                <w:sz w:val="24"/>
                <w:szCs w:val="24"/>
              </w:rPr>
            </w:pPr>
            <w:r w:rsidRPr="00037C22">
              <w:rPr>
                <w:b/>
                <w:bCs/>
                <w:sz w:val="24"/>
                <w:szCs w:val="24"/>
              </w:rPr>
              <w:t>Fast</w:t>
            </w:r>
          </w:p>
        </w:tc>
      </w:tr>
      <w:tr w:rsidR="00B86AA6" w:rsidRPr="00037C22" w14:paraId="6665C6F0" w14:textId="77777777" w:rsidTr="00B86AA6">
        <w:trPr>
          <w:jc w:val="center"/>
        </w:trPr>
        <w:tc>
          <w:tcPr>
            <w:tcW w:w="683" w:type="pct"/>
            <w:vMerge w:val="restart"/>
            <w:tcBorders>
              <w:top w:val="single" w:sz="4" w:space="0" w:color="auto"/>
              <w:left w:val="single" w:sz="4" w:space="0" w:color="auto"/>
              <w:bottom w:val="single" w:sz="4" w:space="0" w:color="auto"/>
            </w:tcBorders>
            <w:vAlign w:val="center"/>
          </w:tcPr>
          <w:p w14:paraId="70615950" w14:textId="77777777" w:rsidR="00B86AA6" w:rsidRPr="00037C22" w:rsidRDefault="00B86AA6" w:rsidP="00B86AA6">
            <w:pPr>
              <w:tabs>
                <w:tab w:val="decimal" w:pos="441"/>
              </w:tabs>
              <w:spacing w:line="276" w:lineRule="auto"/>
              <w:rPr>
                <w:b/>
                <w:bCs/>
                <w:sz w:val="24"/>
                <w:szCs w:val="24"/>
              </w:rPr>
            </w:pPr>
            <w:r w:rsidRPr="00037C22">
              <w:rPr>
                <w:b/>
                <w:bCs/>
                <w:sz w:val="24"/>
                <w:szCs w:val="24"/>
              </w:rPr>
              <w:t>6</w:t>
            </w:r>
          </w:p>
        </w:tc>
        <w:tc>
          <w:tcPr>
            <w:tcW w:w="707" w:type="pct"/>
            <w:tcBorders>
              <w:top w:val="single" w:sz="4" w:space="0" w:color="auto"/>
              <w:bottom w:val="single" w:sz="4" w:space="0" w:color="auto"/>
              <w:right w:val="single" w:sz="4" w:space="0" w:color="auto"/>
            </w:tcBorders>
            <w:vAlign w:val="center"/>
          </w:tcPr>
          <w:p w14:paraId="61AC51F7" w14:textId="77777777" w:rsidR="00B86AA6" w:rsidRPr="00037C22" w:rsidRDefault="00B86AA6" w:rsidP="00B86AA6">
            <w:pPr>
              <w:tabs>
                <w:tab w:val="decimal" w:pos="336"/>
              </w:tabs>
              <w:spacing w:line="276" w:lineRule="auto"/>
              <w:rPr>
                <w:sz w:val="24"/>
                <w:szCs w:val="24"/>
                <w:vertAlign w:val="superscript"/>
              </w:rPr>
            </w:pPr>
            <w:r w:rsidRPr="00037C22">
              <w:rPr>
                <w:sz w:val="24"/>
                <w:szCs w:val="24"/>
              </w:rPr>
              <w:t>0</w:t>
            </w:r>
            <w:r w:rsidRPr="00037C22">
              <w:rPr>
                <w:sz w:val="24"/>
                <w:szCs w:val="24"/>
                <w:vertAlign w:val="superscript"/>
              </w:rPr>
              <w:t>a</w:t>
            </w:r>
          </w:p>
        </w:tc>
        <w:tc>
          <w:tcPr>
            <w:tcW w:w="1478" w:type="pct"/>
            <w:tcBorders>
              <w:top w:val="single" w:sz="4" w:space="0" w:color="auto"/>
              <w:left w:val="single" w:sz="4" w:space="0" w:color="auto"/>
              <w:bottom w:val="single" w:sz="4" w:space="0" w:color="auto"/>
              <w:right w:val="single" w:sz="4" w:space="0" w:color="auto"/>
            </w:tcBorders>
            <w:vAlign w:val="center"/>
          </w:tcPr>
          <w:p w14:paraId="2AD14CF8" w14:textId="77777777" w:rsidR="00B86AA6" w:rsidRPr="00037C22" w:rsidRDefault="00B86AA6" w:rsidP="00B86AA6">
            <w:pPr>
              <w:spacing w:line="276" w:lineRule="auto"/>
              <w:jc w:val="center"/>
              <w:rPr>
                <w:sz w:val="24"/>
                <w:szCs w:val="24"/>
              </w:rPr>
            </w:pPr>
            <w:r w:rsidRPr="00037C22">
              <w:rPr>
                <w:sz w:val="24"/>
                <w:szCs w:val="24"/>
              </w:rPr>
              <w:t>0.466 / 0.378</w:t>
            </w:r>
          </w:p>
        </w:tc>
        <w:tc>
          <w:tcPr>
            <w:tcW w:w="959" w:type="pct"/>
            <w:tcBorders>
              <w:top w:val="single" w:sz="4" w:space="0" w:color="auto"/>
              <w:left w:val="single" w:sz="4" w:space="0" w:color="auto"/>
            </w:tcBorders>
            <w:vAlign w:val="center"/>
          </w:tcPr>
          <w:p w14:paraId="3A829093" w14:textId="77777777" w:rsidR="00B86AA6" w:rsidRPr="00037C22" w:rsidRDefault="00B86AA6" w:rsidP="00B86AA6">
            <w:pPr>
              <w:tabs>
                <w:tab w:val="decimal" w:pos="645"/>
              </w:tabs>
              <w:spacing w:line="276" w:lineRule="auto"/>
              <w:rPr>
                <w:sz w:val="24"/>
                <w:szCs w:val="24"/>
              </w:rPr>
            </w:pPr>
          </w:p>
        </w:tc>
        <w:tc>
          <w:tcPr>
            <w:tcW w:w="1173" w:type="pct"/>
            <w:tcBorders>
              <w:top w:val="single" w:sz="4" w:space="0" w:color="auto"/>
              <w:right w:val="single" w:sz="4" w:space="0" w:color="auto"/>
            </w:tcBorders>
            <w:vAlign w:val="center"/>
          </w:tcPr>
          <w:p w14:paraId="3DF12002" w14:textId="77777777" w:rsidR="00B86AA6" w:rsidRPr="00037C22" w:rsidRDefault="00B86AA6" w:rsidP="00B86AA6">
            <w:pPr>
              <w:tabs>
                <w:tab w:val="decimal" w:pos="980"/>
              </w:tabs>
              <w:spacing w:line="276" w:lineRule="auto"/>
              <w:rPr>
                <w:sz w:val="24"/>
                <w:szCs w:val="24"/>
              </w:rPr>
            </w:pPr>
          </w:p>
        </w:tc>
      </w:tr>
      <w:tr w:rsidR="00B86AA6" w:rsidRPr="00037C22" w14:paraId="7D487579" w14:textId="77777777" w:rsidTr="00B86AA6">
        <w:trPr>
          <w:jc w:val="center"/>
        </w:trPr>
        <w:tc>
          <w:tcPr>
            <w:tcW w:w="683" w:type="pct"/>
            <w:vMerge/>
            <w:tcBorders>
              <w:top w:val="single" w:sz="12" w:space="0" w:color="auto"/>
              <w:left w:val="single" w:sz="4" w:space="0" w:color="auto"/>
              <w:bottom w:val="single" w:sz="4" w:space="0" w:color="auto"/>
            </w:tcBorders>
            <w:vAlign w:val="center"/>
          </w:tcPr>
          <w:p w14:paraId="698DD9B3" w14:textId="77777777" w:rsidR="00B86AA6" w:rsidRPr="00037C22" w:rsidRDefault="00B86AA6" w:rsidP="00B86AA6">
            <w:pPr>
              <w:tabs>
                <w:tab w:val="decimal" w:pos="441"/>
              </w:tabs>
              <w:spacing w:line="276" w:lineRule="auto"/>
              <w:rPr>
                <w:b/>
                <w:bCs/>
                <w:sz w:val="24"/>
                <w:szCs w:val="24"/>
              </w:rPr>
            </w:pPr>
          </w:p>
        </w:tc>
        <w:tc>
          <w:tcPr>
            <w:tcW w:w="707" w:type="pct"/>
            <w:tcBorders>
              <w:top w:val="single" w:sz="4" w:space="0" w:color="auto"/>
              <w:bottom w:val="single" w:sz="4" w:space="0" w:color="auto"/>
              <w:right w:val="single" w:sz="4" w:space="0" w:color="auto"/>
            </w:tcBorders>
            <w:vAlign w:val="center"/>
          </w:tcPr>
          <w:p w14:paraId="01E5932E" w14:textId="77777777" w:rsidR="00B86AA6" w:rsidRPr="00037C22" w:rsidRDefault="00B86AA6" w:rsidP="00B86AA6">
            <w:pPr>
              <w:tabs>
                <w:tab w:val="decimal" w:pos="336"/>
              </w:tabs>
              <w:spacing w:line="276" w:lineRule="auto"/>
              <w:rPr>
                <w:sz w:val="24"/>
                <w:szCs w:val="24"/>
              </w:rPr>
            </w:pPr>
            <w:r w:rsidRPr="00037C22">
              <w:rPr>
                <w:sz w:val="24"/>
                <w:szCs w:val="24"/>
              </w:rPr>
              <w:t>0.06</w:t>
            </w:r>
          </w:p>
        </w:tc>
        <w:tc>
          <w:tcPr>
            <w:tcW w:w="1478" w:type="pct"/>
            <w:tcBorders>
              <w:top w:val="single" w:sz="4" w:space="0" w:color="auto"/>
              <w:left w:val="single" w:sz="4" w:space="0" w:color="auto"/>
              <w:bottom w:val="single" w:sz="4" w:space="0" w:color="auto"/>
              <w:right w:val="single" w:sz="4" w:space="0" w:color="auto"/>
            </w:tcBorders>
            <w:vAlign w:val="center"/>
          </w:tcPr>
          <w:p w14:paraId="5F4BF572" w14:textId="77777777" w:rsidR="00B86AA6" w:rsidRPr="00037C22" w:rsidRDefault="00B86AA6" w:rsidP="00B86AA6">
            <w:pPr>
              <w:tabs>
                <w:tab w:val="decimal" w:pos="858"/>
              </w:tabs>
              <w:spacing w:line="276" w:lineRule="auto"/>
              <w:rPr>
                <w:sz w:val="24"/>
                <w:szCs w:val="24"/>
              </w:rPr>
            </w:pPr>
            <w:r w:rsidRPr="00037C22">
              <w:rPr>
                <w:sz w:val="24"/>
                <w:szCs w:val="24"/>
              </w:rPr>
              <w:t>0.453</w:t>
            </w:r>
          </w:p>
        </w:tc>
        <w:tc>
          <w:tcPr>
            <w:tcW w:w="959" w:type="pct"/>
            <w:tcBorders>
              <w:left w:val="single" w:sz="4" w:space="0" w:color="auto"/>
            </w:tcBorders>
            <w:vAlign w:val="center"/>
          </w:tcPr>
          <w:p w14:paraId="0013F6EE" w14:textId="77777777" w:rsidR="00B86AA6" w:rsidRPr="00037C22" w:rsidRDefault="00B86AA6" w:rsidP="00B86AA6">
            <w:pPr>
              <w:tabs>
                <w:tab w:val="decimal" w:pos="645"/>
              </w:tabs>
              <w:spacing w:line="276" w:lineRule="auto"/>
              <w:rPr>
                <w:sz w:val="24"/>
                <w:szCs w:val="24"/>
              </w:rPr>
            </w:pPr>
            <w:r w:rsidRPr="00037C22">
              <w:rPr>
                <w:sz w:val="24"/>
                <w:szCs w:val="24"/>
              </w:rPr>
              <w:t>27</w:t>
            </w:r>
          </w:p>
        </w:tc>
        <w:tc>
          <w:tcPr>
            <w:tcW w:w="1173" w:type="pct"/>
            <w:tcBorders>
              <w:right w:val="single" w:sz="4" w:space="0" w:color="auto"/>
            </w:tcBorders>
            <w:vAlign w:val="center"/>
          </w:tcPr>
          <w:p w14:paraId="18F4AAC8" w14:textId="77777777" w:rsidR="00B86AA6" w:rsidRPr="00037C22" w:rsidRDefault="00B86AA6" w:rsidP="00B86AA6">
            <w:pPr>
              <w:tabs>
                <w:tab w:val="decimal" w:pos="980"/>
              </w:tabs>
              <w:spacing w:line="276" w:lineRule="auto"/>
              <w:rPr>
                <w:sz w:val="24"/>
                <w:szCs w:val="24"/>
              </w:rPr>
            </w:pPr>
            <w:r w:rsidRPr="00037C22">
              <w:rPr>
                <w:sz w:val="24"/>
                <w:szCs w:val="24"/>
              </w:rPr>
              <w:t>73</w:t>
            </w:r>
          </w:p>
        </w:tc>
      </w:tr>
      <w:tr w:rsidR="00B86AA6" w:rsidRPr="00037C22" w14:paraId="3EC2C765" w14:textId="77777777" w:rsidTr="00B86AA6">
        <w:trPr>
          <w:jc w:val="center"/>
        </w:trPr>
        <w:tc>
          <w:tcPr>
            <w:tcW w:w="683" w:type="pct"/>
            <w:vMerge/>
            <w:tcBorders>
              <w:top w:val="single" w:sz="12" w:space="0" w:color="auto"/>
              <w:left w:val="single" w:sz="4" w:space="0" w:color="auto"/>
              <w:bottom w:val="single" w:sz="4" w:space="0" w:color="auto"/>
            </w:tcBorders>
            <w:vAlign w:val="center"/>
          </w:tcPr>
          <w:p w14:paraId="5FCFA101" w14:textId="77777777" w:rsidR="00B86AA6" w:rsidRPr="00037C22" w:rsidRDefault="00B86AA6" w:rsidP="00B86AA6">
            <w:pPr>
              <w:tabs>
                <w:tab w:val="decimal" w:pos="441"/>
              </w:tabs>
              <w:spacing w:line="276" w:lineRule="auto"/>
              <w:rPr>
                <w:b/>
                <w:bCs/>
                <w:sz w:val="24"/>
                <w:szCs w:val="24"/>
              </w:rPr>
            </w:pPr>
          </w:p>
        </w:tc>
        <w:tc>
          <w:tcPr>
            <w:tcW w:w="707" w:type="pct"/>
            <w:tcBorders>
              <w:top w:val="single" w:sz="4" w:space="0" w:color="auto"/>
              <w:bottom w:val="single" w:sz="4" w:space="0" w:color="auto"/>
              <w:right w:val="single" w:sz="4" w:space="0" w:color="auto"/>
            </w:tcBorders>
            <w:vAlign w:val="center"/>
          </w:tcPr>
          <w:p w14:paraId="3B608957" w14:textId="77777777" w:rsidR="00B86AA6" w:rsidRPr="00037C22" w:rsidRDefault="00B86AA6" w:rsidP="00B86AA6">
            <w:pPr>
              <w:tabs>
                <w:tab w:val="decimal" w:pos="336"/>
              </w:tabs>
              <w:spacing w:line="276" w:lineRule="auto"/>
              <w:rPr>
                <w:sz w:val="24"/>
                <w:szCs w:val="24"/>
              </w:rPr>
            </w:pPr>
            <w:r w:rsidRPr="00037C22">
              <w:rPr>
                <w:sz w:val="24"/>
                <w:szCs w:val="24"/>
              </w:rPr>
              <w:t>1.0</w:t>
            </w:r>
          </w:p>
        </w:tc>
        <w:tc>
          <w:tcPr>
            <w:tcW w:w="1478" w:type="pct"/>
            <w:tcBorders>
              <w:top w:val="single" w:sz="4" w:space="0" w:color="auto"/>
              <w:left w:val="single" w:sz="4" w:space="0" w:color="auto"/>
              <w:bottom w:val="single" w:sz="4" w:space="0" w:color="auto"/>
              <w:right w:val="single" w:sz="4" w:space="0" w:color="auto"/>
            </w:tcBorders>
            <w:vAlign w:val="center"/>
          </w:tcPr>
          <w:p w14:paraId="0181B09E" w14:textId="77777777" w:rsidR="00B86AA6" w:rsidRPr="00037C22" w:rsidRDefault="00B86AA6" w:rsidP="00B86AA6">
            <w:pPr>
              <w:tabs>
                <w:tab w:val="decimal" w:pos="858"/>
              </w:tabs>
              <w:spacing w:line="276" w:lineRule="auto"/>
              <w:rPr>
                <w:sz w:val="24"/>
                <w:szCs w:val="24"/>
              </w:rPr>
            </w:pPr>
            <w:r w:rsidRPr="00037C22">
              <w:rPr>
                <w:sz w:val="24"/>
                <w:szCs w:val="24"/>
              </w:rPr>
              <w:t>0.472</w:t>
            </w:r>
          </w:p>
        </w:tc>
        <w:tc>
          <w:tcPr>
            <w:tcW w:w="959" w:type="pct"/>
            <w:tcBorders>
              <w:left w:val="single" w:sz="4" w:space="0" w:color="auto"/>
            </w:tcBorders>
            <w:vAlign w:val="center"/>
          </w:tcPr>
          <w:p w14:paraId="676140FD" w14:textId="77777777" w:rsidR="00B86AA6" w:rsidRPr="00037C22" w:rsidRDefault="00B86AA6" w:rsidP="00B86AA6">
            <w:pPr>
              <w:tabs>
                <w:tab w:val="decimal" w:pos="645"/>
              </w:tabs>
              <w:spacing w:line="276" w:lineRule="auto"/>
              <w:rPr>
                <w:sz w:val="24"/>
                <w:szCs w:val="24"/>
              </w:rPr>
            </w:pPr>
            <w:r w:rsidRPr="00037C22">
              <w:rPr>
                <w:sz w:val="24"/>
                <w:szCs w:val="24"/>
              </w:rPr>
              <w:t>61</w:t>
            </w:r>
          </w:p>
        </w:tc>
        <w:tc>
          <w:tcPr>
            <w:tcW w:w="1173" w:type="pct"/>
            <w:tcBorders>
              <w:right w:val="single" w:sz="4" w:space="0" w:color="auto"/>
            </w:tcBorders>
            <w:vAlign w:val="center"/>
          </w:tcPr>
          <w:p w14:paraId="19070E78" w14:textId="77777777" w:rsidR="00B86AA6" w:rsidRPr="00037C22" w:rsidRDefault="00B86AA6" w:rsidP="00B86AA6">
            <w:pPr>
              <w:tabs>
                <w:tab w:val="decimal" w:pos="980"/>
              </w:tabs>
              <w:spacing w:line="276" w:lineRule="auto"/>
              <w:rPr>
                <w:sz w:val="24"/>
                <w:szCs w:val="24"/>
              </w:rPr>
            </w:pPr>
            <w:r w:rsidRPr="00037C22">
              <w:rPr>
                <w:sz w:val="24"/>
                <w:szCs w:val="24"/>
              </w:rPr>
              <w:t>39</w:t>
            </w:r>
          </w:p>
        </w:tc>
      </w:tr>
      <w:tr w:rsidR="00B86AA6" w:rsidRPr="00037C22" w14:paraId="2ED42BCB" w14:textId="77777777" w:rsidTr="00B86AA6">
        <w:trPr>
          <w:jc w:val="center"/>
        </w:trPr>
        <w:tc>
          <w:tcPr>
            <w:tcW w:w="683" w:type="pct"/>
            <w:vMerge/>
            <w:tcBorders>
              <w:top w:val="single" w:sz="12" w:space="0" w:color="auto"/>
              <w:left w:val="single" w:sz="4" w:space="0" w:color="auto"/>
              <w:bottom w:val="single" w:sz="4" w:space="0" w:color="auto"/>
            </w:tcBorders>
            <w:vAlign w:val="center"/>
          </w:tcPr>
          <w:p w14:paraId="51683133" w14:textId="77777777" w:rsidR="00B86AA6" w:rsidRPr="00037C22" w:rsidRDefault="00B86AA6" w:rsidP="00B86AA6">
            <w:pPr>
              <w:tabs>
                <w:tab w:val="decimal" w:pos="441"/>
              </w:tabs>
              <w:spacing w:line="276" w:lineRule="auto"/>
              <w:rPr>
                <w:b/>
                <w:bCs/>
                <w:sz w:val="24"/>
                <w:szCs w:val="24"/>
              </w:rPr>
            </w:pPr>
          </w:p>
        </w:tc>
        <w:tc>
          <w:tcPr>
            <w:tcW w:w="707" w:type="pct"/>
            <w:tcBorders>
              <w:top w:val="single" w:sz="4" w:space="0" w:color="auto"/>
              <w:bottom w:val="single" w:sz="4" w:space="0" w:color="auto"/>
              <w:right w:val="single" w:sz="4" w:space="0" w:color="auto"/>
            </w:tcBorders>
            <w:vAlign w:val="center"/>
          </w:tcPr>
          <w:p w14:paraId="2534649F" w14:textId="77777777" w:rsidR="00B86AA6" w:rsidRPr="00037C22" w:rsidRDefault="00B86AA6" w:rsidP="00B86AA6">
            <w:pPr>
              <w:tabs>
                <w:tab w:val="decimal" w:pos="336"/>
              </w:tabs>
              <w:spacing w:line="276" w:lineRule="auto"/>
              <w:rPr>
                <w:sz w:val="24"/>
                <w:szCs w:val="24"/>
              </w:rPr>
            </w:pPr>
            <w:r w:rsidRPr="00037C22">
              <w:rPr>
                <w:sz w:val="24"/>
                <w:szCs w:val="24"/>
              </w:rPr>
              <w:t>4.0</w:t>
            </w:r>
          </w:p>
        </w:tc>
        <w:tc>
          <w:tcPr>
            <w:tcW w:w="1478" w:type="pct"/>
            <w:tcBorders>
              <w:top w:val="single" w:sz="4" w:space="0" w:color="auto"/>
              <w:left w:val="single" w:sz="4" w:space="0" w:color="auto"/>
              <w:bottom w:val="single" w:sz="4" w:space="0" w:color="auto"/>
              <w:right w:val="single" w:sz="4" w:space="0" w:color="auto"/>
            </w:tcBorders>
            <w:vAlign w:val="center"/>
          </w:tcPr>
          <w:p w14:paraId="6604DB3C" w14:textId="77777777" w:rsidR="00B86AA6" w:rsidRPr="00037C22" w:rsidRDefault="00B86AA6" w:rsidP="00B86AA6">
            <w:pPr>
              <w:tabs>
                <w:tab w:val="decimal" w:pos="858"/>
              </w:tabs>
              <w:spacing w:line="276" w:lineRule="auto"/>
              <w:rPr>
                <w:sz w:val="24"/>
                <w:szCs w:val="24"/>
              </w:rPr>
            </w:pPr>
            <w:r w:rsidRPr="00037C22">
              <w:rPr>
                <w:sz w:val="24"/>
                <w:szCs w:val="24"/>
              </w:rPr>
              <w:t>0.432</w:t>
            </w:r>
          </w:p>
        </w:tc>
        <w:tc>
          <w:tcPr>
            <w:tcW w:w="959" w:type="pct"/>
            <w:tcBorders>
              <w:left w:val="single" w:sz="4" w:space="0" w:color="auto"/>
              <w:bottom w:val="single" w:sz="4" w:space="0" w:color="auto"/>
            </w:tcBorders>
            <w:vAlign w:val="center"/>
          </w:tcPr>
          <w:p w14:paraId="635B84D5" w14:textId="77777777" w:rsidR="00B86AA6" w:rsidRPr="00037C22" w:rsidRDefault="00B86AA6" w:rsidP="00B86AA6">
            <w:pPr>
              <w:tabs>
                <w:tab w:val="decimal" w:pos="645"/>
              </w:tabs>
              <w:spacing w:line="276" w:lineRule="auto"/>
              <w:rPr>
                <w:sz w:val="24"/>
                <w:szCs w:val="24"/>
              </w:rPr>
            </w:pPr>
            <w:r w:rsidRPr="00037C22">
              <w:rPr>
                <w:sz w:val="24"/>
                <w:szCs w:val="24"/>
              </w:rPr>
              <w:t>100</w:t>
            </w:r>
          </w:p>
        </w:tc>
        <w:tc>
          <w:tcPr>
            <w:tcW w:w="1173" w:type="pct"/>
            <w:tcBorders>
              <w:bottom w:val="single" w:sz="4" w:space="0" w:color="auto"/>
              <w:right w:val="single" w:sz="4" w:space="0" w:color="auto"/>
            </w:tcBorders>
            <w:vAlign w:val="center"/>
          </w:tcPr>
          <w:p w14:paraId="4903B8C5" w14:textId="77777777" w:rsidR="00B86AA6" w:rsidRPr="00037C22" w:rsidRDefault="00B86AA6" w:rsidP="00B86AA6">
            <w:pPr>
              <w:tabs>
                <w:tab w:val="decimal" w:pos="980"/>
              </w:tabs>
              <w:spacing w:line="276" w:lineRule="auto"/>
              <w:rPr>
                <w:sz w:val="24"/>
                <w:szCs w:val="24"/>
              </w:rPr>
            </w:pPr>
            <w:r w:rsidRPr="00037C22">
              <w:rPr>
                <w:sz w:val="24"/>
                <w:szCs w:val="24"/>
              </w:rPr>
              <w:t>0</w:t>
            </w:r>
          </w:p>
        </w:tc>
      </w:tr>
      <w:tr w:rsidR="00B86AA6" w:rsidRPr="00037C22" w14:paraId="4F089976" w14:textId="77777777" w:rsidTr="00B86AA6">
        <w:trPr>
          <w:jc w:val="center"/>
        </w:trPr>
        <w:tc>
          <w:tcPr>
            <w:tcW w:w="683" w:type="pct"/>
            <w:vMerge/>
            <w:tcBorders>
              <w:top w:val="single" w:sz="12" w:space="0" w:color="auto"/>
              <w:left w:val="single" w:sz="4" w:space="0" w:color="auto"/>
              <w:bottom w:val="single" w:sz="4" w:space="0" w:color="auto"/>
            </w:tcBorders>
            <w:vAlign w:val="center"/>
          </w:tcPr>
          <w:p w14:paraId="1CA0D680" w14:textId="77777777" w:rsidR="00B86AA6" w:rsidRPr="00037C22" w:rsidRDefault="00B86AA6" w:rsidP="00B86AA6">
            <w:pPr>
              <w:tabs>
                <w:tab w:val="decimal" w:pos="441"/>
              </w:tabs>
              <w:spacing w:line="276" w:lineRule="auto"/>
              <w:rPr>
                <w:b/>
                <w:bCs/>
                <w:sz w:val="24"/>
                <w:szCs w:val="24"/>
              </w:rPr>
            </w:pPr>
          </w:p>
        </w:tc>
        <w:tc>
          <w:tcPr>
            <w:tcW w:w="707" w:type="pct"/>
            <w:tcBorders>
              <w:top w:val="single" w:sz="4" w:space="0" w:color="auto"/>
              <w:bottom w:val="single" w:sz="4" w:space="0" w:color="auto"/>
              <w:right w:val="single" w:sz="4" w:space="0" w:color="auto"/>
            </w:tcBorders>
            <w:vAlign w:val="center"/>
          </w:tcPr>
          <w:p w14:paraId="6151B87A" w14:textId="77777777" w:rsidR="00B86AA6" w:rsidRPr="00037C22" w:rsidRDefault="00B86AA6" w:rsidP="00B86AA6">
            <w:pPr>
              <w:tabs>
                <w:tab w:val="decimal" w:pos="336"/>
              </w:tabs>
              <w:spacing w:line="276" w:lineRule="auto"/>
              <w:rPr>
                <w:sz w:val="24"/>
                <w:szCs w:val="24"/>
              </w:rPr>
            </w:pPr>
            <w:r w:rsidRPr="00037C22">
              <w:rPr>
                <w:sz w:val="24"/>
                <w:szCs w:val="24"/>
              </w:rPr>
              <w:t>7.0</w:t>
            </w:r>
          </w:p>
        </w:tc>
        <w:tc>
          <w:tcPr>
            <w:tcW w:w="1478" w:type="pct"/>
            <w:tcBorders>
              <w:top w:val="single" w:sz="4" w:space="0" w:color="auto"/>
              <w:left w:val="single" w:sz="4" w:space="0" w:color="auto"/>
              <w:bottom w:val="single" w:sz="4" w:space="0" w:color="auto"/>
              <w:right w:val="single" w:sz="4" w:space="0" w:color="auto"/>
            </w:tcBorders>
            <w:vAlign w:val="center"/>
          </w:tcPr>
          <w:p w14:paraId="171F0135" w14:textId="77777777" w:rsidR="00B86AA6" w:rsidRPr="00037C22" w:rsidRDefault="00B86AA6" w:rsidP="00B86AA6">
            <w:pPr>
              <w:tabs>
                <w:tab w:val="decimal" w:pos="858"/>
              </w:tabs>
              <w:spacing w:line="276" w:lineRule="auto"/>
              <w:rPr>
                <w:sz w:val="24"/>
                <w:szCs w:val="24"/>
              </w:rPr>
            </w:pPr>
            <w:r w:rsidRPr="00037C22">
              <w:rPr>
                <w:sz w:val="24"/>
                <w:szCs w:val="24"/>
              </w:rPr>
              <w:t>0.429</w:t>
            </w:r>
          </w:p>
        </w:tc>
        <w:tc>
          <w:tcPr>
            <w:tcW w:w="959" w:type="pct"/>
            <w:tcBorders>
              <w:top w:val="single" w:sz="4" w:space="0" w:color="auto"/>
              <w:left w:val="single" w:sz="4" w:space="0" w:color="auto"/>
              <w:bottom w:val="single" w:sz="4" w:space="0" w:color="auto"/>
            </w:tcBorders>
            <w:vAlign w:val="center"/>
          </w:tcPr>
          <w:p w14:paraId="1B7DFC6A" w14:textId="77777777" w:rsidR="00B86AA6" w:rsidRPr="00037C22" w:rsidRDefault="00B86AA6" w:rsidP="00B86AA6">
            <w:pPr>
              <w:tabs>
                <w:tab w:val="decimal" w:pos="645"/>
              </w:tabs>
              <w:spacing w:line="276" w:lineRule="auto"/>
              <w:rPr>
                <w:sz w:val="24"/>
                <w:szCs w:val="24"/>
              </w:rPr>
            </w:pPr>
            <w:r w:rsidRPr="00037C22">
              <w:rPr>
                <w:sz w:val="24"/>
                <w:szCs w:val="24"/>
              </w:rPr>
              <w:t>100</w:t>
            </w:r>
          </w:p>
        </w:tc>
        <w:tc>
          <w:tcPr>
            <w:tcW w:w="1173" w:type="pct"/>
            <w:tcBorders>
              <w:top w:val="single" w:sz="4" w:space="0" w:color="auto"/>
              <w:bottom w:val="single" w:sz="4" w:space="0" w:color="auto"/>
              <w:right w:val="single" w:sz="4" w:space="0" w:color="auto"/>
            </w:tcBorders>
            <w:vAlign w:val="center"/>
          </w:tcPr>
          <w:p w14:paraId="4B491DCA" w14:textId="77777777" w:rsidR="00B86AA6" w:rsidRPr="00037C22" w:rsidRDefault="00B86AA6" w:rsidP="00B86AA6">
            <w:pPr>
              <w:tabs>
                <w:tab w:val="decimal" w:pos="980"/>
              </w:tabs>
              <w:spacing w:line="276" w:lineRule="auto"/>
              <w:rPr>
                <w:sz w:val="24"/>
                <w:szCs w:val="24"/>
              </w:rPr>
            </w:pPr>
            <w:r w:rsidRPr="00037C22">
              <w:rPr>
                <w:sz w:val="24"/>
                <w:szCs w:val="24"/>
              </w:rPr>
              <w:t>0</w:t>
            </w:r>
          </w:p>
        </w:tc>
      </w:tr>
      <w:tr w:rsidR="00B86AA6" w:rsidRPr="00037C22" w14:paraId="0704A721" w14:textId="77777777" w:rsidTr="00B86AA6">
        <w:trPr>
          <w:jc w:val="center"/>
        </w:trPr>
        <w:tc>
          <w:tcPr>
            <w:tcW w:w="683" w:type="pct"/>
            <w:vMerge w:val="restart"/>
            <w:tcBorders>
              <w:top w:val="single" w:sz="4" w:space="0" w:color="auto"/>
              <w:left w:val="single" w:sz="4" w:space="0" w:color="auto"/>
            </w:tcBorders>
            <w:vAlign w:val="center"/>
          </w:tcPr>
          <w:p w14:paraId="17F41DDC" w14:textId="77777777" w:rsidR="00B86AA6" w:rsidRPr="00037C22" w:rsidRDefault="00B86AA6" w:rsidP="00B86AA6">
            <w:pPr>
              <w:tabs>
                <w:tab w:val="decimal" w:pos="441"/>
              </w:tabs>
              <w:spacing w:line="276" w:lineRule="auto"/>
              <w:rPr>
                <w:b/>
                <w:bCs/>
                <w:sz w:val="24"/>
                <w:szCs w:val="24"/>
              </w:rPr>
            </w:pPr>
            <w:r w:rsidRPr="00037C22">
              <w:rPr>
                <w:b/>
                <w:bCs/>
                <w:sz w:val="24"/>
                <w:szCs w:val="24"/>
              </w:rPr>
              <w:t>80</w:t>
            </w:r>
          </w:p>
        </w:tc>
        <w:tc>
          <w:tcPr>
            <w:tcW w:w="707" w:type="pct"/>
            <w:tcBorders>
              <w:top w:val="single" w:sz="4" w:space="0" w:color="auto"/>
              <w:bottom w:val="single" w:sz="4" w:space="0" w:color="auto"/>
              <w:right w:val="single" w:sz="4" w:space="0" w:color="auto"/>
            </w:tcBorders>
            <w:vAlign w:val="center"/>
          </w:tcPr>
          <w:p w14:paraId="0B2A3A2C" w14:textId="77777777" w:rsidR="00B86AA6" w:rsidRPr="00037C22" w:rsidRDefault="00B86AA6" w:rsidP="00B86AA6">
            <w:pPr>
              <w:tabs>
                <w:tab w:val="decimal" w:pos="336"/>
              </w:tabs>
              <w:spacing w:line="276" w:lineRule="auto"/>
              <w:rPr>
                <w:sz w:val="24"/>
                <w:szCs w:val="24"/>
                <w:vertAlign w:val="superscript"/>
              </w:rPr>
            </w:pPr>
            <w:r w:rsidRPr="00037C22">
              <w:rPr>
                <w:sz w:val="24"/>
                <w:szCs w:val="24"/>
              </w:rPr>
              <w:t>0</w:t>
            </w:r>
            <w:r w:rsidRPr="00037C22">
              <w:rPr>
                <w:sz w:val="24"/>
                <w:szCs w:val="24"/>
                <w:vertAlign w:val="superscript"/>
              </w:rPr>
              <w:t>a</w:t>
            </w:r>
          </w:p>
        </w:tc>
        <w:tc>
          <w:tcPr>
            <w:tcW w:w="1478" w:type="pct"/>
            <w:tcBorders>
              <w:top w:val="single" w:sz="4" w:space="0" w:color="auto"/>
              <w:left w:val="single" w:sz="4" w:space="0" w:color="auto"/>
              <w:bottom w:val="single" w:sz="4" w:space="0" w:color="auto"/>
              <w:right w:val="single" w:sz="4" w:space="0" w:color="auto"/>
            </w:tcBorders>
            <w:vAlign w:val="center"/>
          </w:tcPr>
          <w:p w14:paraId="6E0654C4" w14:textId="77777777" w:rsidR="00B86AA6" w:rsidRPr="00037C22" w:rsidRDefault="00B86AA6" w:rsidP="00B86AA6">
            <w:pPr>
              <w:spacing w:line="276" w:lineRule="auto"/>
              <w:jc w:val="center"/>
              <w:rPr>
                <w:sz w:val="24"/>
                <w:szCs w:val="24"/>
              </w:rPr>
            </w:pPr>
            <w:r w:rsidRPr="00037C22">
              <w:rPr>
                <w:sz w:val="24"/>
                <w:szCs w:val="24"/>
              </w:rPr>
              <w:t>0.412 / 0.376</w:t>
            </w:r>
          </w:p>
        </w:tc>
        <w:tc>
          <w:tcPr>
            <w:tcW w:w="959" w:type="pct"/>
            <w:tcBorders>
              <w:top w:val="single" w:sz="4" w:space="0" w:color="auto"/>
              <w:left w:val="single" w:sz="4" w:space="0" w:color="auto"/>
              <w:bottom w:val="single" w:sz="4" w:space="0" w:color="auto"/>
            </w:tcBorders>
            <w:vAlign w:val="center"/>
          </w:tcPr>
          <w:p w14:paraId="03EED88B" w14:textId="77777777" w:rsidR="00B86AA6" w:rsidRPr="00037C22" w:rsidRDefault="00B86AA6" w:rsidP="00B86AA6">
            <w:pPr>
              <w:tabs>
                <w:tab w:val="decimal" w:pos="645"/>
              </w:tabs>
              <w:spacing w:line="276" w:lineRule="auto"/>
              <w:rPr>
                <w:sz w:val="24"/>
                <w:szCs w:val="24"/>
              </w:rPr>
            </w:pPr>
          </w:p>
        </w:tc>
        <w:tc>
          <w:tcPr>
            <w:tcW w:w="1173" w:type="pct"/>
            <w:tcBorders>
              <w:top w:val="single" w:sz="4" w:space="0" w:color="auto"/>
              <w:bottom w:val="single" w:sz="4" w:space="0" w:color="auto"/>
              <w:right w:val="single" w:sz="4" w:space="0" w:color="auto"/>
            </w:tcBorders>
            <w:vAlign w:val="center"/>
          </w:tcPr>
          <w:p w14:paraId="7CF6115A" w14:textId="77777777" w:rsidR="00B86AA6" w:rsidRPr="00037C22" w:rsidRDefault="00B86AA6" w:rsidP="00B86AA6">
            <w:pPr>
              <w:tabs>
                <w:tab w:val="decimal" w:pos="980"/>
              </w:tabs>
              <w:spacing w:line="276" w:lineRule="auto"/>
              <w:rPr>
                <w:sz w:val="24"/>
                <w:szCs w:val="24"/>
              </w:rPr>
            </w:pPr>
          </w:p>
        </w:tc>
      </w:tr>
      <w:tr w:rsidR="00B86AA6" w:rsidRPr="00037C22" w14:paraId="789D3FCD" w14:textId="77777777" w:rsidTr="00B86AA6">
        <w:trPr>
          <w:jc w:val="center"/>
        </w:trPr>
        <w:tc>
          <w:tcPr>
            <w:tcW w:w="683" w:type="pct"/>
            <w:vMerge/>
            <w:tcBorders>
              <w:left w:val="single" w:sz="4" w:space="0" w:color="auto"/>
            </w:tcBorders>
            <w:vAlign w:val="center"/>
          </w:tcPr>
          <w:p w14:paraId="588C5329" w14:textId="77777777" w:rsidR="00B86AA6" w:rsidRPr="00037C22" w:rsidRDefault="00B86AA6" w:rsidP="00B86AA6">
            <w:pPr>
              <w:spacing w:line="276" w:lineRule="auto"/>
              <w:rPr>
                <w:sz w:val="24"/>
                <w:szCs w:val="24"/>
              </w:rPr>
            </w:pPr>
          </w:p>
        </w:tc>
        <w:tc>
          <w:tcPr>
            <w:tcW w:w="707" w:type="pct"/>
            <w:tcBorders>
              <w:top w:val="single" w:sz="4" w:space="0" w:color="auto"/>
              <w:bottom w:val="single" w:sz="4" w:space="0" w:color="auto"/>
              <w:right w:val="single" w:sz="4" w:space="0" w:color="auto"/>
            </w:tcBorders>
            <w:vAlign w:val="center"/>
          </w:tcPr>
          <w:p w14:paraId="1A5F3240" w14:textId="77777777" w:rsidR="00B86AA6" w:rsidRPr="00037C22" w:rsidRDefault="00B86AA6" w:rsidP="00B86AA6">
            <w:pPr>
              <w:tabs>
                <w:tab w:val="decimal" w:pos="336"/>
              </w:tabs>
              <w:spacing w:line="276" w:lineRule="auto"/>
              <w:rPr>
                <w:sz w:val="24"/>
                <w:szCs w:val="24"/>
              </w:rPr>
            </w:pPr>
            <w:r w:rsidRPr="00037C22">
              <w:rPr>
                <w:sz w:val="24"/>
                <w:szCs w:val="24"/>
              </w:rPr>
              <w:t>0.06</w:t>
            </w:r>
          </w:p>
        </w:tc>
        <w:tc>
          <w:tcPr>
            <w:tcW w:w="1478" w:type="pct"/>
            <w:tcBorders>
              <w:top w:val="single" w:sz="4" w:space="0" w:color="auto"/>
              <w:left w:val="single" w:sz="4" w:space="0" w:color="auto"/>
              <w:bottom w:val="single" w:sz="4" w:space="0" w:color="auto"/>
              <w:right w:val="single" w:sz="4" w:space="0" w:color="auto"/>
            </w:tcBorders>
            <w:vAlign w:val="center"/>
          </w:tcPr>
          <w:p w14:paraId="5117795F" w14:textId="77777777" w:rsidR="00B86AA6" w:rsidRPr="00037C22" w:rsidRDefault="00B86AA6" w:rsidP="00B86AA6">
            <w:pPr>
              <w:tabs>
                <w:tab w:val="decimal" w:pos="858"/>
              </w:tabs>
              <w:spacing w:line="276" w:lineRule="auto"/>
              <w:rPr>
                <w:sz w:val="24"/>
                <w:szCs w:val="24"/>
              </w:rPr>
            </w:pPr>
            <w:r w:rsidRPr="00037C22">
              <w:rPr>
                <w:sz w:val="24"/>
                <w:szCs w:val="24"/>
              </w:rPr>
              <w:t>0.373</w:t>
            </w:r>
          </w:p>
        </w:tc>
        <w:tc>
          <w:tcPr>
            <w:tcW w:w="959" w:type="pct"/>
            <w:tcBorders>
              <w:top w:val="single" w:sz="4" w:space="0" w:color="auto"/>
              <w:left w:val="single" w:sz="4" w:space="0" w:color="auto"/>
            </w:tcBorders>
            <w:vAlign w:val="center"/>
          </w:tcPr>
          <w:p w14:paraId="0C980D3A" w14:textId="77777777" w:rsidR="00B86AA6" w:rsidRPr="00037C22" w:rsidRDefault="00B86AA6" w:rsidP="00B86AA6">
            <w:pPr>
              <w:tabs>
                <w:tab w:val="decimal" w:pos="645"/>
              </w:tabs>
              <w:spacing w:line="276" w:lineRule="auto"/>
              <w:rPr>
                <w:sz w:val="24"/>
                <w:szCs w:val="24"/>
              </w:rPr>
            </w:pPr>
            <w:r w:rsidRPr="00037C22">
              <w:rPr>
                <w:sz w:val="24"/>
                <w:szCs w:val="24"/>
              </w:rPr>
              <w:t>0</w:t>
            </w:r>
          </w:p>
        </w:tc>
        <w:tc>
          <w:tcPr>
            <w:tcW w:w="1173" w:type="pct"/>
            <w:tcBorders>
              <w:top w:val="single" w:sz="4" w:space="0" w:color="auto"/>
              <w:right w:val="single" w:sz="4" w:space="0" w:color="auto"/>
            </w:tcBorders>
            <w:vAlign w:val="center"/>
          </w:tcPr>
          <w:p w14:paraId="40402A22" w14:textId="77777777" w:rsidR="00B86AA6" w:rsidRPr="00037C22" w:rsidRDefault="00B86AA6" w:rsidP="00B86AA6">
            <w:pPr>
              <w:tabs>
                <w:tab w:val="decimal" w:pos="980"/>
              </w:tabs>
              <w:spacing w:line="276" w:lineRule="auto"/>
              <w:rPr>
                <w:sz w:val="24"/>
                <w:szCs w:val="24"/>
              </w:rPr>
            </w:pPr>
            <w:r w:rsidRPr="00037C22">
              <w:rPr>
                <w:sz w:val="24"/>
                <w:szCs w:val="24"/>
              </w:rPr>
              <w:t>100</w:t>
            </w:r>
          </w:p>
        </w:tc>
      </w:tr>
      <w:tr w:rsidR="00B86AA6" w:rsidRPr="00037C22" w14:paraId="633B2057" w14:textId="77777777" w:rsidTr="00B86AA6">
        <w:trPr>
          <w:jc w:val="center"/>
        </w:trPr>
        <w:tc>
          <w:tcPr>
            <w:tcW w:w="683" w:type="pct"/>
            <w:vMerge/>
            <w:tcBorders>
              <w:left w:val="single" w:sz="4" w:space="0" w:color="auto"/>
            </w:tcBorders>
            <w:vAlign w:val="center"/>
          </w:tcPr>
          <w:p w14:paraId="43A5996D" w14:textId="77777777" w:rsidR="00B86AA6" w:rsidRPr="00037C22" w:rsidRDefault="00B86AA6" w:rsidP="00B86AA6">
            <w:pPr>
              <w:spacing w:line="276" w:lineRule="auto"/>
              <w:rPr>
                <w:sz w:val="24"/>
                <w:szCs w:val="24"/>
              </w:rPr>
            </w:pPr>
          </w:p>
        </w:tc>
        <w:tc>
          <w:tcPr>
            <w:tcW w:w="707" w:type="pct"/>
            <w:tcBorders>
              <w:top w:val="single" w:sz="4" w:space="0" w:color="auto"/>
              <w:bottom w:val="single" w:sz="4" w:space="0" w:color="auto"/>
              <w:right w:val="single" w:sz="4" w:space="0" w:color="auto"/>
            </w:tcBorders>
            <w:vAlign w:val="center"/>
          </w:tcPr>
          <w:p w14:paraId="42FBD179" w14:textId="77777777" w:rsidR="00B86AA6" w:rsidRPr="00037C22" w:rsidRDefault="00B86AA6" w:rsidP="00B86AA6">
            <w:pPr>
              <w:tabs>
                <w:tab w:val="decimal" w:pos="336"/>
              </w:tabs>
              <w:spacing w:line="276" w:lineRule="auto"/>
              <w:rPr>
                <w:sz w:val="24"/>
                <w:szCs w:val="24"/>
              </w:rPr>
            </w:pPr>
            <w:r w:rsidRPr="00037C22">
              <w:rPr>
                <w:sz w:val="24"/>
                <w:szCs w:val="24"/>
              </w:rPr>
              <w:t>1.0</w:t>
            </w:r>
          </w:p>
        </w:tc>
        <w:tc>
          <w:tcPr>
            <w:tcW w:w="1478" w:type="pct"/>
            <w:tcBorders>
              <w:top w:val="single" w:sz="4" w:space="0" w:color="auto"/>
              <w:left w:val="single" w:sz="4" w:space="0" w:color="auto"/>
              <w:bottom w:val="single" w:sz="4" w:space="0" w:color="auto"/>
              <w:right w:val="single" w:sz="4" w:space="0" w:color="auto"/>
            </w:tcBorders>
            <w:vAlign w:val="center"/>
          </w:tcPr>
          <w:p w14:paraId="519FF7DB" w14:textId="77777777" w:rsidR="00B86AA6" w:rsidRPr="00037C22" w:rsidRDefault="00B86AA6" w:rsidP="00B86AA6">
            <w:pPr>
              <w:tabs>
                <w:tab w:val="decimal" w:pos="858"/>
              </w:tabs>
              <w:spacing w:line="276" w:lineRule="auto"/>
              <w:rPr>
                <w:sz w:val="24"/>
                <w:szCs w:val="24"/>
              </w:rPr>
            </w:pPr>
            <w:r w:rsidRPr="00037C22">
              <w:rPr>
                <w:sz w:val="24"/>
                <w:szCs w:val="24"/>
              </w:rPr>
              <w:t>0.406</w:t>
            </w:r>
          </w:p>
        </w:tc>
        <w:tc>
          <w:tcPr>
            <w:tcW w:w="959" w:type="pct"/>
            <w:tcBorders>
              <w:left w:val="single" w:sz="4" w:space="0" w:color="auto"/>
            </w:tcBorders>
            <w:vAlign w:val="center"/>
          </w:tcPr>
          <w:p w14:paraId="00F471CA" w14:textId="77777777" w:rsidR="00B86AA6" w:rsidRPr="00037C22" w:rsidRDefault="00B86AA6" w:rsidP="00B86AA6">
            <w:pPr>
              <w:tabs>
                <w:tab w:val="decimal" w:pos="645"/>
              </w:tabs>
              <w:spacing w:line="276" w:lineRule="auto"/>
              <w:rPr>
                <w:sz w:val="24"/>
                <w:szCs w:val="24"/>
              </w:rPr>
            </w:pPr>
            <w:r w:rsidRPr="00037C22">
              <w:rPr>
                <w:sz w:val="24"/>
                <w:szCs w:val="24"/>
              </w:rPr>
              <w:t>0</w:t>
            </w:r>
          </w:p>
        </w:tc>
        <w:tc>
          <w:tcPr>
            <w:tcW w:w="1173" w:type="pct"/>
            <w:tcBorders>
              <w:right w:val="single" w:sz="4" w:space="0" w:color="auto"/>
            </w:tcBorders>
            <w:vAlign w:val="center"/>
          </w:tcPr>
          <w:p w14:paraId="3CBE1512" w14:textId="77777777" w:rsidR="00B86AA6" w:rsidRPr="00037C22" w:rsidRDefault="00B86AA6" w:rsidP="00B86AA6">
            <w:pPr>
              <w:tabs>
                <w:tab w:val="decimal" w:pos="980"/>
              </w:tabs>
              <w:spacing w:line="276" w:lineRule="auto"/>
              <w:rPr>
                <w:sz w:val="24"/>
                <w:szCs w:val="24"/>
              </w:rPr>
            </w:pPr>
            <w:r w:rsidRPr="00037C22">
              <w:rPr>
                <w:sz w:val="24"/>
                <w:szCs w:val="24"/>
              </w:rPr>
              <w:t>100</w:t>
            </w:r>
          </w:p>
        </w:tc>
      </w:tr>
      <w:tr w:rsidR="00B86AA6" w:rsidRPr="00037C22" w14:paraId="6DE1A887" w14:textId="77777777" w:rsidTr="00B86AA6">
        <w:trPr>
          <w:jc w:val="center"/>
        </w:trPr>
        <w:tc>
          <w:tcPr>
            <w:tcW w:w="683" w:type="pct"/>
            <w:vMerge/>
            <w:tcBorders>
              <w:left w:val="single" w:sz="4" w:space="0" w:color="auto"/>
            </w:tcBorders>
            <w:vAlign w:val="center"/>
          </w:tcPr>
          <w:p w14:paraId="6E5495E0" w14:textId="77777777" w:rsidR="00B86AA6" w:rsidRPr="00037C22" w:rsidRDefault="00B86AA6" w:rsidP="00B86AA6">
            <w:pPr>
              <w:spacing w:line="276" w:lineRule="auto"/>
              <w:rPr>
                <w:sz w:val="24"/>
                <w:szCs w:val="24"/>
              </w:rPr>
            </w:pPr>
          </w:p>
        </w:tc>
        <w:tc>
          <w:tcPr>
            <w:tcW w:w="707" w:type="pct"/>
            <w:tcBorders>
              <w:top w:val="single" w:sz="4" w:space="0" w:color="auto"/>
              <w:bottom w:val="single" w:sz="4" w:space="0" w:color="auto"/>
              <w:right w:val="single" w:sz="4" w:space="0" w:color="auto"/>
            </w:tcBorders>
            <w:vAlign w:val="center"/>
          </w:tcPr>
          <w:p w14:paraId="3E069E46" w14:textId="77777777" w:rsidR="00B86AA6" w:rsidRPr="00037C22" w:rsidRDefault="00B86AA6" w:rsidP="00B86AA6">
            <w:pPr>
              <w:tabs>
                <w:tab w:val="decimal" w:pos="336"/>
              </w:tabs>
              <w:spacing w:line="276" w:lineRule="auto"/>
              <w:rPr>
                <w:sz w:val="24"/>
                <w:szCs w:val="24"/>
              </w:rPr>
            </w:pPr>
            <w:r w:rsidRPr="00037C22">
              <w:rPr>
                <w:sz w:val="24"/>
                <w:szCs w:val="24"/>
              </w:rPr>
              <w:t>4.0</w:t>
            </w:r>
          </w:p>
        </w:tc>
        <w:tc>
          <w:tcPr>
            <w:tcW w:w="1478" w:type="pct"/>
            <w:tcBorders>
              <w:top w:val="single" w:sz="4" w:space="0" w:color="auto"/>
              <w:left w:val="single" w:sz="4" w:space="0" w:color="auto"/>
              <w:bottom w:val="single" w:sz="4" w:space="0" w:color="auto"/>
              <w:right w:val="single" w:sz="4" w:space="0" w:color="auto"/>
            </w:tcBorders>
            <w:vAlign w:val="center"/>
          </w:tcPr>
          <w:p w14:paraId="1EF2AC7D" w14:textId="77777777" w:rsidR="00B86AA6" w:rsidRPr="00037C22" w:rsidRDefault="00B86AA6" w:rsidP="00B86AA6">
            <w:pPr>
              <w:tabs>
                <w:tab w:val="decimal" w:pos="858"/>
              </w:tabs>
              <w:spacing w:line="276" w:lineRule="auto"/>
              <w:rPr>
                <w:sz w:val="24"/>
                <w:szCs w:val="24"/>
              </w:rPr>
            </w:pPr>
            <w:r w:rsidRPr="00037C22">
              <w:rPr>
                <w:sz w:val="24"/>
                <w:szCs w:val="24"/>
              </w:rPr>
              <w:t>0.388</w:t>
            </w:r>
          </w:p>
        </w:tc>
        <w:tc>
          <w:tcPr>
            <w:tcW w:w="959" w:type="pct"/>
            <w:tcBorders>
              <w:left w:val="single" w:sz="4" w:space="0" w:color="auto"/>
            </w:tcBorders>
            <w:vAlign w:val="center"/>
          </w:tcPr>
          <w:p w14:paraId="5ECFEEB5" w14:textId="77777777" w:rsidR="00B86AA6" w:rsidRPr="00037C22" w:rsidRDefault="00B86AA6" w:rsidP="00B86AA6">
            <w:pPr>
              <w:tabs>
                <w:tab w:val="decimal" w:pos="645"/>
              </w:tabs>
              <w:spacing w:line="276" w:lineRule="auto"/>
              <w:rPr>
                <w:sz w:val="24"/>
                <w:szCs w:val="24"/>
              </w:rPr>
            </w:pPr>
            <w:r w:rsidRPr="00037C22">
              <w:rPr>
                <w:sz w:val="24"/>
                <w:szCs w:val="24"/>
              </w:rPr>
              <w:t>0</w:t>
            </w:r>
          </w:p>
        </w:tc>
        <w:tc>
          <w:tcPr>
            <w:tcW w:w="1173" w:type="pct"/>
            <w:tcBorders>
              <w:right w:val="single" w:sz="4" w:space="0" w:color="auto"/>
            </w:tcBorders>
            <w:vAlign w:val="center"/>
          </w:tcPr>
          <w:p w14:paraId="6A05718A" w14:textId="77777777" w:rsidR="00B86AA6" w:rsidRPr="00037C22" w:rsidRDefault="00B86AA6" w:rsidP="00B86AA6">
            <w:pPr>
              <w:tabs>
                <w:tab w:val="decimal" w:pos="980"/>
              </w:tabs>
              <w:spacing w:line="276" w:lineRule="auto"/>
              <w:rPr>
                <w:sz w:val="24"/>
                <w:szCs w:val="24"/>
              </w:rPr>
            </w:pPr>
            <w:r w:rsidRPr="00037C22">
              <w:rPr>
                <w:sz w:val="24"/>
                <w:szCs w:val="24"/>
              </w:rPr>
              <w:t>100</w:t>
            </w:r>
          </w:p>
        </w:tc>
      </w:tr>
      <w:tr w:rsidR="00B86AA6" w:rsidRPr="00037C22" w14:paraId="040AA440" w14:textId="77777777" w:rsidTr="00B86AA6">
        <w:trPr>
          <w:jc w:val="center"/>
        </w:trPr>
        <w:tc>
          <w:tcPr>
            <w:tcW w:w="683" w:type="pct"/>
            <w:vMerge/>
            <w:tcBorders>
              <w:left w:val="single" w:sz="4" w:space="0" w:color="auto"/>
              <w:bottom w:val="single" w:sz="4" w:space="0" w:color="auto"/>
            </w:tcBorders>
            <w:vAlign w:val="center"/>
          </w:tcPr>
          <w:p w14:paraId="050B2461" w14:textId="77777777" w:rsidR="00B86AA6" w:rsidRPr="00037C22" w:rsidRDefault="00B86AA6" w:rsidP="00B86AA6">
            <w:pPr>
              <w:spacing w:line="276" w:lineRule="auto"/>
              <w:rPr>
                <w:sz w:val="24"/>
                <w:szCs w:val="24"/>
              </w:rPr>
            </w:pPr>
          </w:p>
        </w:tc>
        <w:tc>
          <w:tcPr>
            <w:tcW w:w="707" w:type="pct"/>
            <w:tcBorders>
              <w:top w:val="single" w:sz="4" w:space="0" w:color="auto"/>
              <w:bottom w:val="single" w:sz="4" w:space="0" w:color="auto"/>
              <w:right w:val="single" w:sz="4" w:space="0" w:color="auto"/>
            </w:tcBorders>
            <w:vAlign w:val="center"/>
          </w:tcPr>
          <w:p w14:paraId="177F4EEB" w14:textId="77777777" w:rsidR="00B86AA6" w:rsidRPr="00037C22" w:rsidRDefault="00B86AA6" w:rsidP="00B86AA6">
            <w:pPr>
              <w:tabs>
                <w:tab w:val="decimal" w:pos="336"/>
              </w:tabs>
              <w:spacing w:line="276" w:lineRule="auto"/>
              <w:rPr>
                <w:sz w:val="24"/>
                <w:szCs w:val="24"/>
              </w:rPr>
            </w:pPr>
            <w:r w:rsidRPr="00037C22">
              <w:rPr>
                <w:sz w:val="24"/>
                <w:szCs w:val="24"/>
              </w:rPr>
              <w:t>7.0</w:t>
            </w:r>
          </w:p>
        </w:tc>
        <w:tc>
          <w:tcPr>
            <w:tcW w:w="1478" w:type="pct"/>
            <w:tcBorders>
              <w:top w:val="single" w:sz="4" w:space="0" w:color="auto"/>
              <w:left w:val="single" w:sz="4" w:space="0" w:color="auto"/>
              <w:bottom w:val="single" w:sz="4" w:space="0" w:color="auto"/>
              <w:right w:val="single" w:sz="4" w:space="0" w:color="auto"/>
            </w:tcBorders>
            <w:vAlign w:val="center"/>
          </w:tcPr>
          <w:p w14:paraId="0A035142" w14:textId="77777777" w:rsidR="00B86AA6" w:rsidRPr="00037C22" w:rsidRDefault="00B86AA6" w:rsidP="00B86AA6">
            <w:pPr>
              <w:tabs>
                <w:tab w:val="decimal" w:pos="858"/>
              </w:tabs>
              <w:spacing w:line="276" w:lineRule="auto"/>
              <w:rPr>
                <w:sz w:val="24"/>
                <w:szCs w:val="24"/>
              </w:rPr>
            </w:pPr>
            <w:r w:rsidRPr="00037C22">
              <w:rPr>
                <w:sz w:val="24"/>
                <w:szCs w:val="24"/>
              </w:rPr>
              <w:t>0.362</w:t>
            </w:r>
          </w:p>
        </w:tc>
        <w:tc>
          <w:tcPr>
            <w:tcW w:w="959" w:type="pct"/>
            <w:tcBorders>
              <w:left w:val="single" w:sz="4" w:space="0" w:color="auto"/>
              <w:bottom w:val="single" w:sz="4" w:space="0" w:color="auto"/>
            </w:tcBorders>
            <w:vAlign w:val="center"/>
          </w:tcPr>
          <w:p w14:paraId="3C511A2F" w14:textId="77777777" w:rsidR="00B86AA6" w:rsidRPr="00037C22" w:rsidRDefault="00B86AA6" w:rsidP="00B86AA6">
            <w:pPr>
              <w:tabs>
                <w:tab w:val="decimal" w:pos="645"/>
              </w:tabs>
              <w:spacing w:line="276" w:lineRule="auto"/>
              <w:rPr>
                <w:sz w:val="24"/>
                <w:szCs w:val="24"/>
              </w:rPr>
            </w:pPr>
            <w:r w:rsidRPr="00037C22">
              <w:rPr>
                <w:sz w:val="24"/>
                <w:szCs w:val="24"/>
              </w:rPr>
              <w:t>0</w:t>
            </w:r>
          </w:p>
        </w:tc>
        <w:tc>
          <w:tcPr>
            <w:tcW w:w="1173" w:type="pct"/>
            <w:tcBorders>
              <w:bottom w:val="single" w:sz="4" w:space="0" w:color="auto"/>
              <w:right w:val="single" w:sz="4" w:space="0" w:color="auto"/>
            </w:tcBorders>
            <w:vAlign w:val="center"/>
          </w:tcPr>
          <w:p w14:paraId="0E664250" w14:textId="77777777" w:rsidR="00B86AA6" w:rsidRPr="00037C22" w:rsidRDefault="00B86AA6" w:rsidP="00B86AA6">
            <w:pPr>
              <w:tabs>
                <w:tab w:val="decimal" w:pos="980"/>
              </w:tabs>
              <w:spacing w:line="276" w:lineRule="auto"/>
              <w:rPr>
                <w:sz w:val="24"/>
                <w:szCs w:val="24"/>
              </w:rPr>
            </w:pPr>
            <w:r w:rsidRPr="00037C22">
              <w:rPr>
                <w:sz w:val="24"/>
                <w:szCs w:val="24"/>
              </w:rPr>
              <w:t>100</w:t>
            </w:r>
          </w:p>
        </w:tc>
      </w:tr>
    </w:tbl>
    <w:p w14:paraId="274BCCAB" w14:textId="31D84088" w:rsidR="00B86AA6" w:rsidRDefault="00B86AA6" w:rsidP="00B86AA6">
      <w:pPr>
        <w:spacing w:before="240"/>
        <w:rPr>
          <w:sz w:val="24"/>
          <w:szCs w:val="24"/>
          <w:lang w:val="en-US"/>
        </w:rPr>
      </w:pPr>
      <w:proofErr w:type="spellStart"/>
      <w:r w:rsidRPr="00037C22">
        <w:rPr>
          <w:sz w:val="24"/>
          <w:szCs w:val="24"/>
          <w:vertAlign w:val="superscript"/>
          <w:lang w:val="en-US"/>
        </w:rPr>
        <w:t>a</w:t>
      </w:r>
      <w:proofErr w:type="spellEnd"/>
      <w:r w:rsidRPr="00037C22">
        <w:rPr>
          <w:sz w:val="24"/>
          <w:szCs w:val="24"/>
          <w:lang w:val="en-US"/>
        </w:rPr>
        <w:tab/>
      </w:r>
      <w:proofErr w:type="gramStart"/>
      <w:r w:rsidRPr="00037C22">
        <w:rPr>
          <w:sz w:val="24"/>
          <w:szCs w:val="24"/>
          <w:lang w:val="en-US"/>
        </w:rPr>
        <w:t>The</w:t>
      </w:r>
      <w:proofErr w:type="gramEnd"/>
      <w:r w:rsidRPr="00037C22">
        <w:rPr>
          <w:sz w:val="24"/>
          <w:szCs w:val="24"/>
          <w:lang w:val="en-US"/>
        </w:rPr>
        <w:t xml:space="preserve"> zero-field spectra were simulated assuming a quadrupole doublet with two different linewidths.</w:t>
      </w:r>
    </w:p>
    <w:p w14:paraId="0E757DE7" w14:textId="77777777" w:rsidR="00C035D5" w:rsidRDefault="00C035D5" w:rsidP="00B86AA6">
      <w:pPr>
        <w:spacing w:before="240"/>
        <w:rPr>
          <w:sz w:val="24"/>
          <w:szCs w:val="24"/>
          <w:lang w:val="en-US"/>
        </w:rPr>
      </w:pPr>
    </w:p>
    <w:p w14:paraId="5EF102CC" w14:textId="77777777" w:rsidR="00C035D5" w:rsidRDefault="00C035D5" w:rsidP="00B86AA6">
      <w:pPr>
        <w:spacing w:before="240"/>
        <w:rPr>
          <w:sz w:val="24"/>
          <w:szCs w:val="24"/>
          <w:lang w:val="en-US"/>
        </w:rPr>
      </w:pPr>
    </w:p>
    <w:p w14:paraId="1100976C" w14:textId="35124E4B" w:rsidR="0085404B" w:rsidRDefault="00312AB5" w:rsidP="00B86AA6">
      <w:pPr>
        <w:spacing w:before="240"/>
        <w:rPr>
          <w:sz w:val="24"/>
          <w:szCs w:val="24"/>
          <w:lang w:val="en-US"/>
        </w:rPr>
      </w:pPr>
      <w:r w:rsidRPr="000E0641">
        <w:rPr>
          <w:noProof/>
          <w:sz w:val="24"/>
          <w:szCs w:val="24"/>
          <w:lang w:val="en-US"/>
        </w:rPr>
        <w:lastRenderedPageBreak/>
        <w:drawing>
          <wp:anchor distT="0" distB="0" distL="114300" distR="114300" simplePos="0" relativeHeight="251657216" behindDoc="0" locked="0" layoutInCell="1" allowOverlap="1" wp14:anchorId="25999F4D" wp14:editId="3351E418">
            <wp:simplePos x="0" y="0"/>
            <wp:positionH relativeFrom="margin">
              <wp:align>center</wp:align>
            </wp:positionH>
            <wp:positionV relativeFrom="paragraph">
              <wp:posOffset>116205</wp:posOffset>
            </wp:positionV>
            <wp:extent cx="4077705" cy="4156364"/>
            <wp:effectExtent l="0" t="0" r="0" b="0"/>
            <wp:wrapNone/>
            <wp:docPr id="1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4"/>
                    <pic:cNvPicPr/>
                  </pic:nvPicPr>
                  <pic:blipFill rotWithShape="1">
                    <a:blip r:embed="rId20"/>
                    <a:srcRect l="4562" t="8242" r="8740" b="29311"/>
                    <a:stretch/>
                  </pic:blipFill>
                  <pic:spPr bwMode="auto">
                    <a:xfrm>
                      <a:off x="0" y="0"/>
                      <a:ext cx="4077705" cy="41563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660953" w14:textId="18758D35" w:rsidR="0085404B" w:rsidRDefault="0085404B" w:rsidP="00B86AA6">
      <w:pPr>
        <w:spacing w:before="240"/>
        <w:rPr>
          <w:sz w:val="24"/>
          <w:szCs w:val="24"/>
          <w:lang w:val="en-US"/>
        </w:rPr>
      </w:pPr>
    </w:p>
    <w:p w14:paraId="4A123C9D" w14:textId="40E53AEC" w:rsidR="000E0641" w:rsidRDefault="000E0641" w:rsidP="003F714A">
      <w:pPr>
        <w:spacing w:before="240"/>
        <w:rPr>
          <w:sz w:val="24"/>
          <w:szCs w:val="24"/>
          <w:lang w:val="en-US"/>
        </w:rPr>
      </w:pPr>
    </w:p>
    <w:p w14:paraId="415092E4" w14:textId="46C448D7" w:rsidR="000E0641" w:rsidRDefault="000E0641" w:rsidP="00B86AA6">
      <w:pPr>
        <w:spacing w:line="240" w:lineRule="atLeast"/>
        <w:jc w:val="center"/>
        <w:rPr>
          <w:sz w:val="24"/>
          <w:szCs w:val="24"/>
          <w:lang w:val="en-US"/>
        </w:rPr>
      </w:pPr>
    </w:p>
    <w:p w14:paraId="273E8F09" w14:textId="1F5B8673" w:rsidR="000E0641" w:rsidRDefault="000E0641" w:rsidP="00B86AA6">
      <w:pPr>
        <w:spacing w:line="240" w:lineRule="atLeast"/>
        <w:jc w:val="center"/>
        <w:rPr>
          <w:sz w:val="24"/>
          <w:szCs w:val="24"/>
          <w:lang w:val="en-US"/>
        </w:rPr>
      </w:pPr>
    </w:p>
    <w:p w14:paraId="3B829196" w14:textId="5289DD51" w:rsidR="000E0641" w:rsidRDefault="000E0641" w:rsidP="00B86AA6">
      <w:pPr>
        <w:spacing w:line="240" w:lineRule="atLeast"/>
        <w:jc w:val="center"/>
        <w:rPr>
          <w:sz w:val="24"/>
          <w:szCs w:val="24"/>
          <w:lang w:val="en-US"/>
        </w:rPr>
      </w:pPr>
    </w:p>
    <w:p w14:paraId="01AA7A8F" w14:textId="77777777" w:rsidR="000E0641" w:rsidRDefault="000E0641" w:rsidP="00B86AA6">
      <w:pPr>
        <w:spacing w:line="240" w:lineRule="atLeast"/>
        <w:jc w:val="center"/>
        <w:rPr>
          <w:sz w:val="24"/>
          <w:szCs w:val="24"/>
          <w:lang w:val="en-US"/>
        </w:rPr>
      </w:pPr>
    </w:p>
    <w:p w14:paraId="352A52BE" w14:textId="77777777" w:rsidR="000E0641" w:rsidRDefault="000E0641" w:rsidP="00B86AA6">
      <w:pPr>
        <w:spacing w:line="240" w:lineRule="atLeast"/>
        <w:jc w:val="center"/>
        <w:rPr>
          <w:sz w:val="24"/>
          <w:szCs w:val="24"/>
          <w:lang w:val="en-US"/>
        </w:rPr>
      </w:pPr>
    </w:p>
    <w:p w14:paraId="457167DF" w14:textId="77777777" w:rsidR="000E0641" w:rsidRDefault="000E0641" w:rsidP="00B86AA6">
      <w:pPr>
        <w:spacing w:line="240" w:lineRule="atLeast"/>
        <w:jc w:val="center"/>
        <w:rPr>
          <w:sz w:val="24"/>
          <w:szCs w:val="24"/>
          <w:lang w:val="en-US"/>
        </w:rPr>
      </w:pPr>
    </w:p>
    <w:p w14:paraId="719A9ACB" w14:textId="77777777" w:rsidR="000E0641" w:rsidRDefault="000E0641" w:rsidP="00B86AA6">
      <w:pPr>
        <w:spacing w:line="240" w:lineRule="atLeast"/>
        <w:jc w:val="center"/>
        <w:rPr>
          <w:sz w:val="24"/>
          <w:szCs w:val="24"/>
          <w:lang w:val="en-US"/>
        </w:rPr>
      </w:pPr>
    </w:p>
    <w:p w14:paraId="26FC8FE4" w14:textId="77777777" w:rsidR="000E0641" w:rsidRDefault="000E0641" w:rsidP="00B86AA6">
      <w:pPr>
        <w:spacing w:line="240" w:lineRule="atLeast"/>
        <w:jc w:val="center"/>
        <w:rPr>
          <w:sz w:val="24"/>
          <w:szCs w:val="24"/>
          <w:lang w:val="en-US"/>
        </w:rPr>
      </w:pPr>
    </w:p>
    <w:p w14:paraId="340F0235" w14:textId="77777777" w:rsidR="000E0641" w:rsidRDefault="000E0641" w:rsidP="00B86AA6">
      <w:pPr>
        <w:spacing w:line="240" w:lineRule="atLeast"/>
        <w:jc w:val="center"/>
        <w:rPr>
          <w:sz w:val="24"/>
          <w:szCs w:val="24"/>
          <w:lang w:val="en-US"/>
        </w:rPr>
      </w:pPr>
    </w:p>
    <w:p w14:paraId="764B4632" w14:textId="77777777" w:rsidR="000E0641" w:rsidRDefault="000E0641" w:rsidP="00B86AA6">
      <w:pPr>
        <w:spacing w:line="240" w:lineRule="atLeast"/>
        <w:jc w:val="center"/>
        <w:rPr>
          <w:sz w:val="24"/>
          <w:szCs w:val="24"/>
          <w:lang w:val="en-US"/>
        </w:rPr>
      </w:pPr>
    </w:p>
    <w:p w14:paraId="276AE21B" w14:textId="77777777" w:rsidR="000E0641" w:rsidRDefault="000E0641" w:rsidP="00B86AA6">
      <w:pPr>
        <w:spacing w:line="240" w:lineRule="atLeast"/>
        <w:jc w:val="center"/>
        <w:rPr>
          <w:sz w:val="24"/>
          <w:szCs w:val="24"/>
          <w:lang w:val="en-US"/>
        </w:rPr>
      </w:pPr>
    </w:p>
    <w:p w14:paraId="661FEF55" w14:textId="77777777" w:rsidR="00C035D5" w:rsidRDefault="00C035D5" w:rsidP="00F05D17">
      <w:pPr>
        <w:spacing w:line="276" w:lineRule="auto"/>
        <w:jc w:val="both"/>
        <w:rPr>
          <w:b/>
          <w:sz w:val="24"/>
          <w:szCs w:val="24"/>
          <w:lang w:val="en-US"/>
        </w:rPr>
      </w:pPr>
    </w:p>
    <w:p w14:paraId="6081DA39" w14:textId="02609C5D" w:rsidR="005F7602" w:rsidRPr="008C07D6" w:rsidRDefault="00B86AA6" w:rsidP="00F05D17">
      <w:pPr>
        <w:spacing w:line="276" w:lineRule="auto"/>
        <w:jc w:val="both"/>
        <w:rPr>
          <w:sz w:val="24"/>
          <w:szCs w:val="24"/>
          <w:lang w:val="en-US"/>
        </w:rPr>
      </w:pPr>
      <w:r w:rsidRPr="00037C22">
        <w:rPr>
          <w:b/>
          <w:sz w:val="24"/>
          <w:szCs w:val="24"/>
          <w:lang w:val="en-US"/>
        </w:rPr>
        <w:t xml:space="preserve">Figure </w:t>
      </w:r>
      <w:r w:rsidR="0078572F" w:rsidRPr="00037C22">
        <w:rPr>
          <w:b/>
          <w:sz w:val="24"/>
          <w:szCs w:val="24"/>
          <w:lang w:val="en-US"/>
        </w:rPr>
        <w:t>S</w:t>
      </w:r>
      <w:r w:rsidR="00C035D5">
        <w:rPr>
          <w:b/>
          <w:sz w:val="24"/>
          <w:szCs w:val="24"/>
          <w:lang w:val="en-US"/>
        </w:rPr>
        <w:t>6</w:t>
      </w:r>
      <w:r w:rsidRPr="00037C22">
        <w:rPr>
          <w:sz w:val="24"/>
          <w:szCs w:val="24"/>
          <w:lang w:val="en-US"/>
        </w:rPr>
        <w:t xml:space="preserve">. Experimental Mössbauer spectra recorded on a powder sample of </w:t>
      </w:r>
      <w:r w:rsidRPr="00037C22">
        <w:rPr>
          <w:b/>
          <w:sz w:val="24"/>
          <w:szCs w:val="24"/>
          <w:lang w:val="en-US"/>
        </w:rPr>
        <w:t>1</w:t>
      </w:r>
      <w:r w:rsidRPr="00037C22">
        <w:rPr>
          <w:sz w:val="24"/>
          <w:szCs w:val="24"/>
          <w:lang w:val="en-US"/>
        </w:rPr>
        <w:t xml:space="preserve"> at ca 6 (A–E) and 80 K (F-J) at zero-field (A and F) or with a 0.06 (B and G), 1 (C and H), 4 (D and I) and 7 T (E and J) magnetic field applied parallel to the </w:t>
      </w:r>
      <w:r w:rsidRPr="00037C22">
        <w:rPr>
          <w:sz w:val="24"/>
          <w:szCs w:val="24"/>
          <w:lang w:val="en-US"/>
        </w:rPr>
        <w:sym w:font="Symbol" w:char="F067"/>
      </w:r>
      <w:r w:rsidRPr="00037C22">
        <w:rPr>
          <w:sz w:val="24"/>
          <w:szCs w:val="24"/>
          <w:lang w:val="en-US"/>
        </w:rPr>
        <w:t>-rays (vertical bars). Simulations assuming a</w:t>
      </w:r>
      <w:r w:rsidR="002D4A42">
        <w:rPr>
          <w:sz w:val="24"/>
          <w:szCs w:val="24"/>
          <w:lang w:val="en-US"/>
        </w:rPr>
        <w:t>n</w:t>
      </w:r>
      <w:r w:rsidRPr="00037C22">
        <w:rPr>
          <w:sz w:val="24"/>
          <w:szCs w:val="24"/>
          <w:lang w:val="en-US"/>
        </w:rPr>
        <w:t xml:space="preserve"> </w:t>
      </w:r>
      <w:r w:rsidRPr="00037C22">
        <w:rPr>
          <w:i/>
          <w:sz w:val="24"/>
          <w:szCs w:val="24"/>
          <w:lang w:val="en-US"/>
        </w:rPr>
        <w:t>S</w:t>
      </w:r>
      <w:r w:rsidRPr="00037C22">
        <w:rPr>
          <w:sz w:val="24"/>
          <w:szCs w:val="24"/>
          <w:lang w:val="en-US"/>
        </w:rPr>
        <w:t>=3/2 state and using the parameters listed in Table</w:t>
      </w:r>
      <w:r w:rsidR="00A84177" w:rsidRPr="00037C22">
        <w:rPr>
          <w:sz w:val="24"/>
          <w:szCs w:val="24"/>
          <w:lang w:val="en-US"/>
        </w:rPr>
        <w:t xml:space="preserve"> S5 </w:t>
      </w:r>
      <w:r w:rsidRPr="00037C22">
        <w:rPr>
          <w:sz w:val="24"/>
          <w:szCs w:val="24"/>
          <w:lang w:val="en-US"/>
        </w:rPr>
        <w:t xml:space="preserve">and </w:t>
      </w:r>
      <w:r w:rsidR="00A84177" w:rsidRPr="00037C22">
        <w:rPr>
          <w:sz w:val="24"/>
          <w:szCs w:val="24"/>
          <w:lang w:val="en-US"/>
        </w:rPr>
        <w:t>Table S6</w:t>
      </w:r>
      <w:r w:rsidRPr="00037C22">
        <w:rPr>
          <w:sz w:val="24"/>
          <w:szCs w:val="24"/>
          <w:lang w:val="en-US"/>
        </w:rPr>
        <w:t xml:space="preserve"> are overlaid as </w:t>
      </w:r>
      <w:r w:rsidR="002D4A42">
        <w:rPr>
          <w:sz w:val="24"/>
          <w:szCs w:val="24"/>
          <w:lang w:val="en-US"/>
        </w:rPr>
        <w:t>solid blue</w:t>
      </w:r>
      <w:r w:rsidRPr="00037C22">
        <w:rPr>
          <w:sz w:val="24"/>
          <w:szCs w:val="24"/>
          <w:lang w:val="en-US"/>
        </w:rPr>
        <w:t xml:space="preserve"> lines.</w:t>
      </w:r>
      <w:r w:rsidR="00AB050C" w:rsidRPr="00037C22">
        <w:rPr>
          <w:sz w:val="24"/>
          <w:szCs w:val="24"/>
          <w:lang w:val="en-US"/>
        </w:rPr>
        <w:t xml:space="preserve"> Theoretical spectra in panels A and E are identical to those shown in Figures 2A and 2E.</w:t>
      </w:r>
    </w:p>
    <w:p w14:paraId="68888BD3" w14:textId="77777777" w:rsidR="005F7602" w:rsidRPr="000E0641" w:rsidRDefault="005F7602" w:rsidP="00F05D17">
      <w:pPr>
        <w:spacing w:line="276" w:lineRule="auto"/>
        <w:jc w:val="both"/>
        <w:rPr>
          <w:sz w:val="2"/>
          <w:szCs w:val="2"/>
          <w:lang w:val="en-US"/>
        </w:rPr>
      </w:pPr>
    </w:p>
    <w:p w14:paraId="37A6377D" w14:textId="0DAF3885" w:rsidR="00B86AA6" w:rsidRPr="00037C22" w:rsidRDefault="00B86AA6" w:rsidP="002C3644">
      <w:pPr>
        <w:spacing w:after="0"/>
        <w:rPr>
          <w:sz w:val="24"/>
          <w:szCs w:val="24"/>
          <w:lang w:val="en-US"/>
        </w:rPr>
      </w:pPr>
      <w:r w:rsidRPr="00037C22">
        <w:rPr>
          <w:b/>
          <w:sz w:val="24"/>
          <w:szCs w:val="24"/>
          <w:lang w:val="en-US"/>
        </w:rPr>
        <w:t>Table S5</w:t>
      </w:r>
      <w:r w:rsidRPr="00037C22">
        <w:rPr>
          <w:sz w:val="24"/>
          <w:szCs w:val="24"/>
          <w:lang w:val="en-US"/>
        </w:rPr>
        <w:t xml:space="preserve">. </w:t>
      </w:r>
      <w:r w:rsidR="00AB050C" w:rsidRPr="00037C22">
        <w:rPr>
          <w:sz w:val="24"/>
          <w:szCs w:val="24"/>
          <w:lang w:val="en-US"/>
        </w:rPr>
        <w:t xml:space="preserve">Common electronic </w:t>
      </w:r>
      <w:r w:rsidRPr="00037C22">
        <w:rPr>
          <w:sz w:val="24"/>
          <w:szCs w:val="24"/>
          <w:lang w:val="en-US"/>
        </w:rPr>
        <w:t xml:space="preserve">and nuclear parameters </w:t>
      </w:r>
      <w:r w:rsidR="00AB050C" w:rsidRPr="00037C22">
        <w:rPr>
          <w:sz w:val="24"/>
          <w:szCs w:val="24"/>
          <w:lang w:val="en-US"/>
        </w:rPr>
        <w:t xml:space="preserve">used </w:t>
      </w:r>
      <w:r w:rsidRPr="00037C22">
        <w:rPr>
          <w:sz w:val="24"/>
          <w:szCs w:val="24"/>
          <w:lang w:val="en-US"/>
        </w:rPr>
        <w:t>to reproduce the 6 and 80 K</w:t>
      </w:r>
      <w:r w:rsidR="000E0641">
        <w:rPr>
          <w:sz w:val="24"/>
          <w:szCs w:val="24"/>
          <w:lang w:val="en-US"/>
        </w:rPr>
        <w:t xml:space="preserve"> </w:t>
      </w:r>
      <w:r w:rsidRPr="00037C22">
        <w:rPr>
          <w:sz w:val="24"/>
          <w:szCs w:val="24"/>
          <w:lang w:val="en-US"/>
        </w:rPr>
        <w:t>spectra. A</w:t>
      </w:r>
      <w:r w:rsidR="002D4A42">
        <w:rPr>
          <w:sz w:val="24"/>
          <w:szCs w:val="24"/>
          <w:lang w:val="en-US"/>
        </w:rPr>
        <w:t>n</w:t>
      </w:r>
      <w:r w:rsidRPr="00037C22">
        <w:rPr>
          <w:sz w:val="24"/>
          <w:szCs w:val="24"/>
          <w:lang w:val="en-US"/>
        </w:rPr>
        <w:t xml:space="preserve"> </w:t>
      </w:r>
      <w:r w:rsidRPr="00037C22">
        <w:rPr>
          <w:i/>
          <w:sz w:val="24"/>
          <w:szCs w:val="24"/>
          <w:lang w:val="en-US"/>
        </w:rPr>
        <w:t>S</w:t>
      </w:r>
      <w:r w:rsidRPr="00037C22">
        <w:rPr>
          <w:sz w:val="24"/>
          <w:szCs w:val="24"/>
          <w:lang w:val="en-US"/>
        </w:rPr>
        <w:t>=3/2 state was assumed.</w:t>
      </w:r>
    </w:p>
    <w:tbl>
      <w:tblPr>
        <w:tblStyle w:val="TableGrid"/>
        <w:tblW w:w="5000" w:type="pct"/>
        <w:tblLook w:val="04A0" w:firstRow="1" w:lastRow="0" w:firstColumn="1" w:lastColumn="0" w:noHBand="0" w:noVBand="1"/>
      </w:tblPr>
      <w:tblGrid>
        <w:gridCol w:w="3962"/>
        <w:gridCol w:w="5054"/>
      </w:tblGrid>
      <w:tr w:rsidR="00B86AA6" w:rsidRPr="00037C22" w14:paraId="5076BB93" w14:textId="77777777" w:rsidTr="00F7109B">
        <w:tc>
          <w:tcPr>
            <w:tcW w:w="2197" w:type="pct"/>
          </w:tcPr>
          <w:p w14:paraId="7EAB775F" w14:textId="77777777" w:rsidR="00B86AA6" w:rsidRPr="00037C22" w:rsidRDefault="00B86AA6" w:rsidP="00F7109B">
            <w:pPr>
              <w:spacing w:line="276" w:lineRule="auto"/>
              <w:rPr>
                <w:b/>
                <w:bCs/>
                <w:sz w:val="24"/>
                <w:szCs w:val="24"/>
              </w:rPr>
            </w:pPr>
            <w:r w:rsidRPr="00037C22">
              <w:rPr>
                <w:b/>
                <w:bCs/>
                <w:i/>
                <w:sz w:val="24"/>
                <w:szCs w:val="24"/>
              </w:rPr>
              <w:sym w:font="Symbol" w:char="F064"/>
            </w:r>
            <w:r w:rsidRPr="00037C22">
              <w:rPr>
                <w:b/>
                <w:bCs/>
                <w:sz w:val="24"/>
                <w:szCs w:val="24"/>
              </w:rPr>
              <w:t xml:space="preserve"> (</w:t>
            </w:r>
            <w:proofErr w:type="gramStart"/>
            <w:r w:rsidRPr="00037C22">
              <w:rPr>
                <w:b/>
                <w:bCs/>
                <w:sz w:val="24"/>
                <w:szCs w:val="24"/>
              </w:rPr>
              <w:t>mm</w:t>
            </w:r>
            <w:proofErr w:type="gramEnd"/>
            <w:r w:rsidRPr="00037C22">
              <w:rPr>
                <w:b/>
                <w:bCs/>
                <w:sz w:val="24"/>
                <w:szCs w:val="24"/>
              </w:rPr>
              <w:t xml:space="preserve"> s</w:t>
            </w:r>
            <w:r w:rsidRPr="00037C22">
              <w:rPr>
                <w:b/>
                <w:bCs/>
                <w:sz w:val="24"/>
                <w:szCs w:val="24"/>
                <w:vertAlign w:val="superscript"/>
              </w:rPr>
              <w:t>–1</w:t>
            </w:r>
            <w:r w:rsidRPr="00037C22">
              <w:rPr>
                <w:b/>
                <w:bCs/>
                <w:sz w:val="24"/>
                <w:szCs w:val="24"/>
              </w:rPr>
              <w:t>)</w:t>
            </w:r>
          </w:p>
        </w:tc>
        <w:tc>
          <w:tcPr>
            <w:tcW w:w="2803" w:type="pct"/>
          </w:tcPr>
          <w:p w14:paraId="130F63DC" w14:textId="77777777" w:rsidR="00B86AA6" w:rsidRPr="00037C22" w:rsidRDefault="00B86AA6" w:rsidP="00F7109B">
            <w:pPr>
              <w:tabs>
                <w:tab w:val="decimal" w:pos="742"/>
                <w:tab w:val="decimal" w:pos="1735"/>
                <w:tab w:val="decimal" w:pos="2869"/>
              </w:tabs>
              <w:spacing w:line="276" w:lineRule="auto"/>
              <w:rPr>
                <w:sz w:val="24"/>
                <w:szCs w:val="24"/>
              </w:rPr>
            </w:pPr>
            <w:r w:rsidRPr="00037C22">
              <w:rPr>
                <w:sz w:val="24"/>
                <w:szCs w:val="24"/>
              </w:rPr>
              <w:tab/>
              <w:t>0.23</w:t>
            </w:r>
          </w:p>
        </w:tc>
      </w:tr>
      <w:tr w:rsidR="00B86AA6" w:rsidRPr="00037C22" w14:paraId="0D995BCD" w14:textId="77777777" w:rsidTr="00F7109B">
        <w:tc>
          <w:tcPr>
            <w:tcW w:w="2197" w:type="pct"/>
          </w:tcPr>
          <w:p w14:paraId="7606C945" w14:textId="77777777" w:rsidR="00B86AA6" w:rsidRPr="00037C22" w:rsidRDefault="00B86AA6" w:rsidP="00F7109B">
            <w:pPr>
              <w:spacing w:line="276" w:lineRule="auto"/>
              <w:rPr>
                <w:b/>
                <w:bCs/>
                <w:sz w:val="24"/>
                <w:szCs w:val="24"/>
                <w:vertAlign w:val="superscript"/>
              </w:rPr>
            </w:pPr>
            <w:r w:rsidRPr="00037C22">
              <w:rPr>
                <w:b/>
                <w:bCs/>
                <w:i/>
                <w:sz w:val="24"/>
                <w:szCs w:val="24"/>
              </w:rPr>
              <w:t>∆E</w:t>
            </w:r>
            <w:r w:rsidRPr="00037C22">
              <w:rPr>
                <w:b/>
                <w:bCs/>
                <w:i/>
                <w:sz w:val="24"/>
                <w:szCs w:val="24"/>
                <w:vertAlign w:val="subscript"/>
              </w:rPr>
              <w:t>Q</w:t>
            </w:r>
            <w:r w:rsidRPr="00037C22">
              <w:rPr>
                <w:b/>
                <w:bCs/>
                <w:sz w:val="24"/>
                <w:szCs w:val="24"/>
              </w:rPr>
              <w:t xml:space="preserve"> (mm s</w:t>
            </w:r>
            <w:r w:rsidRPr="00037C22">
              <w:rPr>
                <w:b/>
                <w:bCs/>
                <w:sz w:val="24"/>
                <w:szCs w:val="24"/>
                <w:vertAlign w:val="superscript"/>
              </w:rPr>
              <w:t>–</w:t>
            </w:r>
            <w:proofErr w:type="gramStart"/>
            <w:r w:rsidRPr="00037C22">
              <w:rPr>
                <w:b/>
                <w:bCs/>
                <w:sz w:val="24"/>
                <w:szCs w:val="24"/>
                <w:vertAlign w:val="superscript"/>
              </w:rPr>
              <w:t>1</w:t>
            </w:r>
            <w:r w:rsidRPr="00037C22">
              <w:rPr>
                <w:b/>
                <w:bCs/>
                <w:sz w:val="24"/>
                <w:szCs w:val="24"/>
              </w:rPr>
              <w:t>)</w:t>
            </w:r>
            <w:r w:rsidRPr="00037C22">
              <w:rPr>
                <w:b/>
                <w:bCs/>
                <w:sz w:val="24"/>
                <w:szCs w:val="24"/>
                <w:vertAlign w:val="superscript"/>
              </w:rPr>
              <w:t>a</w:t>
            </w:r>
            <w:proofErr w:type="gramEnd"/>
            <w:r w:rsidRPr="00037C22">
              <w:rPr>
                <w:b/>
                <w:bCs/>
                <w:sz w:val="24"/>
                <w:szCs w:val="24"/>
              </w:rPr>
              <w:tab/>
            </w:r>
            <w:r w:rsidRPr="00037C22">
              <w:rPr>
                <w:b/>
                <w:bCs/>
                <w:i/>
                <w:sz w:val="24"/>
                <w:szCs w:val="24"/>
              </w:rPr>
              <w:sym w:font="Symbol" w:char="F068"/>
            </w:r>
          </w:p>
        </w:tc>
        <w:tc>
          <w:tcPr>
            <w:tcW w:w="2803" w:type="pct"/>
          </w:tcPr>
          <w:p w14:paraId="7D645838" w14:textId="77777777" w:rsidR="00B86AA6" w:rsidRPr="00037C22" w:rsidRDefault="00B86AA6" w:rsidP="00F7109B">
            <w:pPr>
              <w:tabs>
                <w:tab w:val="decimal" w:pos="742"/>
                <w:tab w:val="decimal" w:pos="1735"/>
                <w:tab w:val="decimal" w:pos="2869"/>
              </w:tabs>
              <w:spacing w:line="276" w:lineRule="auto"/>
              <w:rPr>
                <w:sz w:val="24"/>
                <w:szCs w:val="24"/>
              </w:rPr>
            </w:pPr>
            <w:r w:rsidRPr="00037C22">
              <w:rPr>
                <w:sz w:val="24"/>
                <w:szCs w:val="24"/>
              </w:rPr>
              <w:tab/>
              <w:t>2.16 / 2.13</w:t>
            </w:r>
            <w:r w:rsidRPr="00037C22">
              <w:rPr>
                <w:sz w:val="24"/>
                <w:szCs w:val="24"/>
              </w:rPr>
              <w:tab/>
            </w:r>
            <w:r w:rsidRPr="00037C22">
              <w:rPr>
                <w:sz w:val="24"/>
                <w:szCs w:val="24"/>
              </w:rPr>
              <w:tab/>
              <w:t>0.74</w:t>
            </w:r>
          </w:p>
        </w:tc>
      </w:tr>
      <w:tr w:rsidR="00B86AA6" w:rsidRPr="00037C22" w14:paraId="0F28B233" w14:textId="77777777" w:rsidTr="00F7109B">
        <w:tc>
          <w:tcPr>
            <w:tcW w:w="2197" w:type="pct"/>
          </w:tcPr>
          <w:p w14:paraId="4F6379E6" w14:textId="4EDD216E" w:rsidR="00B86AA6" w:rsidRPr="00037C22" w:rsidRDefault="00B86AA6" w:rsidP="00F7109B">
            <w:pPr>
              <w:spacing w:line="276" w:lineRule="auto"/>
              <w:rPr>
                <w:b/>
                <w:bCs/>
                <w:sz w:val="24"/>
                <w:szCs w:val="24"/>
                <w:vertAlign w:val="superscript"/>
              </w:rPr>
            </w:pPr>
            <w:r w:rsidRPr="00037C22">
              <w:rPr>
                <w:b/>
                <w:bCs/>
                <w:sz w:val="24"/>
                <w:szCs w:val="24"/>
              </w:rPr>
              <w:t>Euler angles (</w:t>
            </w:r>
            <w:r w:rsidR="002D4A42">
              <w:rPr>
                <w:b/>
                <w:bCs/>
                <w:sz w:val="24"/>
                <w:szCs w:val="24"/>
              </w:rPr>
              <w:sym w:font="Symbol" w:char="F0B0"/>
            </w:r>
            <w:r w:rsidRPr="00037C22">
              <w:rPr>
                <w:b/>
                <w:bCs/>
                <w:sz w:val="24"/>
                <w:szCs w:val="24"/>
              </w:rPr>
              <w:t>) (</w:t>
            </w:r>
            <w:r w:rsidRPr="00037C22">
              <w:rPr>
                <w:b/>
                <w:bCs/>
                <w:i/>
                <w:sz w:val="24"/>
                <w:szCs w:val="24"/>
              </w:rPr>
              <w:sym w:font="Symbol" w:char="F061"/>
            </w:r>
            <w:r w:rsidRPr="00037C22">
              <w:rPr>
                <w:b/>
                <w:bCs/>
                <w:i/>
                <w:sz w:val="24"/>
                <w:szCs w:val="24"/>
              </w:rPr>
              <w:t xml:space="preserve">, </w:t>
            </w:r>
            <w:r w:rsidRPr="00037C22">
              <w:rPr>
                <w:b/>
                <w:bCs/>
                <w:i/>
                <w:sz w:val="24"/>
                <w:szCs w:val="24"/>
              </w:rPr>
              <w:sym w:font="Symbol" w:char="F062"/>
            </w:r>
            <w:r w:rsidRPr="00037C22">
              <w:rPr>
                <w:b/>
                <w:bCs/>
                <w:i/>
                <w:sz w:val="24"/>
                <w:szCs w:val="24"/>
              </w:rPr>
              <w:t xml:space="preserve">, </w:t>
            </w:r>
            <w:r w:rsidRPr="00037C22">
              <w:rPr>
                <w:b/>
                <w:bCs/>
                <w:i/>
                <w:sz w:val="24"/>
                <w:szCs w:val="24"/>
              </w:rPr>
              <w:sym w:font="Symbol" w:char="F067"/>
            </w:r>
            <w:r w:rsidRPr="00037C22">
              <w:rPr>
                <w:b/>
                <w:bCs/>
                <w:sz w:val="24"/>
                <w:szCs w:val="24"/>
              </w:rPr>
              <w:t>)</w:t>
            </w:r>
            <w:r w:rsidRPr="00037C22">
              <w:rPr>
                <w:b/>
                <w:bCs/>
                <w:sz w:val="24"/>
                <w:szCs w:val="24"/>
                <w:vertAlign w:val="superscript"/>
              </w:rPr>
              <w:t>b</w:t>
            </w:r>
          </w:p>
        </w:tc>
        <w:tc>
          <w:tcPr>
            <w:tcW w:w="2803" w:type="pct"/>
          </w:tcPr>
          <w:p w14:paraId="36484FC3" w14:textId="3634A054" w:rsidR="00B86AA6" w:rsidRPr="00037C22" w:rsidRDefault="00B86AA6" w:rsidP="00F7109B">
            <w:pPr>
              <w:tabs>
                <w:tab w:val="decimal" w:pos="742"/>
                <w:tab w:val="decimal" w:pos="1735"/>
                <w:tab w:val="decimal" w:pos="2869"/>
              </w:tabs>
              <w:spacing w:line="276" w:lineRule="auto"/>
              <w:rPr>
                <w:sz w:val="24"/>
                <w:szCs w:val="24"/>
              </w:rPr>
            </w:pPr>
            <w:r w:rsidRPr="00037C22">
              <w:rPr>
                <w:sz w:val="24"/>
                <w:szCs w:val="24"/>
              </w:rPr>
              <w:tab/>
              <w:t>–35</w:t>
            </w:r>
            <w:r w:rsidRPr="00037C22">
              <w:rPr>
                <w:sz w:val="24"/>
                <w:szCs w:val="24"/>
              </w:rPr>
              <w:tab/>
              <w:t>0</w:t>
            </w:r>
            <w:r w:rsidRPr="00037C22">
              <w:rPr>
                <w:sz w:val="24"/>
                <w:szCs w:val="24"/>
              </w:rPr>
              <w:tab/>
              <w:t>0</w:t>
            </w:r>
          </w:p>
        </w:tc>
      </w:tr>
      <w:tr w:rsidR="00B86AA6" w:rsidRPr="00037C22" w14:paraId="39519348" w14:textId="77777777" w:rsidTr="00F7109B">
        <w:tc>
          <w:tcPr>
            <w:tcW w:w="2197" w:type="pct"/>
          </w:tcPr>
          <w:p w14:paraId="27491782" w14:textId="77777777" w:rsidR="00B86AA6" w:rsidRPr="00037C22" w:rsidRDefault="00B86AA6" w:rsidP="00F7109B">
            <w:pPr>
              <w:spacing w:line="276" w:lineRule="auto"/>
              <w:rPr>
                <w:b/>
                <w:bCs/>
                <w:sz w:val="24"/>
                <w:szCs w:val="24"/>
              </w:rPr>
            </w:pPr>
            <w:r w:rsidRPr="00037C22">
              <w:rPr>
                <w:b/>
                <w:bCs/>
                <w:i/>
                <w:sz w:val="24"/>
                <w:szCs w:val="24"/>
              </w:rPr>
              <w:t>D</w:t>
            </w:r>
            <w:r w:rsidRPr="00037C22">
              <w:rPr>
                <w:b/>
                <w:bCs/>
                <w:sz w:val="24"/>
                <w:szCs w:val="24"/>
              </w:rPr>
              <w:t xml:space="preserve"> (cm</w:t>
            </w:r>
            <w:r w:rsidRPr="00037C22">
              <w:rPr>
                <w:b/>
                <w:bCs/>
                <w:sz w:val="24"/>
                <w:szCs w:val="24"/>
                <w:vertAlign w:val="superscript"/>
              </w:rPr>
              <w:t>–1</w:t>
            </w:r>
            <w:r w:rsidRPr="00037C22">
              <w:rPr>
                <w:b/>
                <w:bCs/>
                <w:sz w:val="24"/>
                <w:szCs w:val="24"/>
              </w:rPr>
              <w:t>)</w:t>
            </w:r>
            <w:r w:rsidRPr="00037C22">
              <w:rPr>
                <w:b/>
                <w:bCs/>
                <w:sz w:val="24"/>
                <w:szCs w:val="24"/>
              </w:rPr>
              <w:tab/>
            </w:r>
            <w:r w:rsidRPr="00037C22">
              <w:rPr>
                <w:b/>
                <w:bCs/>
                <w:i/>
                <w:sz w:val="24"/>
                <w:szCs w:val="24"/>
              </w:rPr>
              <w:t>E</w:t>
            </w:r>
            <w:r w:rsidRPr="00037C22">
              <w:rPr>
                <w:b/>
                <w:bCs/>
                <w:sz w:val="24"/>
                <w:szCs w:val="24"/>
              </w:rPr>
              <w:t>/</w:t>
            </w:r>
            <w:r w:rsidRPr="00037C22">
              <w:rPr>
                <w:b/>
                <w:bCs/>
                <w:i/>
                <w:sz w:val="24"/>
                <w:szCs w:val="24"/>
              </w:rPr>
              <w:t>D</w:t>
            </w:r>
          </w:p>
        </w:tc>
        <w:tc>
          <w:tcPr>
            <w:tcW w:w="2803" w:type="pct"/>
          </w:tcPr>
          <w:p w14:paraId="3A17ACEB" w14:textId="77777777" w:rsidR="00B86AA6" w:rsidRPr="00037C22" w:rsidRDefault="00B86AA6" w:rsidP="00F7109B">
            <w:pPr>
              <w:tabs>
                <w:tab w:val="decimal" w:pos="742"/>
                <w:tab w:val="decimal" w:pos="1735"/>
                <w:tab w:val="decimal" w:pos="2869"/>
              </w:tabs>
              <w:spacing w:line="276" w:lineRule="auto"/>
              <w:rPr>
                <w:sz w:val="24"/>
                <w:szCs w:val="24"/>
              </w:rPr>
            </w:pPr>
            <w:r w:rsidRPr="00037C22">
              <w:rPr>
                <w:sz w:val="24"/>
                <w:szCs w:val="24"/>
              </w:rPr>
              <w:tab/>
              <w:t>24</w:t>
            </w:r>
            <w:r w:rsidRPr="00037C22">
              <w:rPr>
                <w:sz w:val="24"/>
                <w:szCs w:val="24"/>
              </w:rPr>
              <w:tab/>
              <w:t>0</w:t>
            </w:r>
          </w:p>
        </w:tc>
      </w:tr>
      <w:tr w:rsidR="00B86AA6" w:rsidRPr="00037C22" w14:paraId="21BE8E15" w14:textId="77777777" w:rsidTr="00F7109B">
        <w:tc>
          <w:tcPr>
            <w:tcW w:w="2197" w:type="pct"/>
          </w:tcPr>
          <w:p w14:paraId="098BF7D1" w14:textId="77777777" w:rsidR="00B86AA6" w:rsidRPr="00037C22" w:rsidRDefault="00B86AA6" w:rsidP="00F7109B">
            <w:pPr>
              <w:spacing w:line="276" w:lineRule="auto"/>
              <w:rPr>
                <w:b/>
                <w:bCs/>
                <w:sz w:val="24"/>
                <w:szCs w:val="24"/>
                <w:vertAlign w:val="superscript"/>
              </w:rPr>
            </w:pPr>
            <w:proofErr w:type="spellStart"/>
            <w:r w:rsidRPr="00037C22">
              <w:rPr>
                <w:b/>
                <w:bCs/>
                <w:i/>
                <w:sz w:val="24"/>
                <w:szCs w:val="24"/>
              </w:rPr>
              <w:t>g</w:t>
            </w:r>
            <w:r w:rsidRPr="00037C22">
              <w:rPr>
                <w:b/>
                <w:bCs/>
                <w:i/>
                <w:sz w:val="24"/>
                <w:szCs w:val="24"/>
                <w:vertAlign w:val="subscript"/>
              </w:rPr>
              <w:t>k</w:t>
            </w:r>
            <w:proofErr w:type="spellEnd"/>
            <w:r w:rsidRPr="00037C22">
              <w:rPr>
                <w:b/>
                <w:bCs/>
                <w:sz w:val="24"/>
                <w:szCs w:val="24"/>
              </w:rPr>
              <w:t xml:space="preserve"> (</w:t>
            </w:r>
            <w:r w:rsidRPr="00037C22">
              <w:rPr>
                <w:b/>
                <w:bCs/>
                <w:i/>
                <w:sz w:val="24"/>
                <w:szCs w:val="24"/>
              </w:rPr>
              <w:t>k </w:t>
            </w:r>
            <w:r w:rsidRPr="00037C22">
              <w:rPr>
                <w:b/>
                <w:bCs/>
                <w:sz w:val="24"/>
                <w:szCs w:val="24"/>
              </w:rPr>
              <w:t>=</w:t>
            </w:r>
            <w:r w:rsidRPr="00037C22">
              <w:rPr>
                <w:b/>
                <w:bCs/>
                <w:i/>
                <w:sz w:val="24"/>
                <w:szCs w:val="24"/>
              </w:rPr>
              <w:t> x</w:t>
            </w:r>
            <w:r w:rsidRPr="00037C22">
              <w:rPr>
                <w:b/>
                <w:bCs/>
                <w:sz w:val="24"/>
                <w:szCs w:val="24"/>
              </w:rPr>
              <w:t>,</w:t>
            </w:r>
            <w:r w:rsidRPr="00037C22">
              <w:rPr>
                <w:b/>
                <w:bCs/>
                <w:i/>
                <w:sz w:val="24"/>
                <w:szCs w:val="24"/>
              </w:rPr>
              <w:t> y</w:t>
            </w:r>
            <w:r w:rsidRPr="00037C22">
              <w:rPr>
                <w:b/>
                <w:bCs/>
                <w:sz w:val="24"/>
                <w:szCs w:val="24"/>
              </w:rPr>
              <w:t>,</w:t>
            </w:r>
            <w:r w:rsidRPr="00037C22">
              <w:rPr>
                <w:b/>
                <w:bCs/>
                <w:i/>
                <w:sz w:val="24"/>
                <w:szCs w:val="24"/>
              </w:rPr>
              <w:t> </w:t>
            </w:r>
            <w:proofErr w:type="gramStart"/>
            <w:r w:rsidRPr="00037C22">
              <w:rPr>
                <w:b/>
                <w:bCs/>
                <w:i/>
                <w:sz w:val="24"/>
                <w:szCs w:val="24"/>
              </w:rPr>
              <w:t>z</w:t>
            </w:r>
            <w:r w:rsidRPr="00037C22">
              <w:rPr>
                <w:b/>
                <w:bCs/>
                <w:sz w:val="24"/>
                <w:szCs w:val="24"/>
              </w:rPr>
              <w:t>)</w:t>
            </w:r>
            <w:r w:rsidRPr="00037C22">
              <w:rPr>
                <w:b/>
                <w:bCs/>
                <w:sz w:val="24"/>
                <w:szCs w:val="24"/>
                <w:vertAlign w:val="superscript"/>
              </w:rPr>
              <w:t>c</w:t>
            </w:r>
            <w:proofErr w:type="gramEnd"/>
          </w:p>
        </w:tc>
        <w:tc>
          <w:tcPr>
            <w:tcW w:w="2803" w:type="pct"/>
          </w:tcPr>
          <w:p w14:paraId="59AECB6A" w14:textId="77777777" w:rsidR="00B86AA6" w:rsidRPr="00037C22" w:rsidRDefault="00B86AA6" w:rsidP="00F7109B">
            <w:pPr>
              <w:tabs>
                <w:tab w:val="decimal" w:pos="742"/>
                <w:tab w:val="decimal" w:pos="1735"/>
                <w:tab w:val="decimal" w:pos="2869"/>
              </w:tabs>
              <w:spacing w:line="276" w:lineRule="auto"/>
              <w:rPr>
                <w:sz w:val="24"/>
                <w:szCs w:val="24"/>
              </w:rPr>
            </w:pPr>
            <w:r w:rsidRPr="00037C22">
              <w:rPr>
                <w:sz w:val="24"/>
                <w:szCs w:val="24"/>
              </w:rPr>
              <w:tab/>
              <w:t>2.00</w:t>
            </w:r>
            <w:r w:rsidRPr="00037C22">
              <w:rPr>
                <w:sz w:val="24"/>
                <w:szCs w:val="24"/>
              </w:rPr>
              <w:tab/>
              <w:t>2.00</w:t>
            </w:r>
            <w:r w:rsidRPr="00037C22">
              <w:rPr>
                <w:sz w:val="24"/>
                <w:szCs w:val="24"/>
              </w:rPr>
              <w:tab/>
              <w:t>2.00</w:t>
            </w:r>
          </w:p>
        </w:tc>
      </w:tr>
      <w:tr w:rsidR="00B86AA6" w:rsidRPr="00037C22" w14:paraId="5E247F07" w14:textId="77777777" w:rsidTr="00F7109B">
        <w:tc>
          <w:tcPr>
            <w:tcW w:w="2197" w:type="pct"/>
          </w:tcPr>
          <w:p w14:paraId="265D76AD" w14:textId="77777777" w:rsidR="00B86AA6" w:rsidRPr="00272A01" w:rsidRDefault="00B86AA6" w:rsidP="00F7109B">
            <w:pPr>
              <w:spacing w:line="276" w:lineRule="auto"/>
              <w:rPr>
                <w:b/>
                <w:bCs/>
                <w:sz w:val="24"/>
                <w:szCs w:val="24"/>
                <w:vertAlign w:val="superscript"/>
                <w:lang w:val="de-DE"/>
              </w:rPr>
            </w:pPr>
            <w:r w:rsidRPr="00272A01">
              <w:rPr>
                <w:b/>
                <w:bCs/>
                <w:i/>
                <w:sz w:val="24"/>
                <w:szCs w:val="24"/>
                <w:lang w:val="de-DE"/>
              </w:rPr>
              <w:t>A</w:t>
            </w:r>
            <w:r w:rsidRPr="00272A01">
              <w:rPr>
                <w:b/>
                <w:bCs/>
                <w:i/>
                <w:sz w:val="24"/>
                <w:szCs w:val="24"/>
                <w:vertAlign w:val="subscript"/>
                <w:lang w:val="de-DE"/>
              </w:rPr>
              <w:t>k</w:t>
            </w:r>
            <w:r w:rsidRPr="00272A01">
              <w:rPr>
                <w:b/>
                <w:bCs/>
                <w:sz w:val="24"/>
                <w:szCs w:val="24"/>
                <w:lang w:val="de-DE"/>
              </w:rPr>
              <w:t xml:space="preserve"> / </w:t>
            </w:r>
            <w:r w:rsidRPr="00272A01">
              <w:rPr>
                <w:b/>
                <w:bCs/>
                <w:i/>
                <w:sz w:val="24"/>
                <w:szCs w:val="24"/>
                <w:lang w:val="de-DE"/>
              </w:rPr>
              <w:t>g</w:t>
            </w:r>
            <w:r w:rsidRPr="00272A01">
              <w:rPr>
                <w:b/>
                <w:bCs/>
                <w:i/>
                <w:sz w:val="24"/>
                <w:szCs w:val="24"/>
                <w:vertAlign w:val="subscript"/>
                <w:lang w:val="de-DE"/>
              </w:rPr>
              <w:t>n</w:t>
            </w:r>
            <w:r w:rsidRPr="00272A01">
              <w:rPr>
                <w:b/>
                <w:bCs/>
                <w:i/>
                <w:sz w:val="24"/>
                <w:szCs w:val="24"/>
                <w:lang w:val="de-DE"/>
              </w:rPr>
              <w:t>µ</w:t>
            </w:r>
            <w:r w:rsidRPr="00272A01">
              <w:rPr>
                <w:b/>
                <w:bCs/>
                <w:i/>
                <w:sz w:val="24"/>
                <w:szCs w:val="24"/>
                <w:vertAlign w:val="subscript"/>
                <w:lang w:val="de-DE"/>
              </w:rPr>
              <w:t>n</w:t>
            </w:r>
            <w:r w:rsidRPr="00272A01">
              <w:rPr>
                <w:b/>
                <w:bCs/>
                <w:sz w:val="24"/>
                <w:szCs w:val="24"/>
                <w:lang w:val="de-DE"/>
              </w:rPr>
              <w:t xml:space="preserve"> (T) (</w:t>
            </w:r>
            <w:r w:rsidRPr="00272A01">
              <w:rPr>
                <w:b/>
                <w:bCs/>
                <w:i/>
                <w:sz w:val="24"/>
                <w:szCs w:val="24"/>
                <w:lang w:val="de-DE"/>
              </w:rPr>
              <w:t>k </w:t>
            </w:r>
            <w:r w:rsidRPr="00272A01">
              <w:rPr>
                <w:b/>
                <w:bCs/>
                <w:sz w:val="24"/>
                <w:szCs w:val="24"/>
                <w:lang w:val="de-DE"/>
              </w:rPr>
              <w:t>=</w:t>
            </w:r>
            <w:r w:rsidRPr="00272A01">
              <w:rPr>
                <w:b/>
                <w:bCs/>
                <w:i/>
                <w:sz w:val="24"/>
                <w:szCs w:val="24"/>
                <w:lang w:val="de-DE"/>
              </w:rPr>
              <w:t> x</w:t>
            </w:r>
            <w:r w:rsidRPr="00272A01">
              <w:rPr>
                <w:b/>
                <w:bCs/>
                <w:sz w:val="24"/>
                <w:szCs w:val="24"/>
                <w:lang w:val="de-DE"/>
              </w:rPr>
              <w:t>,</w:t>
            </w:r>
            <w:r w:rsidRPr="00272A01">
              <w:rPr>
                <w:b/>
                <w:bCs/>
                <w:i/>
                <w:sz w:val="24"/>
                <w:szCs w:val="24"/>
                <w:lang w:val="de-DE"/>
              </w:rPr>
              <w:t> y</w:t>
            </w:r>
            <w:r w:rsidRPr="00272A01">
              <w:rPr>
                <w:b/>
                <w:bCs/>
                <w:sz w:val="24"/>
                <w:szCs w:val="24"/>
                <w:lang w:val="de-DE"/>
              </w:rPr>
              <w:t>,</w:t>
            </w:r>
            <w:r w:rsidRPr="00272A01">
              <w:rPr>
                <w:b/>
                <w:bCs/>
                <w:i/>
                <w:sz w:val="24"/>
                <w:szCs w:val="24"/>
                <w:lang w:val="de-DE"/>
              </w:rPr>
              <w:t> z</w:t>
            </w:r>
            <w:r w:rsidRPr="00272A01">
              <w:rPr>
                <w:b/>
                <w:bCs/>
                <w:sz w:val="24"/>
                <w:szCs w:val="24"/>
                <w:lang w:val="de-DE"/>
              </w:rPr>
              <w:t>)</w:t>
            </w:r>
            <w:r w:rsidRPr="00272A01">
              <w:rPr>
                <w:b/>
                <w:bCs/>
                <w:sz w:val="24"/>
                <w:szCs w:val="24"/>
                <w:vertAlign w:val="superscript"/>
                <w:lang w:val="de-DE"/>
              </w:rPr>
              <w:t>d</w:t>
            </w:r>
          </w:p>
        </w:tc>
        <w:tc>
          <w:tcPr>
            <w:tcW w:w="2803" w:type="pct"/>
          </w:tcPr>
          <w:p w14:paraId="6A9E836B" w14:textId="77777777" w:rsidR="00B86AA6" w:rsidRPr="00037C22" w:rsidRDefault="00B86AA6" w:rsidP="00F7109B">
            <w:pPr>
              <w:tabs>
                <w:tab w:val="decimal" w:pos="742"/>
                <w:tab w:val="decimal" w:pos="1735"/>
                <w:tab w:val="decimal" w:pos="2869"/>
              </w:tabs>
              <w:spacing w:line="276" w:lineRule="auto"/>
              <w:rPr>
                <w:sz w:val="24"/>
                <w:szCs w:val="24"/>
              </w:rPr>
            </w:pPr>
            <w:r w:rsidRPr="00272A01">
              <w:rPr>
                <w:sz w:val="24"/>
                <w:szCs w:val="24"/>
                <w:lang w:val="de-DE"/>
              </w:rPr>
              <w:tab/>
            </w:r>
            <w:r w:rsidRPr="00037C22">
              <w:rPr>
                <w:sz w:val="24"/>
                <w:szCs w:val="24"/>
              </w:rPr>
              <w:t>6.0</w:t>
            </w:r>
            <w:r w:rsidRPr="00037C22">
              <w:rPr>
                <w:sz w:val="24"/>
                <w:szCs w:val="24"/>
              </w:rPr>
              <w:tab/>
              <w:t>–3.3</w:t>
            </w:r>
            <w:r w:rsidRPr="00037C22">
              <w:rPr>
                <w:sz w:val="24"/>
                <w:szCs w:val="24"/>
              </w:rPr>
              <w:tab/>
              <w:t>0.6</w:t>
            </w:r>
          </w:p>
        </w:tc>
      </w:tr>
    </w:tbl>
    <w:p w14:paraId="392A239C" w14:textId="7D2F8652" w:rsidR="00B86AA6" w:rsidRPr="00037C22" w:rsidRDefault="00B86AA6" w:rsidP="00B86AA6">
      <w:pPr>
        <w:pStyle w:val="Note"/>
        <w:rPr>
          <w:sz w:val="24"/>
        </w:rPr>
      </w:pPr>
      <w:r w:rsidRPr="00037C22">
        <w:rPr>
          <w:sz w:val="24"/>
          <w:vertAlign w:val="superscript"/>
        </w:rPr>
        <w:t>a</w:t>
      </w:r>
      <w:r w:rsidRPr="00037C22">
        <w:rPr>
          <w:sz w:val="24"/>
        </w:rPr>
        <w:tab/>
        <w:t>The quadrupole splitting is slightly lower at 80 K compare</w:t>
      </w:r>
      <w:r w:rsidR="002D4A42">
        <w:rPr>
          <w:sz w:val="24"/>
        </w:rPr>
        <w:t>d</w:t>
      </w:r>
      <w:r w:rsidRPr="00037C22">
        <w:rPr>
          <w:sz w:val="24"/>
        </w:rPr>
        <w:t xml:space="preserve"> to that at 6 K.</w:t>
      </w:r>
    </w:p>
    <w:p w14:paraId="20A4D903" w14:textId="77777777" w:rsidR="00B86AA6" w:rsidRPr="00037C22" w:rsidRDefault="00B86AA6" w:rsidP="00B86AA6">
      <w:pPr>
        <w:pStyle w:val="Note"/>
        <w:rPr>
          <w:sz w:val="24"/>
        </w:rPr>
      </w:pPr>
      <w:r w:rsidRPr="00037C22">
        <w:rPr>
          <w:sz w:val="24"/>
          <w:vertAlign w:val="superscript"/>
        </w:rPr>
        <w:t>b</w:t>
      </w:r>
      <w:r w:rsidRPr="00037C22">
        <w:rPr>
          <w:sz w:val="24"/>
        </w:rPr>
        <w:tab/>
        <w:t>Euler angles are those for the ZFS-tensor versus the EFG-tensor.</w:t>
      </w:r>
    </w:p>
    <w:p w14:paraId="6F260A8C" w14:textId="77777777" w:rsidR="00B86AA6" w:rsidRPr="00037C22" w:rsidRDefault="00B86AA6" w:rsidP="00B86AA6">
      <w:pPr>
        <w:pStyle w:val="Note"/>
        <w:rPr>
          <w:sz w:val="24"/>
        </w:rPr>
      </w:pPr>
      <w:r w:rsidRPr="00037C22">
        <w:rPr>
          <w:sz w:val="24"/>
          <w:vertAlign w:val="superscript"/>
        </w:rPr>
        <w:t>c</w:t>
      </w:r>
      <w:r w:rsidRPr="00037C22">
        <w:rPr>
          <w:sz w:val="24"/>
        </w:rPr>
        <w:tab/>
        <w:t>Fixed values.</w:t>
      </w:r>
    </w:p>
    <w:p w14:paraId="216FA17C" w14:textId="2DF53533" w:rsidR="00B86AA6" w:rsidRDefault="00B86AA6" w:rsidP="00B86AA6">
      <w:pPr>
        <w:pStyle w:val="Note"/>
        <w:rPr>
          <w:sz w:val="24"/>
        </w:rPr>
      </w:pPr>
      <w:r w:rsidRPr="00037C22">
        <w:rPr>
          <w:sz w:val="24"/>
          <w:vertAlign w:val="superscript"/>
        </w:rPr>
        <w:t>d</w:t>
      </w:r>
      <w:r w:rsidRPr="00037C22">
        <w:rPr>
          <w:sz w:val="24"/>
        </w:rPr>
        <w:tab/>
        <w:t>The hyperfine tensor is colinear with ZFS-tensor.</w:t>
      </w:r>
    </w:p>
    <w:p w14:paraId="6F54132A" w14:textId="77777777" w:rsidR="000C0B7C" w:rsidRPr="00037C22" w:rsidRDefault="000C0B7C" w:rsidP="00B86AA6">
      <w:pPr>
        <w:pStyle w:val="Note"/>
        <w:rPr>
          <w:sz w:val="24"/>
        </w:rPr>
      </w:pPr>
    </w:p>
    <w:p w14:paraId="669BD5BA" w14:textId="48443CCE" w:rsidR="00B86AA6" w:rsidRPr="00037C22" w:rsidRDefault="00B86AA6" w:rsidP="002C3644">
      <w:pPr>
        <w:spacing w:before="240" w:after="0"/>
        <w:rPr>
          <w:sz w:val="24"/>
          <w:szCs w:val="24"/>
          <w:lang w:val="en-US"/>
        </w:rPr>
      </w:pPr>
      <w:r w:rsidRPr="00037C22">
        <w:rPr>
          <w:b/>
          <w:sz w:val="24"/>
          <w:szCs w:val="24"/>
          <w:lang w:val="en-US"/>
        </w:rPr>
        <w:lastRenderedPageBreak/>
        <w:t>Table S6</w:t>
      </w:r>
      <w:r w:rsidRPr="00037C22">
        <w:rPr>
          <w:sz w:val="24"/>
          <w:szCs w:val="24"/>
          <w:lang w:val="en-US"/>
        </w:rPr>
        <w:t xml:space="preserve">. </w:t>
      </w:r>
      <w:r w:rsidRPr="00037C22">
        <w:rPr>
          <w:sz w:val="24"/>
          <w:szCs w:val="24"/>
        </w:rPr>
        <w:t>Linewidths and relative contributions of the slow and fast relaxing systems</w:t>
      </w:r>
      <w:r w:rsidR="00B124C6" w:rsidRPr="00037C22">
        <w:rPr>
          <w:sz w:val="24"/>
          <w:szCs w:val="24"/>
        </w:rPr>
        <w:t xml:space="preserve"> used to reproduce the Mössbauer spectra assuming a </w:t>
      </w:r>
      <w:r w:rsidR="00B124C6" w:rsidRPr="00037C22">
        <w:rPr>
          <w:i/>
          <w:sz w:val="24"/>
          <w:szCs w:val="24"/>
        </w:rPr>
        <w:t>S</w:t>
      </w:r>
      <w:r w:rsidR="00B124C6" w:rsidRPr="00037C22">
        <w:rPr>
          <w:sz w:val="24"/>
          <w:szCs w:val="24"/>
        </w:rPr>
        <w:t>=3/2 spin state</w:t>
      </w:r>
      <w:r w:rsidRPr="00037C22">
        <w:rPr>
          <w:sz w:val="24"/>
          <w:szCs w:val="24"/>
        </w:rPr>
        <w:t>.</w:t>
      </w:r>
    </w:p>
    <w:tbl>
      <w:tblPr>
        <w:tblStyle w:val="TableGrid"/>
        <w:tblW w:w="5000" w:type="pct"/>
        <w:tblLook w:val="04A0" w:firstRow="1" w:lastRow="0" w:firstColumn="1" w:lastColumn="0" w:noHBand="0" w:noVBand="1"/>
      </w:tblPr>
      <w:tblGrid>
        <w:gridCol w:w="1232"/>
        <w:gridCol w:w="1275"/>
        <w:gridCol w:w="2665"/>
        <w:gridCol w:w="1729"/>
        <w:gridCol w:w="2115"/>
      </w:tblGrid>
      <w:tr w:rsidR="00B86AA6" w:rsidRPr="00037C22" w14:paraId="673B2DBB" w14:textId="77777777" w:rsidTr="00F7109B">
        <w:tc>
          <w:tcPr>
            <w:tcW w:w="1390" w:type="pct"/>
            <w:gridSpan w:val="2"/>
            <w:vAlign w:val="center"/>
          </w:tcPr>
          <w:p w14:paraId="03631CA9" w14:textId="77777777" w:rsidR="00B86AA6" w:rsidRPr="00037C22" w:rsidRDefault="00B86AA6" w:rsidP="00202CAB">
            <w:pPr>
              <w:spacing w:line="276" w:lineRule="auto"/>
              <w:jc w:val="center"/>
              <w:rPr>
                <w:b/>
                <w:bCs/>
                <w:sz w:val="24"/>
                <w:szCs w:val="24"/>
              </w:rPr>
            </w:pPr>
          </w:p>
        </w:tc>
        <w:tc>
          <w:tcPr>
            <w:tcW w:w="1478" w:type="pct"/>
            <w:vAlign w:val="center"/>
          </w:tcPr>
          <w:p w14:paraId="0C4F3BF1" w14:textId="77777777" w:rsidR="00B86AA6" w:rsidRPr="00037C22" w:rsidRDefault="00B86AA6" w:rsidP="00202CAB">
            <w:pPr>
              <w:spacing w:line="276" w:lineRule="auto"/>
              <w:jc w:val="center"/>
              <w:rPr>
                <w:b/>
                <w:bCs/>
                <w:sz w:val="24"/>
                <w:szCs w:val="24"/>
              </w:rPr>
            </w:pPr>
          </w:p>
        </w:tc>
        <w:tc>
          <w:tcPr>
            <w:tcW w:w="2132" w:type="pct"/>
            <w:gridSpan w:val="2"/>
            <w:vAlign w:val="center"/>
          </w:tcPr>
          <w:p w14:paraId="56BB3709" w14:textId="77777777" w:rsidR="00B86AA6" w:rsidRPr="00037C22" w:rsidRDefault="00B86AA6" w:rsidP="00202CAB">
            <w:pPr>
              <w:spacing w:line="276" w:lineRule="auto"/>
              <w:jc w:val="center"/>
              <w:rPr>
                <w:b/>
                <w:bCs/>
                <w:sz w:val="24"/>
                <w:szCs w:val="24"/>
              </w:rPr>
            </w:pPr>
            <w:r w:rsidRPr="00037C22">
              <w:rPr>
                <w:b/>
                <w:bCs/>
                <w:sz w:val="24"/>
                <w:szCs w:val="24"/>
              </w:rPr>
              <w:t>Relative area (%)</w:t>
            </w:r>
          </w:p>
        </w:tc>
      </w:tr>
      <w:tr w:rsidR="00B86AA6" w:rsidRPr="00037C22" w14:paraId="33358835" w14:textId="77777777" w:rsidTr="00F7109B">
        <w:tc>
          <w:tcPr>
            <w:tcW w:w="683" w:type="pct"/>
            <w:vAlign w:val="center"/>
          </w:tcPr>
          <w:p w14:paraId="64565A7D" w14:textId="77777777" w:rsidR="00B86AA6" w:rsidRPr="00037C22" w:rsidRDefault="00B86AA6" w:rsidP="00202CAB">
            <w:pPr>
              <w:spacing w:line="276" w:lineRule="auto"/>
              <w:jc w:val="center"/>
              <w:rPr>
                <w:b/>
                <w:bCs/>
                <w:sz w:val="24"/>
                <w:szCs w:val="24"/>
              </w:rPr>
            </w:pPr>
            <w:r w:rsidRPr="00037C22">
              <w:rPr>
                <w:b/>
                <w:bCs/>
                <w:i/>
                <w:sz w:val="24"/>
                <w:szCs w:val="24"/>
              </w:rPr>
              <w:t>T</w:t>
            </w:r>
            <w:r w:rsidRPr="00037C22">
              <w:rPr>
                <w:b/>
                <w:bCs/>
                <w:sz w:val="24"/>
                <w:szCs w:val="24"/>
              </w:rPr>
              <w:t xml:space="preserve"> (K)</w:t>
            </w:r>
          </w:p>
        </w:tc>
        <w:tc>
          <w:tcPr>
            <w:tcW w:w="707" w:type="pct"/>
            <w:vAlign w:val="center"/>
          </w:tcPr>
          <w:p w14:paraId="5FDA5B67" w14:textId="77777777" w:rsidR="00B86AA6" w:rsidRPr="00037C22" w:rsidRDefault="00B86AA6" w:rsidP="00202CAB">
            <w:pPr>
              <w:spacing w:line="276" w:lineRule="auto"/>
              <w:jc w:val="center"/>
              <w:rPr>
                <w:b/>
                <w:bCs/>
                <w:sz w:val="24"/>
                <w:szCs w:val="24"/>
              </w:rPr>
            </w:pPr>
            <w:r w:rsidRPr="00037C22">
              <w:rPr>
                <w:b/>
                <w:bCs/>
                <w:i/>
                <w:sz w:val="24"/>
                <w:szCs w:val="24"/>
              </w:rPr>
              <w:t>B</w:t>
            </w:r>
            <w:r w:rsidRPr="00037C22">
              <w:rPr>
                <w:b/>
                <w:bCs/>
                <w:sz w:val="24"/>
                <w:szCs w:val="24"/>
              </w:rPr>
              <w:t xml:space="preserve"> (T)</w:t>
            </w:r>
          </w:p>
        </w:tc>
        <w:tc>
          <w:tcPr>
            <w:tcW w:w="1478" w:type="pct"/>
            <w:vAlign w:val="center"/>
          </w:tcPr>
          <w:p w14:paraId="56F17122" w14:textId="77777777" w:rsidR="00B86AA6" w:rsidRPr="00037C22" w:rsidRDefault="00B86AA6" w:rsidP="00202CAB">
            <w:pPr>
              <w:spacing w:line="276" w:lineRule="auto"/>
              <w:jc w:val="center"/>
              <w:rPr>
                <w:b/>
                <w:bCs/>
                <w:sz w:val="24"/>
                <w:szCs w:val="24"/>
              </w:rPr>
            </w:pPr>
            <w:r w:rsidRPr="00037C22">
              <w:rPr>
                <w:b/>
                <w:bCs/>
                <w:i/>
                <w:sz w:val="24"/>
                <w:szCs w:val="24"/>
              </w:rPr>
              <w:sym w:font="Symbol" w:char="F047"/>
            </w:r>
            <w:proofErr w:type="spellStart"/>
            <w:r w:rsidRPr="00037C22">
              <w:rPr>
                <w:b/>
                <w:bCs/>
                <w:i/>
                <w:sz w:val="24"/>
                <w:szCs w:val="24"/>
                <w:vertAlign w:val="subscript"/>
              </w:rPr>
              <w:t>fwhm</w:t>
            </w:r>
            <w:proofErr w:type="spellEnd"/>
            <w:r w:rsidRPr="00037C22">
              <w:rPr>
                <w:b/>
                <w:bCs/>
                <w:sz w:val="24"/>
                <w:szCs w:val="24"/>
              </w:rPr>
              <w:t xml:space="preserve"> (mm s</w:t>
            </w:r>
            <w:r w:rsidRPr="00037C22">
              <w:rPr>
                <w:b/>
                <w:bCs/>
                <w:sz w:val="24"/>
                <w:szCs w:val="24"/>
                <w:vertAlign w:val="superscript"/>
              </w:rPr>
              <w:t>–1</w:t>
            </w:r>
            <w:r w:rsidRPr="00037C22">
              <w:rPr>
                <w:b/>
                <w:bCs/>
                <w:sz w:val="24"/>
                <w:szCs w:val="24"/>
              </w:rPr>
              <w:t>)</w:t>
            </w:r>
          </w:p>
        </w:tc>
        <w:tc>
          <w:tcPr>
            <w:tcW w:w="959" w:type="pct"/>
            <w:vAlign w:val="center"/>
          </w:tcPr>
          <w:p w14:paraId="078E02B7" w14:textId="77777777" w:rsidR="00B86AA6" w:rsidRPr="00037C22" w:rsidRDefault="00B86AA6" w:rsidP="00202CAB">
            <w:pPr>
              <w:spacing w:line="276" w:lineRule="auto"/>
              <w:jc w:val="center"/>
              <w:rPr>
                <w:b/>
                <w:bCs/>
                <w:sz w:val="24"/>
                <w:szCs w:val="24"/>
              </w:rPr>
            </w:pPr>
            <w:r w:rsidRPr="00037C22">
              <w:rPr>
                <w:b/>
                <w:bCs/>
                <w:sz w:val="24"/>
                <w:szCs w:val="24"/>
              </w:rPr>
              <w:t xml:space="preserve">Slow </w:t>
            </w:r>
          </w:p>
        </w:tc>
        <w:tc>
          <w:tcPr>
            <w:tcW w:w="1173" w:type="pct"/>
            <w:vAlign w:val="center"/>
          </w:tcPr>
          <w:p w14:paraId="6E0AE664" w14:textId="77777777" w:rsidR="00B86AA6" w:rsidRPr="00037C22" w:rsidRDefault="00B86AA6" w:rsidP="00202CAB">
            <w:pPr>
              <w:spacing w:line="276" w:lineRule="auto"/>
              <w:jc w:val="center"/>
              <w:rPr>
                <w:b/>
                <w:bCs/>
                <w:sz w:val="24"/>
                <w:szCs w:val="24"/>
              </w:rPr>
            </w:pPr>
            <w:r w:rsidRPr="00037C22">
              <w:rPr>
                <w:b/>
                <w:bCs/>
                <w:sz w:val="24"/>
                <w:szCs w:val="24"/>
              </w:rPr>
              <w:t>Fast</w:t>
            </w:r>
          </w:p>
        </w:tc>
      </w:tr>
      <w:tr w:rsidR="00B86AA6" w:rsidRPr="00037C22" w14:paraId="1DC0CABE" w14:textId="77777777" w:rsidTr="00F7109B">
        <w:tc>
          <w:tcPr>
            <w:tcW w:w="683" w:type="pct"/>
            <w:vMerge w:val="restart"/>
            <w:vAlign w:val="center"/>
          </w:tcPr>
          <w:p w14:paraId="27B73917" w14:textId="77777777" w:rsidR="00B86AA6" w:rsidRPr="00037C22" w:rsidRDefault="00B86AA6" w:rsidP="00202CAB">
            <w:pPr>
              <w:tabs>
                <w:tab w:val="decimal" w:pos="441"/>
              </w:tabs>
              <w:spacing w:line="276" w:lineRule="auto"/>
              <w:rPr>
                <w:b/>
                <w:bCs/>
                <w:sz w:val="24"/>
                <w:szCs w:val="24"/>
              </w:rPr>
            </w:pPr>
            <w:r w:rsidRPr="00037C22">
              <w:rPr>
                <w:b/>
                <w:bCs/>
                <w:sz w:val="24"/>
                <w:szCs w:val="24"/>
              </w:rPr>
              <w:t>6</w:t>
            </w:r>
          </w:p>
        </w:tc>
        <w:tc>
          <w:tcPr>
            <w:tcW w:w="707" w:type="pct"/>
            <w:vAlign w:val="center"/>
          </w:tcPr>
          <w:p w14:paraId="3B15E70C" w14:textId="77777777" w:rsidR="00B86AA6" w:rsidRPr="00037C22" w:rsidRDefault="00B86AA6" w:rsidP="00202CAB">
            <w:pPr>
              <w:tabs>
                <w:tab w:val="decimal" w:pos="336"/>
              </w:tabs>
              <w:spacing w:line="276" w:lineRule="auto"/>
              <w:rPr>
                <w:sz w:val="24"/>
                <w:szCs w:val="24"/>
                <w:vertAlign w:val="superscript"/>
              </w:rPr>
            </w:pPr>
            <w:r w:rsidRPr="00037C22">
              <w:rPr>
                <w:sz w:val="24"/>
                <w:szCs w:val="24"/>
              </w:rPr>
              <w:t>0</w:t>
            </w:r>
            <w:r w:rsidRPr="00037C22">
              <w:rPr>
                <w:sz w:val="24"/>
                <w:szCs w:val="24"/>
                <w:vertAlign w:val="superscript"/>
              </w:rPr>
              <w:t>a</w:t>
            </w:r>
          </w:p>
        </w:tc>
        <w:tc>
          <w:tcPr>
            <w:tcW w:w="1478" w:type="pct"/>
            <w:vAlign w:val="center"/>
          </w:tcPr>
          <w:p w14:paraId="524D79F8" w14:textId="77777777" w:rsidR="00B86AA6" w:rsidRPr="00037C22" w:rsidRDefault="00B86AA6" w:rsidP="00202CAB">
            <w:pPr>
              <w:spacing w:line="276" w:lineRule="auto"/>
              <w:jc w:val="center"/>
              <w:rPr>
                <w:sz w:val="24"/>
                <w:szCs w:val="24"/>
              </w:rPr>
            </w:pPr>
            <w:r w:rsidRPr="00037C22">
              <w:rPr>
                <w:sz w:val="24"/>
                <w:szCs w:val="24"/>
              </w:rPr>
              <w:t>0.466 / 0.378</w:t>
            </w:r>
          </w:p>
        </w:tc>
        <w:tc>
          <w:tcPr>
            <w:tcW w:w="959" w:type="pct"/>
            <w:vAlign w:val="center"/>
          </w:tcPr>
          <w:p w14:paraId="014D0B4B" w14:textId="77777777" w:rsidR="00B86AA6" w:rsidRPr="00037C22" w:rsidRDefault="00B86AA6" w:rsidP="00202CAB">
            <w:pPr>
              <w:tabs>
                <w:tab w:val="decimal" w:pos="645"/>
              </w:tabs>
              <w:spacing w:line="276" w:lineRule="auto"/>
              <w:rPr>
                <w:sz w:val="24"/>
                <w:szCs w:val="24"/>
              </w:rPr>
            </w:pPr>
          </w:p>
        </w:tc>
        <w:tc>
          <w:tcPr>
            <w:tcW w:w="1173" w:type="pct"/>
            <w:vAlign w:val="center"/>
          </w:tcPr>
          <w:p w14:paraId="03B6FAD1" w14:textId="77777777" w:rsidR="00B86AA6" w:rsidRPr="00037C22" w:rsidRDefault="00B86AA6" w:rsidP="00202CAB">
            <w:pPr>
              <w:tabs>
                <w:tab w:val="decimal" w:pos="980"/>
              </w:tabs>
              <w:spacing w:line="276" w:lineRule="auto"/>
              <w:rPr>
                <w:sz w:val="24"/>
                <w:szCs w:val="24"/>
              </w:rPr>
            </w:pPr>
          </w:p>
        </w:tc>
      </w:tr>
      <w:tr w:rsidR="00B86AA6" w:rsidRPr="00037C22" w14:paraId="2772179D" w14:textId="77777777" w:rsidTr="00F7109B">
        <w:tc>
          <w:tcPr>
            <w:tcW w:w="683" w:type="pct"/>
            <w:vMerge/>
            <w:vAlign w:val="center"/>
          </w:tcPr>
          <w:p w14:paraId="082E9D72" w14:textId="77777777" w:rsidR="00B86AA6" w:rsidRPr="00037C22" w:rsidRDefault="00B86AA6" w:rsidP="00202CAB">
            <w:pPr>
              <w:tabs>
                <w:tab w:val="decimal" w:pos="441"/>
              </w:tabs>
              <w:spacing w:line="276" w:lineRule="auto"/>
              <w:rPr>
                <w:b/>
                <w:bCs/>
                <w:sz w:val="24"/>
                <w:szCs w:val="24"/>
              </w:rPr>
            </w:pPr>
          </w:p>
        </w:tc>
        <w:tc>
          <w:tcPr>
            <w:tcW w:w="707" w:type="pct"/>
            <w:vAlign w:val="center"/>
          </w:tcPr>
          <w:p w14:paraId="7F5ADE5D" w14:textId="77777777" w:rsidR="00B86AA6" w:rsidRPr="00037C22" w:rsidRDefault="00B86AA6" w:rsidP="00202CAB">
            <w:pPr>
              <w:tabs>
                <w:tab w:val="decimal" w:pos="336"/>
              </w:tabs>
              <w:spacing w:line="276" w:lineRule="auto"/>
              <w:rPr>
                <w:sz w:val="24"/>
                <w:szCs w:val="24"/>
              </w:rPr>
            </w:pPr>
            <w:r w:rsidRPr="00037C22">
              <w:rPr>
                <w:sz w:val="24"/>
                <w:szCs w:val="24"/>
              </w:rPr>
              <w:t>0.06</w:t>
            </w:r>
          </w:p>
        </w:tc>
        <w:tc>
          <w:tcPr>
            <w:tcW w:w="1478" w:type="pct"/>
            <w:vAlign w:val="center"/>
          </w:tcPr>
          <w:p w14:paraId="5C1183F7" w14:textId="77777777" w:rsidR="00B86AA6" w:rsidRPr="00037C22" w:rsidRDefault="00B86AA6" w:rsidP="00202CAB">
            <w:pPr>
              <w:tabs>
                <w:tab w:val="decimal" w:pos="858"/>
              </w:tabs>
              <w:spacing w:line="276" w:lineRule="auto"/>
              <w:rPr>
                <w:sz w:val="24"/>
                <w:szCs w:val="24"/>
                <w:highlight w:val="yellow"/>
              </w:rPr>
            </w:pPr>
            <w:r w:rsidRPr="00037C22">
              <w:rPr>
                <w:sz w:val="24"/>
                <w:szCs w:val="24"/>
              </w:rPr>
              <w:t>0.436</w:t>
            </w:r>
          </w:p>
        </w:tc>
        <w:tc>
          <w:tcPr>
            <w:tcW w:w="959" w:type="pct"/>
            <w:vAlign w:val="center"/>
          </w:tcPr>
          <w:p w14:paraId="27008BCD" w14:textId="77777777" w:rsidR="00B86AA6" w:rsidRPr="00037C22" w:rsidRDefault="00B86AA6" w:rsidP="00202CAB">
            <w:pPr>
              <w:tabs>
                <w:tab w:val="decimal" w:pos="645"/>
              </w:tabs>
              <w:spacing w:line="276" w:lineRule="auto"/>
              <w:rPr>
                <w:sz w:val="24"/>
                <w:szCs w:val="24"/>
              </w:rPr>
            </w:pPr>
            <w:r w:rsidRPr="00037C22">
              <w:rPr>
                <w:sz w:val="24"/>
                <w:szCs w:val="24"/>
              </w:rPr>
              <w:t>30</w:t>
            </w:r>
          </w:p>
        </w:tc>
        <w:tc>
          <w:tcPr>
            <w:tcW w:w="1173" w:type="pct"/>
            <w:vAlign w:val="center"/>
          </w:tcPr>
          <w:p w14:paraId="5AFFEE9E" w14:textId="77777777" w:rsidR="00B86AA6" w:rsidRPr="00037C22" w:rsidRDefault="00B86AA6" w:rsidP="00202CAB">
            <w:pPr>
              <w:tabs>
                <w:tab w:val="decimal" w:pos="980"/>
              </w:tabs>
              <w:spacing w:line="276" w:lineRule="auto"/>
              <w:rPr>
                <w:sz w:val="24"/>
                <w:szCs w:val="24"/>
              </w:rPr>
            </w:pPr>
            <w:r w:rsidRPr="00037C22">
              <w:rPr>
                <w:sz w:val="24"/>
                <w:szCs w:val="24"/>
              </w:rPr>
              <w:t>70</w:t>
            </w:r>
          </w:p>
        </w:tc>
      </w:tr>
      <w:tr w:rsidR="00B86AA6" w:rsidRPr="00037C22" w14:paraId="0CEF8993" w14:textId="77777777" w:rsidTr="00F7109B">
        <w:tc>
          <w:tcPr>
            <w:tcW w:w="683" w:type="pct"/>
            <w:vMerge/>
            <w:vAlign w:val="center"/>
          </w:tcPr>
          <w:p w14:paraId="5F00B14F" w14:textId="77777777" w:rsidR="00B86AA6" w:rsidRPr="00037C22" w:rsidRDefault="00B86AA6" w:rsidP="00202CAB">
            <w:pPr>
              <w:tabs>
                <w:tab w:val="decimal" w:pos="441"/>
              </w:tabs>
              <w:spacing w:line="276" w:lineRule="auto"/>
              <w:rPr>
                <w:b/>
                <w:bCs/>
                <w:sz w:val="24"/>
                <w:szCs w:val="24"/>
              </w:rPr>
            </w:pPr>
          </w:p>
        </w:tc>
        <w:tc>
          <w:tcPr>
            <w:tcW w:w="707" w:type="pct"/>
            <w:vAlign w:val="center"/>
          </w:tcPr>
          <w:p w14:paraId="389F0448" w14:textId="77777777" w:rsidR="00B86AA6" w:rsidRPr="00037C22" w:rsidRDefault="00B86AA6" w:rsidP="00202CAB">
            <w:pPr>
              <w:tabs>
                <w:tab w:val="decimal" w:pos="336"/>
              </w:tabs>
              <w:spacing w:line="276" w:lineRule="auto"/>
              <w:rPr>
                <w:sz w:val="24"/>
                <w:szCs w:val="24"/>
              </w:rPr>
            </w:pPr>
            <w:r w:rsidRPr="00037C22">
              <w:rPr>
                <w:sz w:val="24"/>
                <w:szCs w:val="24"/>
              </w:rPr>
              <w:t>1.0</w:t>
            </w:r>
          </w:p>
        </w:tc>
        <w:tc>
          <w:tcPr>
            <w:tcW w:w="1478" w:type="pct"/>
            <w:vAlign w:val="center"/>
          </w:tcPr>
          <w:p w14:paraId="47741D2A" w14:textId="77777777" w:rsidR="00B86AA6" w:rsidRPr="00037C22" w:rsidRDefault="00B86AA6" w:rsidP="00202CAB">
            <w:pPr>
              <w:tabs>
                <w:tab w:val="decimal" w:pos="858"/>
              </w:tabs>
              <w:spacing w:line="276" w:lineRule="auto"/>
              <w:rPr>
                <w:sz w:val="24"/>
                <w:szCs w:val="24"/>
                <w:highlight w:val="yellow"/>
              </w:rPr>
            </w:pPr>
            <w:r w:rsidRPr="00037C22">
              <w:rPr>
                <w:sz w:val="24"/>
                <w:szCs w:val="24"/>
              </w:rPr>
              <w:t>0.532</w:t>
            </w:r>
          </w:p>
        </w:tc>
        <w:tc>
          <w:tcPr>
            <w:tcW w:w="959" w:type="pct"/>
            <w:vAlign w:val="center"/>
          </w:tcPr>
          <w:p w14:paraId="4C8FBA62" w14:textId="77777777" w:rsidR="00B86AA6" w:rsidRPr="00037C22" w:rsidRDefault="00B86AA6" w:rsidP="00202CAB">
            <w:pPr>
              <w:tabs>
                <w:tab w:val="decimal" w:pos="645"/>
              </w:tabs>
              <w:spacing w:line="276" w:lineRule="auto"/>
              <w:rPr>
                <w:sz w:val="24"/>
                <w:szCs w:val="24"/>
              </w:rPr>
            </w:pPr>
            <w:r w:rsidRPr="00037C22">
              <w:rPr>
                <w:sz w:val="24"/>
                <w:szCs w:val="24"/>
              </w:rPr>
              <w:t>63</w:t>
            </w:r>
          </w:p>
        </w:tc>
        <w:tc>
          <w:tcPr>
            <w:tcW w:w="1173" w:type="pct"/>
            <w:vAlign w:val="center"/>
          </w:tcPr>
          <w:p w14:paraId="40EE318B" w14:textId="77777777" w:rsidR="00B86AA6" w:rsidRPr="00037C22" w:rsidRDefault="00B86AA6" w:rsidP="00202CAB">
            <w:pPr>
              <w:tabs>
                <w:tab w:val="decimal" w:pos="980"/>
              </w:tabs>
              <w:spacing w:line="276" w:lineRule="auto"/>
              <w:rPr>
                <w:sz w:val="24"/>
                <w:szCs w:val="24"/>
              </w:rPr>
            </w:pPr>
            <w:r w:rsidRPr="00037C22">
              <w:rPr>
                <w:sz w:val="24"/>
                <w:szCs w:val="24"/>
              </w:rPr>
              <w:t>37</w:t>
            </w:r>
          </w:p>
        </w:tc>
      </w:tr>
      <w:tr w:rsidR="00B86AA6" w:rsidRPr="00037C22" w14:paraId="788090FD" w14:textId="77777777" w:rsidTr="00F7109B">
        <w:tc>
          <w:tcPr>
            <w:tcW w:w="683" w:type="pct"/>
            <w:vMerge/>
            <w:vAlign w:val="center"/>
          </w:tcPr>
          <w:p w14:paraId="5C7D8B57" w14:textId="77777777" w:rsidR="00B86AA6" w:rsidRPr="00037C22" w:rsidRDefault="00B86AA6" w:rsidP="00202CAB">
            <w:pPr>
              <w:tabs>
                <w:tab w:val="decimal" w:pos="441"/>
              </w:tabs>
              <w:spacing w:line="276" w:lineRule="auto"/>
              <w:rPr>
                <w:b/>
                <w:bCs/>
                <w:sz w:val="24"/>
                <w:szCs w:val="24"/>
              </w:rPr>
            </w:pPr>
          </w:p>
        </w:tc>
        <w:tc>
          <w:tcPr>
            <w:tcW w:w="707" w:type="pct"/>
            <w:vAlign w:val="center"/>
          </w:tcPr>
          <w:p w14:paraId="5757789F" w14:textId="77777777" w:rsidR="00B86AA6" w:rsidRPr="00037C22" w:rsidRDefault="00B86AA6" w:rsidP="00202CAB">
            <w:pPr>
              <w:tabs>
                <w:tab w:val="decimal" w:pos="336"/>
              </w:tabs>
              <w:spacing w:line="276" w:lineRule="auto"/>
              <w:rPr>
                <w:sz w:val="24"/>
                <w:szCs w:val="24"/>
              </w:rPr>
            </w:pPr>
            <w:r w:rsidRPr="00037C22">
              <w:rPr>
                <w:sz w:val="24"/>
                <w:szCs w:val="24"/>
              </w:rPr>
              <w:t>4.0</w:t>
            </w:r>
          </w:p>
        </w:tc>
        <w:tc>
          <w:tcPr>
            <w:tcW w:w="1478" w:type="pct"/>
            <w:vAlign w:val="center"/>
          </w:tcPr>
          <w:p w14:paraId="51BB5ACE" w14:textId="77777777" w:rsidR="00B86AA6" w:rsidRPr="00037C22" w:rsidRDefault="00B86AA6" w:rsidP="00202CAB">
            <w:pPr>
              <w:tabs>
                <w:tab w:val="decimal" w:pos="858"/>
              </w:tabs>
              <w:spacing w:line="276" w:lineRule="auto"/>
              <w:rPr>
                <w:sz w:val="24"/>
                <w:szCs w:val="24"/>
                <w:highlight w:val="yellow"/>
              </w:rPr>
            </w:pPr>
            <w:r w:rsidRPr="00037C22">
              <w:rPr>
                <w:sz w:val="24"/>
                <w:szCs w:val="24"/>
              </w:rPr>
              <w:t>0.444</w:t>
            </w:r>
          </w:p>
        </w:tc>
        <w:tc>
          <w:tcPr>
            <w:tcW w:w="959" w:type="pct"/>
            <w:vAlign w:val="center"/>
          </w:tcPr>
          <w:p w14:paraId="1B977205" w14:textId="77777777" w:rsidR="00B86AA6" w:rsidRPr="00037C22" w:rsidRDefault="00B86AA6" w:rsidP="00202CAB">
            <w:pPr>
              <w:tabs>
                <w:tab w:val="decimal" w:pos="645"/>
              </w:tabs>
              <w:spacing w:line="276" w:lineRule="auto"/>
              <w:rPr>
                <w:sz w:val="24"/>
                <w:szCs w:val="24"/>
              </w:rPr>
            </w:pPr>
            <w:r w:rsidRPr="00037C22">
              <w:rPr>
                <w:sz w:val="24"/>
                <w:szCs w:val="24"/>
              </w:rPr>
              <w:t>100</w:t>
            </w:r>
          </w:p>
        </w:tc>
        <w:tc>
          <w:tcPr>
            <w:tcW w:w="1173" w:type="pct"/>
            <w:vAlign w:val="center"/>
          </w:tcPr>
          <w:p w14:paraId="1BFDF3D9" w14:textId="77777777" w:rsidR="00B86AA6" w:rsidRPr="00037C22" w:rsidRDefault="00B86AA6" w:rsidP="00202CAB">
            <w:pPr>
              <w:tabs>
                <w:tab w:val="decimal" w:pos="980"/>
              </w:tabs>
              <w:spacing w:line="276" w:lineRule="auto"/>
              <w:rPr>
                <w:sz w:val="24"/>
                <w:szCs w:val="24"/>
              </w:rPr>
            </w:pPr>
            <w:r w:rsidRPr="00037C22">
              <w:rPr>
                <w:sz w:val="24"/>
                <w:szCs w:val="24"/>
              </w:rPr>
              <w:t>0</w:t>
            </w:r>
          </w:p>
        </w:tc>
      </w:tr>
      <w:tr w:rsidR="00B86AA6" w:rsidRPr="00037C22" w14:paraId="79419690" w14:textId="77777777" w:rsidTr="00F7109B">
        <w:tc>
          <w:tcPr>
            <w:tcW w:w="683" w:type="pct"/>
            <w:vMerge/>
            <w:vAlign w:val="center"/>
          </w:tcPr>
          <w:p w14:paraId="77472CD9" w14:textId="77777777" w:rsidR="00B86AA6" w:rsidRPr="00037C22" w:rsidRDefault="00B86AA6" w:rsidP="00202CAB">
            <w:pPr>
              <w:tabs>
                <w:tab w:val="decimal" w:pos="441"/>
              </w:tabs>
              <w:spacing w:line="276" w:lineRule="auto"/>
              <w:rPr>
                <w:b/>
                <w:bCs/>
                <w:sz w:val="24"/>
                <w:szCs w:val="24"/>
              </w:rPr>
            </w:pPr>
          </w:p>
        </w:tc>
        <w:tc>
          <w:tcPr>
            <w:tcW w:w="707" w:type="pct"/>
            <w:vAlign w:val="center"/>
          </w:tcPr>
          <w:p w14:paraId="00907340" w14:textId="77777777" w:rsidR="00B86AA6" w:rsidRPr="00037C22" w:rsidRDefault="00B86AA6" w:rsidP="00202CAB">
            <w:pPr>
              <w:tabs>
                <w:tab w:val="decimal" w:pos="336"/>
              </w:tabs>
              <w:spacing w:line="276" w:lineRule="auto"/>
              <w:rPr>
                <w:sz w:val="24"/>
                <w:szCs w:val="24"/>
              </w:rPr>
            </w:pPr>
            <w:r w:rsidRPr="00037C22">
              <w:rPr>
                <w:sz w:val="24"/>
                <w:szCs w:val="24"/>
              </w:rPr>
              <w:t>7.0</w:t>
            </w:r>
          </w:p>
        </w:tc>
        <w:tc>
          <w:tcPr>
            <w:tcW w:w="1478" w:type="pct"/>
            <w:vAlign w:val="center"/>
          </w:tcPr>
          <w:p w14:paraId="40A21FD0" w14:textId="77777777" w:rsidR="00B86AA6" w:rsidRPr="00037C22" w:rsidRDefault="00B86AA6" w:rsidP="00202CAB">
            <w:pPr>
              <w:tabs>
                <w:tab w:val="decimal" w:pos="858"/>
              </w:tabs>
              <w:spacing w:line="276" w:lineRule="auto"/>
              <w:rPr>
                <w:sz w:val="24"/>
                <w:szCs w:val="24"/>
                <w:highlight w:val="yellow"/>
              </w:rPr>
            </w:pPr>
            <w:r w:rsidRPr="00037C22">
              <w:rPr>
                <w:sz w:val="24"/>
                <w:szCs w:val="24"/>
              </w:rPr>
              <w:t>0.438</w:t>
            </w:r>
          </w:p>
        </w:tc>
        <w:tc>
          <w:tcPr>
            <w:tcW w:w="959" w:type="pct"/>
            <w:vAlign w:val="center"/>
          </w:tcPr>
          <w:p w14:paraId="26AB45EF" w14:textId="77777777" w:rsidR="00B86AA6" w:rsidRPr="00037C22" w:rsidRDefault="00B86AA6" w:rsidP="00202CAB">
            <w:pPr>
              <w:tabs>
                <w:tab w:val="decimal" w:pos="645"/>
              </w:tabs>
              <w:spacing w:line="276" w:lineRule="auto"/>
              <w:rPr>
                <w:sz w:val="24"/>
                <w:szCs w:val="24"/>
              </w:rPr>
            </w:pPr>
            <w:r w:rsidRPr="00037C22">
              <w:rPr>
                <w:sz w:val="24"/>
                <w:szCs w:val="24"/>
              </w:rPr>
              <w:t>100</w:t>
            </w:r>
          </w:p>
        </w:tc>
        <w:tc>
          <w:tcPr>
            <w:tcW w:w="1173" w:type="pct"/>
            <w:vAlign w:val="center"/>
          </w:tcPr>
          <w:p w14:paraId="13A698D3" w14:textId="77777777" w:rsidR="00B86AA6" w:rsidRPr="00037C22" w:rsidRDefault="00B86AA6" w:rsidP="00202CAB">
            <w:pPr>
              <w:tabs>
                <w:tab w:val="decimal" w:pos="980"/>
              </w:tabs>
              <w:spacing w:line="276" w:lineRule="auto"/>
              <w:rPr>
                <w:sz w:val="24"/>
                <w:szCs w:val="24"/>
              </w:rPr>
            </w:pPr>
            <w:r w:rsidRPr="00037C22">
              <w:rPr>
                <w:sz w:val="24"/>
                <w:szCs w:val="24"/>
              </w:rPr>
              <w:t>0</w:t>
            </w:r>
          </w:p>
        </w:tc>
      </w:tr>
      <w:tr w:rsidR="00B86AA6" w:rsidRPr="00037C22" w14:paraId="2210CEFB" w14:textId="77777777" w:rsidTr="00F7109B">
        <w:tc>
          <w:tcPr>
            <w:tcW w:w="683" w:type="pct"/>
            <w:vMerge w:val="restart"/>
            <w:vAlign w:val="center"/>
          </w:tcPr>
          <w:p w14:paraId="643A1031" w14:textId="77777777" w:rsidR="00B86AA6" w:rsidRPr="00037C22" w:rsidRDefault="00B86AA6" w:rsidP="00202CAB">
            <w:pPr>
              <w:tabs>
                <w:tab w:val="decimal" w:pos="441"/>
              </w:tabs>
              <w:spacing w:line="276" w:lineRule="auto"/>
              <w:rPr>
                <w:b/>
                <w:bCs/>
                <w:sz w:val="24"/>
                <w:szCs w:val="24"/>
              </w:rPr>
            </w:pPr>
            <w:r w:rsidRPr="00037C22">
              <w:rPr>
                <w:b/>
                <w:bCs/>
                <w:sz w:val="24"/>
                <w:szCs w:val="24"/>
              </w:rPr>
              <w:t>80</w:t>
            </w:r>
          </w:p>
        </w:tc>
        <w:tc>
          <w:tcPr>
            <w:tcW w:w="707" w:type="pct"/>
            <w:vAlign w:val="center"/>
          </w:tcPr>
          <w:p w14:paraId="228C07A3" w14:textId="77777777" w:rsidR="00B86AA6" w:rsidRPr="00037C22" w:rsidRDefault="00B86AA6" w:rsidP="00202CAB">
            <w:pPr>
              <w:tabs>
                <w:tab w:val="decimal" w:pos="336"/>
              </w:tabs>
              <w:spacing w:line="276" w:lineRule="auto"/>
              <w:rPr>
                <w:sz w:val="24"/>
                <w:szCs w:val="24"/>
                <w:vertAlign w:val="superscript"/>
              </w:rPr>
            </w:pPr>
            <w:r w:rsidRPr="00037C22">
              <w:rPr>
                <w:sz w:val="24"/>
                <w:szCs w:val="24"/>
              </w:rPr>
              <w:t>0</w:t>
            </w:r>
            <w:r w:rsidRPr="00037C22">
              <w:rPr>
                <w:sz w:val="24"/>
                <w:szCs w:val="24"/>
                <w:vertAlign w:val="superscript"/>
              </w:rPr>
              <w:t>a</w:t>
            </w:r>
          </w:p>
        </w:tc>
        <w:tc>
          <w:tcPr>
            <w:tcW w:w="1478" w:type="pct"/>
            <w:vAlign w:val="center"/>
          </w:tcPr>
          <w:p w14:paraId="710DB7E7" w14:textId="77777777" w:rsidR="00B86AA6" w:rsidRPr="00037C22" w:rsidRDefault="00B86AA6" w:rsidP="00202CAB">
            <w:pPr>
              <w:spacing w:line="276" w:lineRule="auto"/>
              <w:jc w:val="center"/>
              <w:rPr>
                <w:sz w:val="24"/>
                <w:szCs w:val="24"/>
              </w:rPr>
            </w:pPr>
            <w:r w:rsidRPr="00037C22">
              <w:rPr>
                <w:sz w:val="24"/>
                <w:szCs w:val="24"/>
              </w:rPr>
              <w:t>0.412 / 0.376</w:t>
            </w:r>
          </w:p>
        </w:tc>
        <w:tc>
          <w:tcPr>
            <w:tcW w:w="959" w:type="pct"/>
            <w:vAlign w:val="center"/>
          </w:tcPr>
          <w:p w14:paraId="365501E5" w14:textId="77777777" w:rsidR="00B86AA6" w:rsidRPr="00037C22" w:rsidRDefault="00B86AA6" w:rsidP="00202CAB">
            <w:pPr>
              <w:tabs>
                <w:tab w:val="decimal" w:pos="645"/>
              </w:tabs>
              <w:spacing w:line="276" w:lineRule="auto"/>
              <w:rPr>
                <w:sz w:val="24"/>
                <w:szCs w:val="24"/>
              </w:rPr>
            </w:pPr>
          </w:p>
        </w:tc>
        <w:tc>
          <w:tcPr>
            <w:tcW w:w="1173" w:type="pct"/>
            <w:vAlign w:val="center"/>
          </w:tcPr>
          <w:p w14:paraId="76367419" w14:textId="77777777" w:rsidR="00B86AA6" w:rsidRPr="00037C22" w:rsidRDefault="00B86AA6" w:rsidP="00202CAB">
            <w:pPr>
              <w:tabs>
                <w:tab w:val="decimal" w:pos="980"/>
              </w:tabs>
              <w:spacing w:line="276" w:lineRule="auto"/>
              <w:rPr>
                <w:sz w:val="24"/>
                <w:szCs w:val="24"/>
              </w:rPr>
            </w:pPr>
          </w:p>
        </w:tc>
      </w:tr>
      <w:tr w:rsidR="00B86AA6" w:rsidRPr="00037C22" w14:paraId="34B880AA" w14:textId="77777777" w:rsidTr="00F7109B">
        <w:tc>
          <w:tcPr>
            <w:tcW w:w="683" w:type="pct"/>
            <w:vMerge/>
            <w:vAlign w:val="center"/>
          </w:tcPr>
          <w:p w14:paraId="79E13C3C" w14:textId="77777777" w:rsidR="00B86AA6" w:rsidRPr="00037C22" w:rsidRDefault="00B86AA6" w:rsidP="00202CAB">
            <w:pPr>
              <w:spacing w:line="276" w:lineRule="auto"/>
              <w:rPr>
                <w:sz w:val="24"/>
                <w:szCs w:val="24"/>
              </w:rPr>
            </w:pPr>
          </w:p>
        </w:tc>
        <w:tc>
          <w:tcPr>
            <w:tcW w:w="707" w:type="pct"/>
            <w:vAlign w:val="center"/>
          </w:tcPr>
          <w:p w14:paraId="50D0CDD2" w14:textId="77777777" w:rsidR="00B86AA6" w:rsidRPr="00037C22" w:rsidRDefault="00B86AA6" w:rsidP="00202CAB">
            <w:pPr>
              <w:tabs>
                <w:tab w:val="decimal" w:pos="336"/>
              </w:tabs>
              <w:spacing w:line="276" w:lineRule="auto"/>
              <w:rPr>
                <w:sz w:val="24"/>
                <w:szCs w:val="24"/>
              </w:rPr>
            </w:pPr>
            <w:r w:rsidRPr="00037C22">
              <w:rPr>
                <w:sz w:val="24"/>
                <w:szCs w:val="24"/>
              </w:rPr>
              <w:t>0.06</w:t>
            </w:r>
          </w:p>
        </w:tc>
        <w:tc>
          <w:tcPr>
            <w:tcW w:w="1478" w:type="pct"/>
            <w:vAlign w:val="center"/>
          </w:tcPr>
          <w:p w14:paraId="7574CD39" w14:textId="77777777" w:rsidR="00B86AA6" w:rsidRPr="00037C22" w:rsidRDefault="00B86AA6" w:rsidP="00202CAB">
            <w:pPr>
              <w:tabs>
                <w:tab w:val="decimal" w:pos="858"/>
              </w:tabs>
              <w:spacing w:line="276" w:lineRule="auto"/>
              <w:rPr>
                <w:sz w:val="24"/>
                <w:szCs w:val="24"/>
                <w:highlight w:val="yellow"/>
              </w:rPr>
            </w:pPr>
            <w:r w:rsidRPr="00037C22">
              <w:rPr>
                <w:sz w:val="24"/>
                <w:szCs w:val="24"/>
              </w:rPr>
              <w:t>0.370</w:t>
            </w:r>
          </w:p>
        </w:tc>
        <w:tc>
          <w:tcPr>
            <w:tcW w:w="959" w:type="pct"/>
            <w:vAlign w:val="center"/>
          </w:tcPr>
          <w:p w14:paraId="1CF1FF0B" w14:textId="77777777" w:rsidR="00B86AA6" w:rsidRPr="00037C22" w:rsidRDefault="00B86AA6" w:rsidP="00202CAB">
            <w:pPr>
              <w:tabs>
                <w:tab w:val="decimal" w:pos="645"/>
              </w:tabs>
              <w:spacing w:line="276" w:lineRule="auto"/>
              <w:rPr>
                <w:sz w:val="24"/>
                <w:szCs w:val="24"/>
              </w:rPr>
            </w:pPr>
            <w:r w:rsidRPr="00037C22">
              <w:rPr>
                <w:sz w:val="24"/>
                <w:szCs w:val="24"/>
              </w:rPr>
              <w:t>0</w:t>
            </w:r>
          </w:p>
        </w:tc>
        <w:tc>
          <w:tcPr>
            <w:tcW w:w="1173" w:type="pct"/>
            <w:vAlign w:val="center"/>
          </w:tcPr>
          <w:p w14:paraId="0AD1FBE0" w14:textId="77777777" w:rsidR="00B86AA6" w:rsidRPr="00037C22" w:rsidRDefault="00B86AA6" w:rsidP="00202CAB">
            <w:pPr>
              <w:tabs>
                <w:tab w:val="decimal" w:pos="980"/>
              </w:tabs>
              <w:spacing w:line="276" w:lineRule="auto"/>
              <w:rPr>
                <w:sz w:val="24"/>
                <w:szCs w:val="24"/>
              </w:rPr>
            </w:pPr>
            <w:r w:rsidRPr="00037C22">
              <w:rPr>
                <w:sz w:val="24"/>
                <w:szCs w:val="24"/>
              </w:rPr>
              <w:t>100</w:t>
            </w:r>
          </w:p>
        </w:tc>
      </w:tr>
      <w:tr w:rsidR="00B86AA6" w:rsidRPr="00037C22" w14:paraId="4F15D2F2" w14:textId="77777777" w:rsidTr="00F7109B">
        <w:tc>
          <w:tcPr>
            <w:tcW w:w="683" w:type="pct"/>
            <w:vMerge/>
            <w:vAlign w:val="center"/>
          </w:tcPr>
          <w:p w14:paraId="252CCDC1" w14:textId="77777777" w:rsidR="00B86AA6" w:rsidRPr="00037C22" w:rsidRDefault="00B86AA6" w:rsidP="00202CAB">
            <w:pPr>
              <w:spacing w:line="276" w:lineRule="auto"/>
              <w:rPr>
                <w:sz w:val="24"/>
                <w:szCs w:val="24"/>
              </w:rPr>
            </w:pPr>
          </w:p>
        </w:tc>
        <w:tc>
          <w:tcPr>
            <w:tcW w:w="707" w:type="pct"/>
            <w:vAlign w:val="center"/>
          </w:tcPr>
          <w:p w14:paraId="42DE3057" w14:textId="77777777" w:rsidR="00B86AA6" w:rsidRPr="00037C22" w:rsidRDefault="00B86AA6" w:rsidP="00202CAB">
            <w:pPr>
              <w:tabs>
                <w:tab w:val="decimal" w:pos="336"/>
              </w:tabs>
              <w:spacing w:line="276" w:lineRule="auto"/>
              <w:rPr>
                <w:sz w:val="24"/>
                <w:szCs w:val="24"/>
              </w:rPr>
            </w:pPr>
            <w:r w:rsidRPr="00037C22">
              <w:rPr>
                <w:sz w:val="24"/>
                <w:szCs w:val="24"/>
              </w:rPr>
              <w:t>1.0</w:t>
            </w:r>
          </w:p>
        </w:tc>
        <w:tc>
          <w:tcPr>
            <w:tcW w:w="1478" w:type="pct"/>
            <w:vAlign w:val="center"/>
          </w:tcPr>
          <w:p w14:paraId="60F16188" w14:textId="77777777" w:rsidR="00B86AA6" w:rsidRPr="00037C22" w:rsidRDefault="00B86AA6" w:rsidP="00202CAB">
            <w:pPr>
              <w:tabs>
                <w:tab w:val="decimal" w:pos="858"/>
              </w:tabs>
              <w:spacing w:line="276" w:lineRule="auto"/>
              <w:rPr>
                <w:sz w:val="24"/>
                <w:szCs w:val="24"/>
                <w:highlight w:val="yellow"/>
              </w:rPr>
            </w:pPr>
            <w:r w:rsidRPr="00037C22">
              <w:rPr>
                <w:sz w:val="24"/>
                <w:szCs w:val="24"/>
              </w:rPr>
              <w:t>0.403</w:t>
            </w:r>
          </w:p>
        </w:tc>
        <w:tc>
          <w:tcPr>
            <w:tcW w:w="959" w:type="pct"/>
            <w:vAlign w:val="center"/>
          </w:tcPr>
          <w:p w14:paraId="273775C6" w14:textId="77777777" w:rsidR="00B86AA6" w:rsidRPr="00037C22" w:rsidRDefault="00B86AA6" w:rsidP="00202CAB">
            <w:pPr>
              <w:tabs>
                <w:tab w:val="decimal" w:pos="645"/>
              </w:tabs>
              <w:spacing w:line="276" w:lineRule="auto"/>
              <w:rPr>
                <w:sz w:val="24"/>
                <w:szCs w:val="24"/>
              </w:rPr>
            </w:pPr>
            <w:r w:rsidRPr="00037C22">
              <w:rPr>
                <w:sz w:val="24"/>
                <w:szCs w:val="24"/>
              </w:rPr>
              <w:t>0</w:t>
            </w:r>
          </w:p>
        </w:tc>
        <w:tc>
          <w:tcPr>
            <w:tcW w:w="1173" w:type="pct"/>
            <w:vAlign w:val="center"/>
          </w:tcPr>
          <w:p w14:paraId="15ADFED4" w14:textId="77777777" w:rsidR="00B86AA6" w:rsidRPr="00037C22" w:rsidRDefault="00B86AA6" w:rsidP="00202CAB">
            <w:pPr>
              <w:tabs>
                <w:tab w:val="decimal" w:pos="980"/>
              </w:tabs>
              <w:spacing w:line="276" w:lineRule="auto"/>
              <w:rPr>
                <w:sz w:val="24"/>
                <w:szCs w:val="24"/>
              </w:rPr>
            </w:pPr>
            <w:r w:rsidRPr="00037C22">
              <w:rPr>
                <w:sz w:val="24"/>
                <w:szCs w:val="24"/>
              </w:rPr>
              <w:t>100</w:t>
            </w:r>
          </w:p>
        </w:tc>
      </w:tr>
      <w:tr w:rsidR="00B86AA6" w:rsidRPr="00037C22" w14:paraId="304FECB8" w14:textId="77777777" w:rsidTr="00F7109B">
        <w:tc>
          <w:tcPr>
            <w:tcW w:w="683" w:type="pct"/>
            <w:vMerge/>
            <w:vAlign w:val="center"/>
          </w:tcPr>
          <w:p w14:paraId="134A7624" w14:textId="77777777" w:rsidR="00B86AA6" w:rsidRPr="00037C22" w:rsidRDefault="00B86AA6" w:rsidP="00202CAB">
            <w:pPr>
              <w:spacing w:line="276" w:lineRule="auto"/>
              <w:rPr>
                <w:sz w:val="24"/>
                <w:szCs w:val="24"/>
              </w:rPr>
            </w:pPr>
          </w:p>
        </w:tc>
        <w:tc>
          <w:tcPr>
            <w:tcW w:w="707" w:type="pct"/>
            <w:vAlign w:val="center"/>
          </w:tcPr>
          <w:p w14:paraId="2AA30FF5" w14:textId="77777777" w:rsidR="00B86AA6" w:rsidRPr="00037C22" w:rsidRDefault="00B86AA6" w:rsidP="00202CAB">
            <w:pPr>
              <w:tabs>
                <w:tab w:val="decimal" w:pos="336"/>
              </w:tabs>
              <w:spacing w:line="276" w:lineRule="auto"/>
              <w:rPr>
                <w:sz w:val="24"/>
                <w:szCs w:val="24"/>
              </w:rPr>
            </w:pPr>
            <w:r w:rsidRPr="00037C22">
              <w:rPr>
                <w:sz w:val="24"/>
                <w:szCs w:val="24"/>
              </w:rPr>
              <w:t>4.0</w:t>
            </w:r>
          </w:p>
        </w:tc>
        <w:tc>
          <w:tcPr>
            <w:tcW w:w="1478" w:type="pct"/>
            <w:vAlign w:val="center"/>
          </w:tcPr>
          <w:p w14:paraId="4CA7EB6A" w14:textId="77777777" w:rsidR="00B86AA6" w:rsidRPr="00037C22" w:rsidRDefault="00B86AA6" w:rsidP="00202CAB">
            <w:pPr>
              <w:tabs>
                <w:tab w:val="decimal" w:pos="858"/>
              </w:tabs>
              <w:spacing w:line="276" w:lineRule="auto"/>
              <w:rPr>
                <w:sz w:val="24"/>
                <w:szCs w:val="24"/>
                <w:highlight w:val="yellow"/>
              </w:rPr>
            </w:pPr>
            <w:r w:rsidRPr="00037C22">
              <w:rPr>
                <w:sz w:val="24"/>
                <w:szCs w:val="24"/>
              </w:rPr>
              <w:t>0.365</w:t>
            </w:r>
          </w:p>
        </w:tc>
        <w:tc>
          <w:tcPr>
            <w:tcW w:w="959" w:type="pct"/>
            <w:vAlign w:val="center"/>
          </w:tcPr>
          <w:p w14:paraId="60FF314D" w14:textId="77777777" w:rsidR="00B86AA6" w:rsidRPr="00037C22" w:rsidRDefault="00B86AA6" w:rsidP="00202CAB">
            <w:pPr>
              <w:tabs>
                <w:tab w:val="decimal" w:pos="645"/>
              </w:tabs>
              <w:spacing w:line="276" w:lineRule="auto"/>
              <w:rPr>
                <w:sz w:val="24"/>
                <w:szCs w:val="24"/>
              </w:rPr>
            </w:pPr>
            <w:r w:rsidRPr="00037C22">
              <w:rPr>
                <w:sz w:val="24"/>
                <w:szCs w:val="24"/>
              </w:rPr>
              <w:t>0</w:t>
            </w:r>
          </w:p>
        </w:tc>
        <w:tc>
          <w:tcPr>
            <w:tcW w:w="1173" w:type="pct"/>
            <w:vAlign w:val="center"/>
          </w:tcPr>
          <w:p w14:paraId="3913311D" w14:textId="77777777" w:rsidR="00B86AA6" w:rsidRPr="00037C22" w:rsidRDefault="00B86AA6" w:rsidP="00202CAB">
            <w:pPr>
              <w:tabs>
                <w:tab w:val="decimal" w:pos="980"/>
              </w:tabs>
              <w:spacing w:line="276" w:lineRule="auto"/>
              <w:rPr>
                <w:sz w:val="24"/>
                <w:szCs w:val="24"/>
              </w:rPr>
            </w:pPr>
            <w:r w:rsidRPr="00037C22">
              <w:rPr>
                <w:sz w:val="24"/>
                <w:szCs w:val="24"/>
              </w:rPr>
              <w:t>100</w:t>
            </w:r>
          </w:p>
        </w:tc>
      </w:tr>
      <w:tr w:rsidR="00B86AA6" w:rsidRPr="00037C22" w14:paraId="47187C33" w14:textId="77777777" w:rsidTr="00F7109B">
        <w:tc>
          <w:tcPr>
            <w:tcW w:w="683" w:type="pct"/>
            <w:vMerge/>
            <w:vAlign w:val="center"/>
          </w:tcPr>
          <w:p w14:paraId="053917C1" w14:textId="77777777" w:rsidR="00B86AA6" w:rsidRPr="00037C22" w:rsidRDefault="00B86AA6" w:rsidP="00202CAB">
            <w:pPr>
              <w:spacing w:line="276" w:lineRule="auto"/>
              <w:rPr>
                <w:sz w:val="24"/>
                <w:szCs w:val="24"/>
              </w:rPr>
            </w:pPr>
          </w:p>
        </w:tc>
        <w:tc>
          <w:tcPr>
            <w:tcW w:w="707" w:type="pct"/>
            <w:vAlign w:val="center"/>
          </w:tcPr>
          <w:p w14:paraId="7A50F078" w14:textId="77777777" w:rsidR="00B86AA6" w:rsidRPr="00037C22" w:rsidRDefault="00B86AA6" w:rsidP="00202CAB">
            <w:pPr>
              <w:tabs>
                <w:tab w:val="decimal" w:pos="336"/>
              </w:tabs>
              <w:spacing w:line="276" w:lineRule="auto"/>
              <w:rPr>
                <w:sz w:val="24"/>
                <w:szCs w:val="24"/>
              </w:rPr>
            </w:pPr>
            <w:r w:rsidRPr="00037C22">
              <w:rPr>
                <w:sz w:val="24"/>
                <w:szCs w:val="24"/>
              </w:rPr>
              <w:t>7.0</w:t>
            </w:r>
          </w:p>
        </w:tc>
        <w:tc>
          <w:tcPr>
            <w:tcW w:w="1478" w:type="pct"/>
            <w:vAlign w:val="center"/>
          </w:tcPr>
          <w:p w14:paraId="0E2635FD" w14:textId="77777777" w:rsidR="00B86AA6" w:rsidRPr="00037C22" w:rsidRDefault="00B86AA6" w:rsidP="00202CAB">
            <w:pPr>
              <w:tabs>
                <w:tab w:val="decimal" w:pos="858"/>
              </w:tabs>
              <w:spacing w:line="276" w:lineRule="auto"/>
              <w:rPr>
                <w:sz w:val="24"/>
                <w:szCs w:val="24"/>
                <w:highlight w:val="yellow"/>
              </w:rPr>
            </w:pPr>
            <w:r w:rsidRPr="00037C22">
              <w:rPr>
                <w:sz w:val="24"/>
                <w:szCs w:val="24"/>
              </w:rPr>
              <w:t>0.344</w:t>
            </w:r>
          </w:p>
        </w:tc>
        <w:tc>
          <w:tcPr>
            <w:tcW w:w="959" w:type="pct"/>
            <w:vAlign w:val="center"/>
          </w:tcPr>
          <w:p w14:paraId="6AF1F144" w14:textId="77777777" w:rsidR="00B86AA6" w:rsidRPr="00037C22" w:rsidRDefault="00B86AA6" w:rsidP="00202CAB">
            <w:pPr>
              <w:tabs>
                <w:tab w:val="decimal" w:pos="645"/>
              </w:tabs>
              <w:spacing w:line="276" w:lineRule="auto"/>
              <w:rPr>
                <w:sz w:val="24"/>
                <w:szCs w:val="24"/>
              </w:rPr>
            </w:pPr>
            <w:r w:rsidRPr="00037C22">
              <w:rPr>
                <w:sz w:val="24"/>
                <w:szCs w:val="24"/>
              </w:rPr>
              <w:t>0</w:t>
            </w:r>
          </w:p>
        </w:tc>
        <w:tc>
          <w:tcPr>
            <w:tcW w:w="1173" w:type="pct"/>
            <w:vAlign w:val="center"/>
          </w:tcPr>
          <w:p w14:paraId="5EC1AD0C" w14:textId="77777777" w:rsidR="00B86AA6" w:rsidRPr="00037C22" w:rsidRDefault="00B86AA6" w:rsidP="00202CAB">
            <w:pPr>
              <w:tabs>
                <w:tab w:val="decimal" w:pos="980"/>
              </w:tabs>
              <w:spacing w:line="276" w:lineRule="auto"/>
              <w:rPr>
                <w:sz w:val="24"/>
                <w:szCs w:val="24"/>
              </w:rPr>
            </w:pPr>
            <w:r w:rsidRPr="00037C22">
              <w:rPr>
                <w:sz w:val="24"/>
                <w:szCs w:val="24"/>
              </w:rPr>
              <w:t>100</w:t>
            </w:r>
          </w:p>
        </w:tc>
      </w:tr>
    </w:tbl>
    <w:p w14:paraId="6C8BC1CB" w14:textId="7D2CCEFB" w:rsidR="002605E0" w:rsidRDefault="00B86AA6" w:rsidP="00F7109B">
      <w:pPr>
        <w:spacing w:before="240"/>
        <w:rPr>
          <w:sz w:val="24"/>
          <w:szCs w:val="24"/>
          <w:lang w:val="en-US"/>
        </w:rPr>
      </w:pPr>
      <w:proofErr w:type="spellStart"/>
      <w:r w:rsidRPr="00037C22">
        <w:rPr>
          <w:sz w:val="24"/>
          <w:szCs w:val="24"/>
          <w:vertAlign w:val="superscript"/>
          <w:lang w:val="en-US"/>
        </w:rPr>
        <w:t>a</w:t>
      </w:r>
      <w:r w:rsidRPr="00037C22">
        <w:rPr>
          <w:sz w:val="24"/>
          <w:szCs w:val="24"/>
          <w:lang w:val="en-US"/>
        </w:rPr>
        <w:t>The</w:t>
      </w:r>
      <w:proofErr w:type="spellEnd"/>
      <w:r w:rsidRPr="00037C22">
        <w:rPr>
          <w:sz w:val="24"/>
          <w:szCs w:val="24"/>
          <w:lang w:val="en-US"/>
        </w:rPr>
        <w:t xml:space="preserve"> zero-field spectra were simulated assuming a quadrupole doublet with two different linewidths.</w:t>
      </w:r>
    </w:p>
    <w:p w14:paraId="504A7875" w14:textId="53FBFFD0" w:rsidR="002605E0" w:rsidRDefault="002605E0" w:rsidP="00F7109B">
      <w:pPr>
        <w:spacing w:before="240"/>
        <w:rPr>
          <w:sz w:val="24"/>
          <w:szCs w:val="24"/>
          <w:lang w:val="en-US"/>
        </w:rPr>
      </w:pPr>
    </w:p>
    <w:p w14:paraId="036E214D" w14:textId="71B67225" w:rsidR="000E0641" w:rsidRPr="00037C22" w:rsidRDefault="00514D85" w:rsidP="00F7109B">
      <w:pPr>
        <w:spacing w:before="240"/>
        <w:rPr>
          <w:sz w:val="24"/>
          <w:szCs w:val="24"/>
          <w:lang w:val="en-US"/>
        </w:rPr>
      </w:pPr>
      <w:r>
        <w:rPr>
          <w:noProof/>
          <w:sz w:val="24"/>
          <w:szCs w:val="24"/>
          <w:lang w:val="en-US"/>
        </w:rPr>
        <mc:AlternateContent>
          <mc:Choice Requires="wpg">
            <w:drawing>
              <wp:anchor distT="0" distB="0" distL="114300" distR="114300" simplePos="0" relativeHeight="251654144" behindDoc="0" locked="0" layoutInCell="1" allowOverlap="1" wp14:anchorId="099B44FD" wp14:editId="61C83A2C">
                <wp:simplePos x="0" y="0"/>
                <wp:positionH relativeFrom="margin">
                  <wp:align>center</wp:align>
                </wp:positionH>
                <wp:positionV relativeFrom="paragraph">
                  <wp:posOffset>64135</wp:posOffset>
                </wp:positionV>
                <wp:extent cx="5562600" cy="2354580"/>
                <wp:effectExtent l="0" t="0" r="0" b="0"/>
                <wp:wrapNone/>
                <wp:docPr id="1439443873" name="Group 3"/>
                <wp:cNvGraphicFramePr/>
                <a:graphic xmlns:a="http://schemas.openxmlformats.org/drawingml/2006/main">
                  <a:graphicData uri="http://schemas.microsoft.com/office/word/2010/wordprocessingGroup">
                    <wpg:wgp>
                      <wpg:cNvGrpSpPr/>
                      <wpg:grpSpPr>
                        <a:xfrm>
                          <a:off x="0" y="0"/>
                          <a:ext cx="5562600" cy="2354580"/>
                          <a:chOff x="0" y="0"/>
                          <a:chExt cx="5398770" cy="2142490"/>
                        </a:xfrm>
                      </wpg:grpSpPr>
                      <pic:pic xmlns:pic="http://schemas.openxmlformats.org/drawingml/2006/picture">
                        <pic:nvPicPr>
                          <pic:cNvPr id="825817874" name="Picture 4"/>
                          <pic:cNvPicPr>
                            <a:picLocks noChangeAspect="1"/>
                          </pic:cNvPicPr>
                        </pic:nvPicPr>
                        <pic:blipFill rotWithShape="1">
                          <a:blip r:embed="rId21"/>
                          <a:srcRect l="2963" r="4161"/>
                          <a:stretch/>
                        </pic:blipFill>
                        <pic:spPr bwMode="auto">
                          <a:xfrm>
                            <a:off x="0" y="0"/>
                            <a:ext cx="2815590" cy="21424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22984273" name="Image 5"/>
                          <pic:cNvPicPr>
                            <a:picLocks noChangeAspect="1"/>
                          </pic:cNvPicPr>
                        </pic:nvPicPr>
                        <pic:blipFill rotWithShape="1">
                          <a:blip r:embed="rId22"/>
                          <a:srcRect l="9488" r="4270"/>
                          <a:stretch/>
                        </pic:blipFill>
                        <pic:spPr bwMode="auto">
                          <a:xfrm>
                            <a:off x="2796540" y="0"/>
                            <a:ext cx="2602230" cy="213169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6BFA21FC" id="Group 3" o:spid="_x0000_s1026" style="position:absolute;margin-left:0;margin-top:5.05pt;width:438pt;height:185.4pt;z-index:251654144;mso-position-horizontal:center;mso-position-horizontal-relative:margin;mso-width-relative:margin;mso-height-relative:margin" coordsize="53987,2142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i9iwAgAAxwcAAA4AAABkcnMvZTJvRG9jLnhtbNyVXW/bIBSG7yft&#10;PyDft46JndhWnWpa16pSt0Xrpl0TjG1U8yEgH/33O+AkbZJKq7rdbBchYODwnpcHuLjciB6tmLFc&#10;ySpKzkcRYpKqmsu2in58vz7LI2QdkTXplWRV9MhsdDl7/+5irUuGVaf6mhkEQaQt17qKOud0GceW&#10;dkwQe640k9DZKCOIg6Zp49qQNUQXfYxHo0m8VqbWRlFmLXy9GjqjWYjfNIy6r01jmUN9FYE2F0oT&#10;yoUv49kFKVtDdMfpVgZ5gwpBuIRF96GuiCNoafhJKMGpUVY17pwqEaum4ZSFHCCbZHSUzY1RSx1y&#10;act1q/c2gbVHPr05LP2yujH6Xs8NOLHWLXgRWj6XTWOE/weVaBMse9xbxjYOUfiYZRM8GYGzFPrw&#10;OEuzfGsq7cD5k3m0+7SbOS7y6XQ3M0lxWoSZ8W7h+ECO5rSE39YDqJ148HtWYJZbGhZtg4hXxRDE&#10;PCz1GWyXJo4veM/dY0APNsaLkqs5p3MzNMDOuUG8rqIcZ3kyzadphCQRQD6M8ouj1DPnJ/qxw0zi&#10;M7tT9MEiqT52RLbsg9XALpwoPzo+HB6aB8sueq6ved8jo9xP7rr7jmhYMglI+s5txgD+ETgvmDZA&#10;eaXoUjDphlNmWA/JK2k7rm2ETMnEgkGW5rYOCklpDf0Giv05w8VkDGOqKE0mu15nmKPdLped3sEI&#10;C/ShxfqzqkEzWToVZL+GPpwnWQbYDPS9wBA4a6y7YUogXwHBoDGEJ6s767yepyGe9V76Uirv5tDr&#10;vwTHvcxtFfZjkA6Vf4bIJMG4yFM8hc0ZkLwVpGUo+8+AxD6fAyCLNIdnyAOJ4cIZev8YSDwtJlkK&#10;7J1einAjYjzeYzlOJkUweX+1PTH397EM1ya8FgHt7cvmn6Pnbag/f39nvwAAAP//AwBQSwMEFAAG&#10;AAgAAAAhAI4t0RQVywAA6HADABQAAABkcnMvbWVkaWEvaW1hZ2UxLmVtZmR4CzzT+///REjulUuM&#10;aVSSe+63XEodkiyUS+7JJcOYiSEUKpMklFspucuRJMy1RsUq5L7lUnOfhQ1z+b/nezq/7+/33+Ox&#10;fd6X1/P5ur5fnzdsEAjEH3z/fO5zQCA67H9mEAgZBYEMXIBAYKfOnYZA2CBTgewQaSUIBIj9r88c&#10;WKgCuJNsEMji/9oBk3EOSEwxOwQQQEJsIBAv8DU3O2sKICf/iKaCiS7AAzgEdtrMmvXUAXLHwVPO&#10;2uy0oqrSCR65tmdtBTyqMBUY0t2XR1+fR/miT4i/F+yoPI+yabCXWwgyeGdsHYz0DPXwApOtbcgF&#10;SAgEBtGAKEFU//lV+yPugwwwcwsBeDNdNRW1EypaKmqqaie0VdUUVNSOqKgckecxNOTxCvBkaVP7&#10;b63hgV4wZVO3EDd/pDePsrWbtxcKpg4EbP4LcOL/A5zChJgjQoBCHmWEMSwkOJQ1OAdTUVJR41H2&#10;cIOpKqkAP4z/8zQ+i4BddfNH7ci4ofxgylbIAK//sUfjH3pHoD4kxCs4AKZs5oX28fCyMTdx/mO0&#10;5v9nA8tWlsXBXgEh/5isbIoMCAFTFExnxwVlGy8UMjTYA/ikyoq1DY+ycUAAEuyrsoIApue8PH3c&#10;TJAYmKMKWNA+oaaksvOBaeho/DN0/q9I7LD8yZgp0h8ZjAh08/CCsRJobYoIhLF8AbSs4f84sTP3&#10;/rNgHuwWzqJU/jeIO3BzhBuMFeidwP8bCUDMEj0N/NqROq0F0/qPitPaMO1/xS+dd/f18tgRAeL/&#10;E9odN1n2OsL+jSQrNH9csPQK8A65BlNlOQ/MPu3jD+IPUz7tD1Jr5uWB9PRikaFCQEVe58Fkv8d+&#10;rZh/G/STuXlnid1QRD71WUwLJC1XthmiHvM1SuKz6Q/Ynl1UGJ/RKsO8rKTmjv6I6FHn2hyJdmcL&#10;v/7BB5pyF2pK7jRtEvK2pydctpdpw3lRW8QUo4Ho6PW1YXpd37lt7PI2s+utzCjMeZNs7kOg9HnO&#10;Sl8hR62t/hym4jcXtshbZBe8HO2c9No16brsTfg6JWprejvSYqV6pinFKHoyZTt0e7speoO8XYuN&#10;3FhaLHYKQO+jR5O3fx6xGfxoXkLYoqkxRxgpRlHMtYRIi043MvPSt3Dpz5/m0NvElPXvN25jKze3&#10;Iv3Gh+erX0jTFe0xebNXmIaUBQW0XislnFauEZk7Gz5KDt3WVh6wX3Mjq0MvkNWlGVGPypl3sFLD&#10;AsxHBxmNCbHajZ8DBOhrpchkl72KP4fD0shn5mcJWD+ebXz5SL/zp7OR9djN3XiKFF6kIoq9GiWH&#10;thjzC6RhA3MrC1zi1oTJAXnT627kYBfLC+TvVPUMJ6Z7nmLkvDI+9O6VuPD66AdMwrSH6bxCJPkS&#10;lriIhSO9m67OyuFHAwDLyrxWSj7yr81cFF21mH6ATHmvFYUkMt5OMbIQkfXOFiH6lXiCONR+zdAY&#10;678ckTMkQA+nNb4UcSP/Pb254YW+m9L5vvbXlIEmpZTs/SBboWpYxJB4F9k1ttRA3XxssK5RhB4u&#10;6KfOMF3958rJBQtMED26a17T+nf4hgS0jihesTVnV1+zyFDCe0f6SzK8lImVGYObdfQCvFxC5a0H&#10;69iraVVP0ZiAN+uPFquPZwTPjPzyQu81MrUnG1L2rH8vJ4qjxdPcayXxBCW8hj6jG8v9jXGUiGeU&#10;UtOojesGfxHTB+w39JXx3hv6jP6nERWHiPurHDFRNevfVw3z1MiP6moHx8KZM45tqB8jL+M07S/o&#10;GRIvY/02SCTfPPXs4Mp99bfI03bkg039zj4TTqfmRPKQx/ECv3Tsp/vL1tDMO8RKEfJSC+MKHzXk&#10;KoHQNy4RLT1S69ETVpUxaI/xL8N7Y/BVyHL37nx0JL5q/QNFIuLj5kF9r7z3C+xL5li/u91rDFkU&#10;MhxdCo1eqMTTKFu5+8g5fbimMDBhtGxGxbgplaAjpeoBtIqJH1ya9aKL556vwMvp542EJYV1NlrN&#10;q0fmOWEtIv3nhJm6yrT0t5eTSSg7snBU4VxC+8fJHOd5hQ1807rhajLukfbh91EquaJkrom6a2Vl&#10;hIt9AdE3kXwED8YhVGjS9ZLRVurTUmTkQqN9Enb+b6J77arG29Xvgf6elQYkLw+bOa6JcBpWJfd8&#10;UljfFq6ALr6dLEIOvh1dYHh8QbUhCVlbGVjmupJMGKEj3L1uKCZu/tB1iJR2Mj834fxbIgma4lKO&#10;p4WPkro/ks/McTVRx5k/GI2yJDlVVI2jNgkPMlL3zrNCyeHekP1qTsBKstEn3LlxZ+FZhJ7UMHBw&#10;9UqYvzBVzSUpzmCVVIk/j7d3dzEXckl6csujvxTZ5LMbm9b+0eyJil6ZHwj76ujaGWHmsRmFoOrF&#10;RuxKcgoFzsBkbJ52z2OlG2ju8m4dsZzn6m8dl8jrh9a342U/FNHFowiXsRbahuHnCZrtPL04grgd&#10;GZM9pi1LeoF3N1olvWd0MqR6P/bhZudKkXsIlbiJoXyhImi/qB35LQm7PwnbqX5qfnXp2go2cFOk&#10;v6yLn6AFCCInioQVerAizBaaEl4AV3vHSlGVp4a4mukUabExZCRHB+SEiWOlSP2K4Oz3uS7K1cRV&#10;A2+aIs2bIV+lPEwJIEzYl1LjIvzTMPYzqAs1TP0NUDradtEnkrDT6qfmMPpoEHWPFAt3L+G0C0we&#10;Akg/JnvxrVX3qT4c0cOevFpd7y/MfJD5ZIiGGZ2RSOlPL7+KPXIjC3srT74UuTFa91yK6qum2Ysf&#10;p/jSDCYoxzpH6osrPw+3HdyccWwlPnxQAdXR9CUssXijrDqFmd+qZOgHjOzvIvULHf4GodN8BjpB&#10;8vva25SrXhmXspyYvgSqBGDGX6D7hh9WrnZczcGuzKPK86kyVcqdOhfqb3l07PQ78/5i5a+H27sd&#10;Vzev0RqpoV91Fg0mRpeXlKuZ5LULZEzAFXk1+35VeXocrWHVUIz4gjY6OMfF3OjT2iI5l7TjJ0cv&#10;z69GMGYkiAhFLPdfC+2f5hSymeCgoc59mtbxADZ32ZFX62115OjpP7MO0Q9061zGEgOPFy37rGPn&#10;E5G11FmtjUYXbN5nW4eqgS2A3gioWf9AzrGo5zmxq2ZivXVGol/0o9zB2obquzm1q4bRK+mS3UVU&#10;7JNPT67seOmClf5sO4MWIDSc5U8fHLvUAsraoWgYuzbqgdlHDni5qI+mNVZuTjU2Fkas/pJ9nDGk&#10;UyZUhhfotn0XpuUdnmAbIdC0XYGX35irWJMSqZtCPkdH5omS4VvMv7osyhNW0XoVL8vAcfd+S35I&#10;XSpQta2ZoIaUIp2ky5hYBaLDXlc0xurt+odZ7pkoAfKIRovoHBeZ2aclVVBE2Mwkp+mb9nWPUagz&#10;9bfymlbeRndj+/2M5+BRUEW8jqHmgmh/yuYDSfuqFMWyNiV8xF5iqm9dGKNIjcuOydvEUrthWbyp&#10;GXTepK92eKWFEbVi0EodrTEqmVWivvKVHgtL7gsTIKz7Cuzrla2C1aAinRTxjhvhvabsjE/v9BHt&#10;pDbVD32MFvXXL4uhCQ09xdCU4gp8BMbwcoR2aJPsVSV61S1UhAjZIFfCOuLG1BUzC1u93LRX61Ju&#10;0Df0wA+5srfL0DsnSNFQc93nY8ZkSVKjkTbRBbsUtxQ5Wiumj+jFGZmKkleXpuYSwoxm6yuHFCMV&#10;y/AakZu5m1/T7zb4FUGJp5ywKYsRH7PWR5j3xQqGQCAvYRmBkb8tGcWd67y2zE6Q0q6x8Lksatun&#10;+smBImw8Ja0UyW/0qftKbc7KlZfo8FdA4wSjE0Ve30DkyvsS/JTsyHB9og7T7+x3SfuaiboMcHKN&#10;6FuPovj+On5mflXSZ6V8TPtb+NxmbkHThVoGximE1kV7OzVowUf9ZBUFr0pZRLkBnZTWQYtqdHJx&#10;CTSFUIGnDT2qdtGUOxuQOwQyI0JeZbYOIgx88xj4zzgKB2j4WxIr+0kIVG0vrj8DNNKG2KUo1+hs&#10;Tc32KJUKEbIkmSL1TvElafg9jpBnT8a4JC4ZVjJGbH3be3F+P0upQnnqy8vLzijhXsMJQv2qIaZw&#10;+dVKrpxdJV2qqV8RL69PMYq4hiSb+SH0bs2CmEa+p5xpbDhm/3UI4L+zmt3pocM0pTrOPhxDEkRw&#10;kWkyfKPBLyMCN0RjkEEZbJ++PkurcP5wewj0eNBjdtf0TjifBfGiLIJ+mEz4TO0nGG73YkUiUqSp&#10;4xJNOIdug4DjKPUaBOYKOFcdLdcMetOVkuqSFGlL0stYa49go5UFWtNZxZQheae4V6uFCvqi1+uX&#10;L6aGSVYtiUQZgTdL7+1a5+DPIZZox4M+G/lU9vm3UJtZmTo2X5extT7QEqp8EiYzzyYnDdHWH/Zp&#10;Xcn7dgfAM0sGnkVv5iPvNPm9DpbSt3cHFXWXGrfkdGpCJLl5bnXgUuREzWL5y12ZH7zRl1hqpuLm&#10;93c5kAbf46kRY9itGSas9mXOYw90YuWy/R4i6C+YTaSenLelex1QHD43E/EhT/46suOpjV5uNOgl&#10;S5UOaZLqnZ32elJHnLATOp/nHwwJfg3sCxhjtACrlAffmSlS6Lv1NhYa1j/40SoM59+AC+AqFbzy&#10;o8l+afqqdYQS7C0qsZQqjjdyOetr6hlQiN4wCFlJphg7T7/KPaM8MFZVtZ47xpxMl/X+TK8bphl6&#10;lCIbDi981KPqgEZsDxpxVKhXlzjCpUvrbjTVnsxFrgetpV0MvB1YL7jI30OlfQ+aPuOa9MCtQ+x9&#10;6JnriQ1tQCk52p6svrEVAX1w5DB1zpeQNwoqXZmh+xzvAV5nepHRV7ATWHCnCnfXPfwexzB3wErf&#10;oxyqefQsvRRK3AOcXdlrn44/qqvZjqOcBCVsWHFjPbarEagdBi+lhk3dF5pm4IJGi9zq08olRud8&#10;Q5wigcsPA1xUJw5+6XuON/UV6MMReOyAFUrhGtPFh+oyfAlMZBmetiVhn7b2ZvJtyaZrwJvVD8x7&#10;zpvo4yutytUTNRDWcaS8e423iSqwmFVqa/o67jhh4Ertj7DIjGJr11PDL+EYng3Q1zK0FyRhvr3e&#10;hxuWDNtQj16/aC+M5hzPYZLCCaGTw2y3HivHYBixYSTa1m7GsiOPoezUNRhpbD4nLJmxt4lAwN30&#10;hRl+JIf3Y1J+KvqNEYpJDkK/MzAEv5CeN34F7pvv0UklBquNokgfKyj9e6G3rs1upzGtpTCSdwOB&#10;iT4jlKiZafdFaiTLjnow6gqJ/9vrgShVNtpfi0Chw+LrAz7Nz/hmDuhPBWx/YBpHM8vPvLKMHeV0&#10;0LbZ6q7/wHyDPMVj5v+aO9H8JglYgNwq/yu/bMr2UL4BRricpCGZ1wANGa8IKyyp3lp1DlrBEYnf&#10;0Fc1z6oJVnJjKFBqVYgepkCd/XwUtU9PimHhmNacpXTj6Y+WO+LIBumyrCqNPbnTu3ZzSjnJlTLi&#10;VvjeWMT60E8ILnouvLphlKXnJGzmt74sKphyqGEJRxAK4PJx8Fc/x9Yfp/d7BkpNS11H2D8pb4SM&#10;QxVI4RmrPT/wakrd+vvbq8PI4UaZtSNLQ8/3NYiebPhrPCesYYGCvv/hPfo7R3vBJLUhL3spW9Pw&#10;5gF9TFQTLWpxw+py7PV1WZvFHzr0D8wW1HGvPX87/1L8Wht48WdOWKRzykP0dc/j9kWxXApFDbQK&#10;Wr370CmVppDX3G9beSb0qCLfPW10n5+9myzCFvRiLIch7iJxFPq3WBIwRv/S5nRyWGRjsqwfzyKP&#10;4hRmY4J0voJ6aN8NHzNX2JWsxW4mJtCl9NscKylBKz+ApfijZ++1xoewBx3YyglzSjj/W0qm9qto&#10;8wGXn1PJjLjLFRxFq/v3L06Kv7thFH47N9k4gJ3GvaZHxdzTP3u9Kf7SFQ6aeL8Edanlsp/a09rU&#10;Yz867/mtRKl1Vz5csyv40XntcqN0w77Oyk+lZs1pfv4rUYHJP88VoIK9bQSp3b+79Uh5P9H3A3NJ&#10;qQfaD/SFkQQW7oT3nGq3Wnlk7bxxdvmDHp7UZdA0XNeRcJNL4WkjDcf40gB9bvw3TmQ3baGM2jCx&#10;eRnRPT3e49ISV9cmQeVCcRUj01427/0RGZheRjqPj8iYGnnalBmz+vEyEPbzluvcnXE1UzmGi1Gj&#10;RfrZMuqWMZWtZFP0o+WvB6wKCcpMGW3fFj3pJB5NcQY1jLuaVA9OC4UAipeUsrl5blfwO8op01Ca&#10;gUvjhIZAbZvOSBaHfl1lOUmAtBuVHph7eutAuy09jBSUs4kuegP7vhdGqqODIH84frZS2EJfVZDY&#10;eoPS1ZBOvK5HHUQNEVPmq0mi5/0Y0B9vKrfapy5t0eeZlJTlX0jRhpcNr4ZeGeRAG19FqYjni9rN&#10;7TZdbtV95xlzxUmuX+yZ6PcXcuzLrR+rXBOvXCKmW9ImvvbZtwg2vsot6XIAoHF5cViFgu89eNnG&#10;NK9g/y8O0/g+9ZxiXtLQUKZr4qtdL9RPXoJ/E6fGphyAJsu06t7tPpHL7rhHiFeoX0cWsYnx1DBW&#10;M7tEJWaNExC1NMmLAq7D6+Ge/Ea5uqcxULdRHTUzJ1vc5+mI8ln8YM0kd2mpDnv8CrFDMOiWmtpJ&#10;J9N7vIL2a2ofhL6PBXNyK3ilyow72HlaLdSU6+++zT1rrIPACoTUHFExc0rp9DWCBr2XBaAMbl4h&#10;O34g78e8L9M6o9cNccNKAj2bt3nvV5734BWyv1lVlwkv6xnnFbSzkTFdDs3Zb65cYekObN4rw97e&#10;d9LyZ1D7im4HxM2W1zvmbcDuzMm/5e2yIOztoXD/3NlEBb37bOND4G6ZMesfygE0NjXn1uLetkJA&#10;qNhOcnLn0FPr5hMbFzshTx0NxA/Rn9UOPoGHRB4xbY9a0BwOaa+Y9oz50i9Z04D7Ej4iDqNz1ool&#10;wNHUNxts5nOV1+/B0c1vjqbD6UWatwaE9KyHmQVwevib8FJ4iPttwzHuxgeqjqHtAR9E2FHxUW0d&#10;59DxuOaOG0HtuY0is2HxFe86lIPbc+sKGbru9sMc0jB6Tk2YiHnl055SNVNyP8ppqUNI9/mzuylw&#10;ukrN11lu59MSUYhDdEGNlWEh3dBnpcVw+rd2vFDV8IvkY+ZTXnWDg0HtuFTNEkns/PQUt7NodTK7&#10;+dRdzEDNj6n3SrfpBmZTiolRPbgyJrm78bA70uiunrY7w6A+Tc89RU9SQOjdF5nZHqH1djdZXZMj&#10;WpN+2iaVGsuOwe1WvuguHfcmtScGOibmqp8roVUU0W42oXfBcvVNOibk48tyofHddm/T9Eyoxe7R&#10;XUL1poN6j+B05N8uLUK6x+fRFdCnXN8CVhRwAy866F1CTO5BZjEcvV6VOsXdiAkURcVb6XV+eAJf&#10;rpYfYD80q43Kb8uB0+NbaIJP/SzecOPgy7ad6D69v7uPHAi/gPvyhGMoFo6WqqL94t40sH5J5YZq&#10;80vI4L64eLSFw3/zi9H7EwcKWiukzec43P66D6f7vgqa5x7d/yAHaj4V9mqw8gf3KK/1rXluA/ZA&#10;fslw26Z5CaGZha+Ega/9HzHmRc6EnFahkk9B5sHt68j6KMmnJhJr+3GXTK8XfBQqyU7NWEgM7UBr&#10;6Lqnq3ZrCPmGB50Pifd1vBin/fvGJSY20brqTlYcvPfhIfXPQqWG12+PJ4ZmaY5DnwYLq8uYl11/&#10;rfBJqFRgPgPVvn4y4pme+25pcVjvgFs3JdE2EF0Z3K6roWJWJNsW2Ss02+7vpOeuISJ26LvF4JmQ&#10;dt+jKmZlOofY40tgnyegVQEJvIIKfs2CT+m7zx82L7IK4uRegXsmWo/dZEibK9t5iGk0i+6VzWaP&#10;rHp8U3Lsbh8n3UGrWbSUrUMIn1lOHakScPLb1/8YVY/njoMvc4TUF/Pe3zPeDd0KuLeMpECyXOdH&#10;siOd3ySxe8b+bmZTuyl2M5btRmwl6npY97ewFiE1Y/QP/Uct/naB8bm5M5KwfSdz4J6xv5qhXj8q&#10;ZMROnDyfwkG5vyeRPexK9wvVDs2T57dR3RP+HW/gGT2vlMN5a/i+9AxnL12T+LuzY56wqMVQ/QFk&#10;mg+FTY6t4lC6tyckccY9eYJW6A6OgptLYio9Cc1ApfcPnGZgv2FQ/0L21fr7wOr9FIdgq31mHUJK&#10;09Lsy8u8wfGWMWLaKTxwR7bsNpmbMSOCdbXLEIo+WmAt1+n3lMFkKMXKSPlwdNonqZYE/XmnlaVd&#10;GmIjeD7Cy98VKDmBEbEO6fxPBffVJW1iJLVP8sR3C73boEjm7/Wf5JaP4ZP8AbPOgq2Fn+e7eGd9&#10;wDBCALMWNnzYdtRe+H0ldc/FobXz++Vla/Zl6v4c5svUfD8PKbRcQ7MXWgTpxRTb4EdjfGxG+F3v&#10;PEQqj2xXnGQtXsBv/tgKW+ms1ZKsvHZ+wMpVd/8Dfm7LW+NoSE9+ZD0bIv8ttHn5CDmguZf18/pI&#10;AJfKz85aCZXRpGE2y9Df8+lMsu1hsPi+s1Z0Ido+E4j3HiZHBW7Xv5scVpZC9j8CKyFgJdiovqId&#10;GKS6Rv+4SX0sXMueiZ8c3stomj2L32wNF9HYM7zH8vLveT7K5YeygNC2sxbllHSHBTkKINRRLSMi&#10;R+HhNXocs8mF+YoFmU8ENpjvQELgAMK3A7nKgkiv0Vs3jWrHMGyWer/nuRjb/m20XZkB8c937UIk&#10;A7967gGz9sOBS8uH/I+o1HQAl8pZPy9YnEd+z3NayrFikBjJTJo4cI61KM1ydnAFBhRd5959kKOQ&#10;lxXavX0XREoqePou7C+p2NN3Qbikgpu1zMUKrjG+MdCoXuyCvLS4ihyLgovFu5vFG8OKbYz1CXPX&#10;9RSkluuMAAgHfQIk7Xfc68hdPVhg3UXp44Umro9ZO+OsHRJCxp8tcyjuqiBH4UqgXoy8wf293JYU&#10;46/6N4v1z9DlVJK5ZKx3ITDWJwEpP4/3HstRY4fjN330zryEq3hx7Y3al1kRZ8O3CxF6/9op18f8&#10;JMoey6/GX+40L0tyLHNbdt3kOOXqwB+bz1E4OULN/IKJseycVvfwAI+z9adg0KwHaehIvlR5HZ+E&#10;Y6aef1mZxA+AyZ5SWR01OQIjueNhNhOxAzor/vIBmMUfCJMEmFdX78ARwcKHVnGAR9yIbQfjrK0m&#10;d+Qp1yuwM1njKA5DBNv4urIUOYo/zH6OjThVXwdDQjJxcSLhHIXj+Sq5zSckZTHCmbFxgto3p7Wu&#10;OZi4zvD93APpCfh2elfH6ycPFdWoHa8lcCrmhaOyvlCzwtHnu5yTwMrVLV21+cNPvd/BewKE7eqC&#10;PYfOlVinJFrWi4vBegJsqoImAfqEj5bPlwCMFxAtJKjcYwOI6184gZBxz8VdiADr01au7/i82CCI&#10;64KCR1S6OKuMdyH8v2TebV4+OILYY1neYpDZ/Prg62qYyotf8Rc5XHX5cvdwFH7Lb2G/6XPi6BZM&#10;5RYn8dCuHu/FuUMqoZxE3V09Vxf9ZVW8OIk2u3q8WJkW1y/dY5nWUp3TvF+c3O2NP6qSiRDMPMjK&#10;ukgbqOZ2VyVTV917oFCO8YJy4GRt7IqrE7s5rYxvdMcdvrGXVT7jrPIZH9bJ2P9iN+r8LoRzZESb&#10;06WLIqzT+b42L3Pv3dZWQPZmFZym60+It/ZY+tBAPXq3jOQ170iB/zfmYbxtzu6Oh08psCPOqzmz&#10;WvrQx+aHJoUW8t0QY3vxTI+wwppUn+TPhg1qurHP1FReShNVGzR1Yx+rqfSlvOSVkTG3tuG8fUHm&#10;gBXn7SCZ9HPZxfd4i6+pqdzjK/Yc/9w5dZ/nMHsbA5Nuke1zT7D4kprK+xTKwVgzXP4T3s9jBJTz&#10;hM5bMXmb1Hheof1pN91en9kt7C08cepYCi8v/PQxnHZaGtVYKvY0Lj+Nl3fi9LG72tXSW/10mZBJ&#10;bp4kdXP6hE53UGVKD+MdL5us+ZfTnIXrV/plEie533U0S0bprxyMvnVjrTJwYYKWXS9NHPzgMua/&#10;pfBaX+r8pyj965JJZl9MsuseSBM1cGaHpmCeifmxQKvFsRu8vB4Wx8K12Tk2PVytctlT9bI770mW&#10;DqiqGAqfmnH98pj7HaH54dxn29O/3NudzPi9Y/IxvJYevU4crCGa93NWR++J+K2k/BBeS6/eKyH8&#10;9IG144yNi8eC3r0OajqSYz5YMRzQqHkkAw5DLcssuekmDPzOMSsM4eW97wPtFswaUlU5WRimbep5&#10;h9AMyfo1xptaLMWO2MA8/32bN1Vemh21SjvzM1k9mXJSAdmsbQLFqR9JMVdAdgg+5SdkfZz4+lFC&#10;zayoLajQv9vJy1Mpl728QcY0XlfS+yDxph3pvgwL0JdifuwfwDgBnq6FUQhjScRYJ0zwCs4E7lCB&#10;S8LYf6RPFrX9h+GOdMpFkjY7EFXB/bdoVlpEeboWuAkkTFiuGAzUjtkHsujAFR577zWw0OrdB93s&#10;kHCg+F8qoMr0NneodjfkKX8Cr9BMYDYby7B/962MuGzC0+beD/6zxS9mDnzi/L8Iq79VYuC9Yzs2&#10;7XjNkmAZknb8F+X/CvOLH+odg2n1A8p/PZzke/a/PIYdnv0HdqTgW/yfoeOXb3/seJYGXI/DVP2j&#10;Nfuegyhg9bw7qAP8fOMfAszsvC8LLIizdYI+5eeaDdQ1gfIHD4PxEdNxGBg/owOGNMXnU4C9jtck&#10;GcR5UveMRqx1AjtfM1Aj+AQkI/ue71HAO3c/HlBVVw9xdlyUsD+TaFl7tr6LDs0KTrukYQK6m65a&#10;yfWYfBJMeI575tyg+UrhXAXp4obGoSKtM3gUxwpnTpFk1o001RLW79fS3tRiLebNdblDCCT/sjLa&#10;c+acceB3sPYzhmTiOdOFffKm2hQ8c9XFYAjk249v4AikWun1xHySk3aBmTXyfuM80CLHDnixMBZj&#10;gwlXx/KTi5YtwZ48VsfsTv3qOJF90bre1PMY7nUAgrMjRJK+Esx6d1iPCr2WPJOOe+Wr4aspmfUI&#10;jojyirH81NnRF+bp0I0j6eMsP+ncRy10vM6OFQKtXfJ7oI6aIuWMdX+i5ac6svU5rIya4pGC7Rx4&#10;T/Dbkhz4NZ0iviAORa7YeDDc/Y091UenUyEkxrLr7KWIgdRpnekYgVR5XR9pOajxJfGQBG0zUI52&#10;u7z6w2t+X62lFIPcuUqy6vJ2pgnYKZuYAakIL2nrNIXyf+dgRf8zDxSk5aQGGoz9+7MBwPOMIzhV&#10;LUu9IEOBlcEApl/Lym+YF8h4ywYrcSovWWX/2VQSLKNEWcuWHX/K5pctSPpOxWeCv16gO6Xomssq&#10;AVa1xq0VseppotoRHFZEJLo0XStTQe8fsZ3iBvfvnePN2P3nOIMTFKclArT852zG5AunHoSFPEtl&#10;j7c5ERj/5c6qg9bJolPs5tyN1yZx2B8OT95+zx5eOSUmKXOxIFVPgIKj9WFirHGrJgYnr5kDsZVr&#10;k5Cn0skjttmlERI6JtfOwPvRlG4nc5yg7reO8ONtPMhsePyjE8Fe2ni/J917ZZZlb1/j5D7lM6mP&#10;v3pLa1LSxPagTkrV5bFkVGeBvx1GPVDKu7pVghJ8kC6X8vQNm4kL2H7D2maqbnRhed/yCR7raYaG&#10;a+MnsnFj2gkeRz0Grsd8eXy64v/R8t1BTbXfuiogRYo0pUpApIhAQgsIAaRKl14FQ++9SglIkyYi&#10;IkgVpUgvgoiU0MsHSDNU6U2EEGro5G7wa+f8zp0z94+bmSTz7rettd619zxr8jwh73zUOTB5KRsa&#10;9wPCZNaQN/P8eupwE6WM13Z5jexPdbzRCN+GG9Ok6YphJZsdtQ7Pxx3m+pr8dMZIXLrEwq4Iu8su&#10;ml5zufrNYl/PdwGA4A2006RMoNcfQwAEXtOSFlIUZFoFzAtkfOHC7zevfOsL5KWUtK0Wns966xaz&#10;031+RcZvKt3DW0kSTFk006Q/xNKTU/MWiuxEG43yAUuOaMRcBH1m+M5OEvSJlcm3M62KuAY/yRjL&#10;PrmXSJnWW5uEFzsG/AZrSXdb5K2/zv6ieC6NqI/OGawCAyWocpmECkxxJGL87u3XTVpiYVlP2rzz&#10;NJSaPdN6E3raLdAib4cwkx3P0aq8Sao13d/9RZ9RTr69FXRl2Elg5bTTT70O3Ys6EH+ulsccviLt&#10;aHOkQpfinFibr3Ryq+LUxAXGEJvI+2T227JU2KWVjctmp8noptrjp8uXeei+3GJkHb1cO/tlyurF&#10;XQ4ZFQEtr7oUVcn1BZ2amCi0gDLQGiuV1SGu7t6ltA9Lec2D2bKbbA/7OaKYjy5I+fy4I89Zn3ry&#10;uKsKbT7hTZ/sbWnOFlkfrzxVyuHRg4EAQy2b+BaavrdhJW851aUQce8O2tqoqzpiLAY/x0QlH0pS&#10;+fRo3wuqV2P0tCRVckzWtEUGp4hmCeCjwwrV8iikweY7hiORLEHCFZGc18j7HZGIW+L0Fa0+Gn6R&#10;9ZHluTq7U+2zG9tUb8nTJ4Z7iUAoqX1U5z57wwwlTvq0t72Qd6ub//Aq6qt/6qkfYrcyu2RKSjgf&#10;D9umsqthw1uuaCoeYo+SWI8aTQIbxo+jE5Id8fvu5sG2UCNJvrWw7QlWHYTyGDW/g6AyTQi2y6Hm&#10;0elxOaepHvd3vapyzkbhz93hsM3UmncVkAlqft1Fqse5sO1XrQPsnUnYth6tG0lemVO3/LptBr5S&#10;Af1uZlExA5kHPXqPEcDSI3Y6Oj7A0rR/1NlI/8B2sUw7hQOTBK5QhWYDixy+K5mx0whIiHYUCxq7&#10;XTb10KfPC+w/f8eo3v9Nm77pm9whJIX/YrVUQawUsLRyh8guf0YpRV/CwJa8/3y1doxa9Pdbfmjj&#10;woVrgK+cogt9mQcxzJ62FPXWj2z1b01Qz3zZvYpOGC3No8LLhW19Nbc6PPdXbOtM2n+epxOKTpjZ&#10;y/x5eNOLAZnqkF37q4rTdCOKaikfsMwnu6TYTqPe88nAaSRsu72OYzjT1+xZPBAdM52okaFMX8NA&#10;vX0WbJeKc8TyE6Bv9U6ShM/CZ07Tr4I/t5oBo1LvLsRj27JMpl9iu4wJdftXRfNXIpddbPmlJvDK&#10;DJmMZAETrAjUAJN9MT+k/RcTvd+9EmNaj3JZF1LxX7zT2drIAvhkg9U2s+gForv/0R0HuFA48NCa&#10;YD0h+QfFAlzjpPmQAB2FFJFA2MbXe1vxyiJHBHYkEe+AE83WPYVrBMAqSO8B7juX/NGa6Vv87cTd&#10;f57f+zAH6EcK2+H0PnE2VojfBNKBiaoBOZR5kLiQhm0yNhvtEVRbPs63ThLqUwsGQmE8FLFR5jQh&#10;1QeueKoHnGXDeKXPs4wVs1SnIU/cE4360pS2o1nn+HrLzCpWTitJqRHCzxWmXyaB43xSbUqPbdsX&#10;a13aawVSBE1a5NVYznm2easWSKvzQ1gs8kkC8lC202DsNuLoJAFIDZimoP2T+PrFUpMR7pH1qGSx&#10;0OVfTZm+tZz2WLJ14CgrOwdcsCmHCksZ2CYVa5XpKpa761E3UV/t1WPHof2F5qsiRZqGwMmLK9nr&#10;UaAT+qc1XgEmlL5CPR1JhW1NhOt52AHxXJUvwkCrOBv339YLrRACx2g2kXPqAoQMo163dn5+q5pF&#10;p3fOE6DQyWjGEVghqDq34qx28jb/YwefnjcQ/3mMsQqK6erEbX5mR+HIGGCE5Oc3zXj+i7lp6Dv9&#10;FIAF/hM31kIdgIyxmWwzSXPWqN+tQaneGaOeqfsxgSH0n60eRY8R7BcLzohP22NpgGNorElNAPI6&#10;99gJLqmeiUCshRTRcwPxOrPbhieNWsfX77bypoZe8Z/31zfJQAxnHozE+7F8Xd4YPlOxfjGdBdxI&#10;8QXrsoRTgUeB7Co2o8dQdBQG5pGob+kDWOVRqqvVmnkw/eLBSiTgOOGsEw4IM3YINUMI2E6UZ6V2&#10;7nVR0c5NwPS6NfsRIiBzrmdiceGwrdPMj8LNVYSmx+hbqf7A/rlrpVZEby+uB6bZAbk3i1pnABzD&#10;RL2hBSJQzVi2PAyc2Wp3UXVneeRKjCX+1H5gt18IbCuc3gfYvJ+efwoB3O8NT3kcWutgWyXzpzHA&#10;GTS+3COMgG0J2BRnauwuYVQ2XnqbvINtwUYfZSGrFE23n/PVIgYyfaPE7MhpzjPjw4+Z880PUKlP&#10;gbQMDFo6DT9/epmVxEXCtnRfjNddNhs+jrRmWt0HYuVuHnhp4nbZ4+CYZTrA9MrG4OWrzZm+bwVv&#10;9GumLsSkxuesAPfrWrqm3ydFU3/8ntNkIBnTNTOlqhTPBqprYKEFapjOEeEvZKdh+Ye1e+SfJTiB&#10;gQLJjji4Rn29tkMjBXBb3ssrPCb0n9fgm1EG7uEPSjNmthoBiPyRAyATR/lak7FUIv7zgV58wMMs&#10;Q8rqTA0YNKO0cw/IMz5+qd07mRsstg/qi0iJwIj3lVY1oavUEy8MRoVvp0hp1l/maN4ldlK7BzUn&#10;3OHMUbLdZjteMqhSqyjFUwUHyrzKKbWwtQwIHKdQSrJ/04gHXGK8WWQpDUbI3Cj+fHopRRIChYgA&#10;rWSDwap7wYfU21+t/EnAge+P5qXIlzV+3hEUkWxc9nhqffUnU2/W5vVcYO++m4TuwAyZ/TzcZdWs&#10;LwGGEGDn+pKvoYfUVE01FeTgIJnE8nJ7saYT4obn9Qe4NbrhsHsZAmIpUqwqqRM1l1SzBji6P38V&#10;APofm+hMbl7pzfoiV1qpQZcime2U+OmPk0s7nJZ/ZHeH4A9zjuyhJ5NhgZ9ITiU6potpcXsBxTxf&#10;k7m/bTtP7R1ZSY2gBldqu+qEeyeL8xoN7U7WypClhJJSmkN1wsiaw4BiBwcE7I0XwTq//lKaVyGS&#10;CZ2GylkZQ9UJZ63k4+qS3toEbqCPuodJ0VN3O/d6MhsNY3xvPcDokWZ2rqZ5Bdrc2Zn6VVf9baay&#10;NOFYXi3o0ysnNTPJimKouGLYTAmJcWN6PNShJkgsf42kaKd+cer+Rw/L0yn73J0faw9IZAuzdHEl&#10;3KTIY2zPKeER5/Cp9/hO1kRj4MkcrSduadIFIJtKSZ1t5lOcnmSdbbLMBB3HS+GGO5Fnq5Mzp2eT&#10;Lri5k59uZTO4nsigbpddKSQi8LivMSsr1XAQerLTiagr2Z2RCsJhZjbo/2ixhLvXSvazlwlYesPP&#10;zvb3s1UJh818MNf4A7g+7MBuTp9527C5aHxr29IXnfaYKUVObeWdlp3sPA78vGfmIYqIM+PsrpRH&#10;1M35mlniqpNnYEyTnSiHtqCGBScW2ItjrK+/dX/yNReMYIVD1ovv35p1peJ/aLSMerw8okZneiyG&#10;iK2XTSW7of0sv73GnFUfTSG973pkZnXChBkCJ3xwE3tTSKxU4/HomXrKwg+pMn4E+rh3H7nCycIa&#10;YmYnNXOmvK9t8Ib4uFjg0lYNLv/WfiAeWhGcOYNE7JbM0DMWcJpva5y1msE/rgw9pV/FOpDvHQ81&#10;9rdN2my4BWCGvh3ucB3vtq5eb5hJkExclA5ifo/89vbgrPmHi+nSdMGroU7TmiO/x8IqhakuUk+l&#10;cSI5TEIzLuNZ+5MYtwCf402fs4MMJK7TBYdFmwW1p+3DLjsGUnacQGvf5vIgTsOHsTxnRttWp/wP&#10;uX9NW2AQia2/2CaT8SYmt/ycTj//Uj3aOMXmY6ZZkf7x6uMYvk8aE8hj2AxSEYFrPDuFHaDyqFmA&#10;DMBdFgv21Tgnkf9JYv6TA3/BeD5nQUMgQsLgv0jmkHPm+29uNIhf54Iaf868lrPysHC3cwU4+b+Z&#10;2OpwJ4A0r6n+AHjxPHC3gzuq6QA9jnAbD4DC/XuMzAWpnFdERIhPWBgMFYWAeIUEhPkExATERERB&#10;AgDJHCQGBtpQQSFBKEDO5lcCKPh2Fg+cbQAVABhY5IGHxTmx/V+DSABG+e+LvAIQCJ8YRAgsIgCM&#10;lIW7PrSys7H1BAFPFD5BsKiwmCBwWdvTykkPBBXkExASgIhChf80DOB4WwmAIL+p5vyySnLaVp4g&#10;yG9S+b+I4//m/P9miUNAwoJQEWCVv0jjv+nn/ytpHK1v7EgzSn/W3/ttY6IijrlcKQn/Ra0vGp+/&#10;8Yn4Z8ZoBz7ekhDzsubrNfSY3qeE/d8crW2cXLS42IidiOUotajk1kY+6t6x/a4yQWSf2sYf91xH&#10;vqBL5eiVXKHWnV+yPNUFJB0biLO3wg7lmh8aBYrEdjJwASvIgJX0LTq6S2FzXF2X6vyhIklQMusB&#10;dypMZ2SfyftFk/AnJ2TSE1nfddUQXis9l7b1qqo5Bq83koSO4USwo3e0Nw5+Xa69dpw4hmiqWrgr&#10;zlUNx+2P8WsULNhxhZc9wcWPrbxJHUKc6c1GjiniaHmk3yA7TS8RtPxhmEsfPIWBLUk9kPkKLX64&#10;j4/36ssVlhZZj2HwdJxp9GZEY6YzuXFwfx+Xvg2yOVU2bbzIOLivr+8yvv3rHjYGfGmqXK6DVnvZ&#10;SyhaFO1aBVxUqHVp9S0viQnhrZSOgYF2PqXInNcDVn4qXlbJOp18DdhUusNL1V9KVWWJnxoYU5IS&#10;yPKWOJU49Q3tzXjT327gl0pwdsXTCFwd7CtCVMCyYeRUu32nwo9CBPVk8BuSaoifopSPdJVFpb54&#10;q+VY11ZVFtYWlFS/l9CiNqQm6TCCxrH3x5GvY9Y/llqnGcUmdO+75+cbIDBz+UfHR0cULGe/3nkm&#10;dSdSH5vHyjPus5x8q9i3cVFV7cBm1HZxWJsxMLOw2ChZx8YLLIguM6cdiz4qOSEdgZOzBTBedSjY&#10;ehbO1lPEU7Q08plDlZg6Gv+2cMUoj3+j8y1x1+B2rFSNy/GLrsOV3H0Xkx+nu6urNpnwt9q4evdF&#10;LnGjIPNJcpGcs8X1pqAbBZMmd04XksYHQ9fHFzCmfnPQWFiCQq3iyjT5mUEtSY8r7Ygsj2Mnqb0E&#10;2V19X5Sg6nt3Ag7dcKxaQmp1j6Ggcc9LVLoNXJl3zSU7rgJWZ3Z0ZkFITi7pHzBzyWHmyDUw8DS5&#10;7gPFp6MjZ44yMdjOYMxQomN/qeCz3TEfggILxoTPqGtas01hSeaqqOmUoV3f9NPsDzvrBVj1jvuT&#10;CNfCT6dGHAa7WYhPK5zrr/vhRwNJjA/vj0M0rlSUbAYdz4tnBTiM38TdIf+OTi67HDpbT7wSJtK/&#10;8WxjoMABWY+1dH0lQWuaDUrNuTZA29VE6NvZxlu90BQKjlhIKr96f47IJKLHEa+PvJm8ohmGqXnM&#10;PMQI8kZ+Idfkof6U8vSKyqOrpfFWBxxMO26XxFiODEJ0NwviQx91tEiSN9MUbbvRMYzVSfI9o9aS&#10;1CvwfHAfkmUcU9ndSUrTvlmBz9q+XUHKmFQcj9d1WBBPa5CXvu92/TA5gOnZgyU1lsi5xlk8YKpT&#10;c0Cx1o1rywOC17roith3yeEEbn4/+8NCLXGvXZ+vZ1GSX2Mip7rhkik7d5flQ8TcB0kFslbOgFiG&#10;iP4DOmFSxLLF93IioHmjZBtib1DV3PkRPtgJjInZqXjUOq/U0s7WP5QRhqGsTcJS87H6P3Olh0e6&#10;1naV7BLNLT3H8MKUfAncguS+vDoxAZnIY7lbzN7VulA2ZoliKINeiiJY61M3Z4jLbp+RzkXi8/Fw&#10;mGgcSIa0vkYYksGjdUfYXaNsZlRT7LkniVe20IP4ZAcO8t8JlQa2xvFEDHzrXoYKGX6tWAHdKIn2&#10;DqXTZFq9Qo1gwr53olupe5md+UKDefzDmH3XuozjrEliRwRrzEP5yZKK+yQpJ8DPHbuJ/bEsWbLX&#10;njoHK8hV/+wOFn0xIeosewU2QntgZG9Ns8bCP7v3jiScnk4nPrpGpdrhJ6f8eOw7tbbDk6/EZTf8&#10;dpfby22eaHC1Z99MUIbxV4aPxC2GJGLYdVsq9BiTKrj4Q8cG+zO60fWNflVJKRav18BYH4sS4iGD&#10;2JHhX2PgxdHKGIVXtpQOSSFktpOyCUwMkIetpo6fdBJqGJj03zHfahame2cvapfWavMGG5+fUHOV&#10;+A/UnbS4EgWsUHtPH0/74Pwj9dKyBHmjp4FJErncT6OF+osk5SS3ecyPvIx2DH0Ft/1ECX4IocXI&#10;BF9ok2rEQ/4w5qr0JTM1c12g41WJtvV876wr0wsmRrEhybPMCckP/fg3Jo+k7JGrj9PM/COx+kG8&#10;O3U2FSQk+9iW+vvXRh7qzKPmtepPGmnOGoyEq2I1l0Qyvoqj8b2aC9fOlGr36ol0Hy9a2eV1eXsG&#10;Qf2D8IflOjKwj3YlXOxtbZcClTL2x96gl4fuYz5nVKE/lsKNNaetUgPKIOmeggFlmYMZmo9jvMUi&#10;7DdQkZ/yfi3aeL1MOB55ETTVPRswTeVku1gNU/hRIejdUnJbb+5JlV26IywwE+92q+7G/QOEnLKX&#10;wpcMAwGos8GP9ooUqy9fO/wfo1BulblOVczOC89bF7xH3Jll++WS3QVc1qj79BSZBYvhjeIJ4Pn7&#10;ZSv+aNbYyp7nnE7afY6z/jqeN6E600XWvGQ9s3HoeCGyMcNMLQ+JtEHI7WIQ3JjPx6mU/m1VFF4K&#10;jYb4VYYF0fcL2n2bVRs5pPo5kq8/yKjG2hHfFAUFiFqqiX9+E1f3fqKCnUPr+uWsCFroJ4ZS4n5O&#10;uLH1i1EGLxMNsmzMlc9enT/lRuX2XmRS6pL4OV/d/I4N9NKSr76q4Lb3emAIAi60jjfMK7G/Jv+o&#10;YchNbHm0/dvX1eIe4UCdrtj0HOe8m3dp2n3K1WyMc7VD81OT5kthYcdY6qc9K531SPA8ezR1frfN&#10;kllPWY/L/Km4n3LQ0oZ+81TZszozAh8kyUYQ7QnGjODadAO0QtnfuqIi/sam6q72gV7e/jaVpNri&#10;IslxiG5IR9PoFfEr8eaTjaBn4UHJ25XXJjW1BsXXlLA83upXjYy3Sj1O9p8/JaSImcdduQvm1vwf&#10;kNw5DDnHbIDgEfo3kPtLUygh8W8gB4AiL3PP35JHJblzaHcO8gRI+GXgHlYXGjv+v+HcOTLy8wAw&#10;lJKztQugvQMBYkIbOwBF+oG4HgA6SituEL+Gu6WVu52zDYhLyRIAa3aefsBFbS9XV0crp3PwBgYB&#10;iOpCvPcPhARdgExAbAdsoOOiqCSnBge0gn/NJ+HXP5ciGkOFwSBBQUGQsLDI328BKCD5ExUDwOJ/&#10;kST+o4wE/QXNAGB4vvOfkPd8JyVnO08QP6AmtTiHe9Z2zpbuf0ojQeaAW84kgFLQ0g5QEP5uXXxa&#10;OMFdL8z8f4iDrqz2f4YAZGllDSwEOPobOV+Ej/cvl3mBOf+MuEDdgC3ADMhvY85ViB7nKkt3uDOg&#10;+JQ412dKgiQUgNeFpPW/9Qv8nmVu/V+H/znr4utiDQiwBtASkQQZA98CchdNwd9XBc83AIMFhX+P&#10;Ebv4EgBaFyLKv5YGSomLEP3tmIWX+7kY9SKOF+6eu2HnbPV3qF1dXM8z9OL9n5l8jsH/s/j4V86e&#10;xwb8PyarvDMQhfNE/DuReB/+VS5Ywp09z3PbA2QMuZCnAsWGjouus9154ECQ8/TR+hfw/8eKf5D+&#10;v0SgZ/9pN+QfRem/b7Z/Uv6/VE06/1RNvDIujpb/99JJAMp3US1BgdJJFBBNCwkLAln6/610EuYT&#10;FQCf7/BX6QQBC/GJiYKFgHrttwe/SyeBP8Wyf5ZOAv9dLX3R//sc/4ogBAQVEjxf+M/SSeDP6ut/&#10;09ui9f1cqUfpES7VPN1XVSSt0nrW8A6bIh0NRTquBlCDD16TOYuxGVfy3nNgZr5KDYpgvw7uCyu6&#10;TvgwTWlIxnYi4g2rKnW6HUeGXd4wTZeQ1VCEkgCBO5jbjq989HR60sb4Siv7MCKheGrmeHq/cWE/&#10;EINmgIe9vEEGopXxUhPzo3QYkbz2CrbpXz6MmnEDbxWYN2Wx5kgOLJWPMyMNUoNfWl+yJHgMIoK8&#10;c6bLCnFT1o93WSjU6jOiQ1JYFKnY14Qbsyk0hxB3vIV9jmvgIl9q9hWOla8p6ZzjtvO72ZFGGT0d&#10;qlMY84PlZXBVy8snCkT9OhuFyGxyPi0e12EhCUXJE6vXEJFYEb3gpOtyJiUfr1MGdCqEXXPHE3G4&#10;MaevTHmLkVH2OZTEJgradvsFO0/TzUoU6DVdAh3kJh9dnoIcavNhQbAzawKLgiW3rRE8l2HXlS1C&#10;ynniJ8KNHjuvXv9kV2VuvURq+5qL3u227MoKnvoEs7B5Tap7tN8ZvASy7KvCbt6gWW5n0ImKMJCF&#10;m8IfvIagUtJzNDvdoW4m2aM4h8PEzvQ6n8cnAaPULbYFhcVVJRI8PLq6leV+Xt0y5NBlCe3RYA3M&#10;KefI2e4lSXfVoEAVFFX6q2ePT61ieO7CZknQkT1Kz6kKbSIcsQu+c8VU2gtjukFE5tHsEPklWS4C&#10;82LWiLY3r0lCeuNeCKewfpS5oWOhu9SkV7/yllXCc3c4MB79sbjFXC2uzuZQKzaZD+M2+t1VKTTe&#10;qaz0vvv6UdyH/jfJFBLbPRZ6RdWrK4qzE6QVBiHh7bOQBNem4o6PzTGX669raTW70RDizYb2J0mh&#10;lpZRJWZf6JJ5N0p7oJ2zP3vP1BC1n/0pOvyvSiFaV+YkexzSk7eaKhfKUCPz6fe4V36EOvnignot&#10;9kIa6KBGSpmJpNLyH4LxijdBZs1bJ3a9Pbdr3mx1GCcTGRNb6Nc2tGgKUV+FdFMOXlc0hd+7jU9y&#10;I8ERYrys4JoWIWvBxpPcXu1kqllpu5w+8NJpcpN02tfws+R9flXojlZH7MFuVeGP0IOyZH4JfsyV&#10;nvu1IS6LcVw3zB/GRiu3MVRvE0wWRMi0BJP3JyLbu7dLST6kpCfUfikuzRZp/GEuaBW6qsnsYxHm&#10;76XmPO0IkWCbD2TuaJcvYV92rg1Zo+J7x0XHnggC/pCBpI/Jk/IRo8MskwspClUDlZKs73FsNki3&#10;UHrFWBqwPyU8VM5Sz4f0mJta6886QT3irKim9d6Cf3wZJUev/SRiOTa8Ecz4PNdgNk6X7NfV0IAW&#10;pcpUshpz1KyrolpcwddseDUyWzLwxtVom1wRmhVj0opt2gbJB/e4emraLi3H+cfbWApBbSxn13+w&#10;6DMzOC2NMPdxKykVGLk/Wv7yK3u91wBPXZmPH/HUE39e4MFKmKyJ2PVRk0rDYP5r3ErRg+aWW2re&#10;NHFvRCrvo2xbBNmWb36uW+5v14SoLCVPtzqPInGDaNVkZFSvSMkrVTY+3GYoS0nLKYUZssrq0kqv&#10;g3J/m2ignvoz1ruV1riBUi8Ht71XzT/ClaKIK5Q8tre3k/kQAVnDUcb6LdzgZxqbVDVv1/mT7kAi&#10;VhoO2g53wnpWpM1pIjS50imiKO3jCJ7fEyqK3U6ymV4db+zbhWSd6KAMolsbQ231pWlVsqMhL1k1&#10;2c1m9eW1Y0ZcCws7FnPGP+3Cx9JxbbWyIwomph5aABtuaoKXQor9sAzpfznt7CyLcSYdyYfgjn/Z&#10;yMk5LvbTP44qhKRRFKKcS/Wtu4wiNnMjeWY+2k2zI2umhWdRu2U8YSpd9Cn9CBq/lKLp68NKje63&#10;D1bjiPR/qsZFaQ1/ipZLJvHEtG1NqjdANrs+K/YXm44bMUTVOBppm0b39Igz0ya1jA/yk882cy6l&#10;bd8s5/eoNIp3pecnXTj6mhw0YxDpsMa6k9GkzQqLJNIY8AoniDAgWysiOhG0Zct+D8KFjySp3HiT&#10;Y0U377uQvdetJIorckx/OfaDbQY0Tv4H39l1gygFbmXMXUUe4rT0uwWuzxU/JXKYrSY+KBYpc1yV&#10;/BQ4iVXsr9KTekT4glSlUNzpeqC8lbG+/B0XCS2bb+3++92VJ3tnoaJiBVa7qb9Q2n28Xxqx32Pi&#10;yLzYzxo28e0I+j/ZnfyR+c44bD15S02O4ZVLUpmcQl7uTV6euy9e3EmTHQt064teWu0ggkFXcsR8&#10;sMVVu5Xb+ov4rid1bZafcotP4EOMu/ue+5GEo6sqjWwUC5NSFrfdQ4/AnhQcGrexIcKp8u68hQMn&#10;i8t9aWnfIwtymzRiGeRkesboMPJWJpQT/YgwhstQ6t4MaeJgr2DKWec+xyraDo5pcZEr+yvSeqwn&#10;xO44IrROn4L4nCQRsqGNLzXy60uWhtjSbEh6lPHcMVFQWszCsvud9NDJjoY/Gsqi9Xk/ULa/M8k1&#10;xjyPD0jVyQJtC3Fk7e0Wvk/N9pQDE4Yd0Oll69oKtkrstshHEAgRPrYyiJsvT4WT3Y9ZARfLc5zc&#10;amW1heZbicaKN6PTnvexvQaTfiemgPSymv60MAgXCFcj3eHS8U2AX14NnwEXKwyHe5A6DDDMOUVU&#10;c6lndLgSFWolCzBFpKHiQ616i5qS1T2i4Lf6BkxyDS75fXxjkaJ4Fe0ZjQLpOyTSLWvmiMSZk82p&#10;1QXDZ5WN1StuLA5X8wLLq08qQPxijMqm2sCbZacpcPOV+61NSKxDRLP1Q97WJkTXF+ZZKUtgktQi&#10;GGja3gY+fnpHhODslPmy2ffLh0llN+AuWhJkiwlwnHmKokdL4zvf+1Fq+RZ084P0XCMhEibJzeB4&#10;61WaWy1RzI+vtT5RHJV3o5l7VBMKn31UEzlvSxW/Qdd6PX6DvR0Cih9paAfHy2Vo8eOhkN3gn2vV&#10;NJ3UgYFUre/K+N/5chQUNIbDPxacPYi2SfTdDSSVlTjqo+F8dMpJz3FEUsOdk3eUTB+R+qtfK/3B&#10;wWCWDd3BII+btab4KD2Hd+MdA5VDilEI6VZk//uUZVrTJnCCPpXE40GzHnBCHVeeF/FMM/iADEHF&#10;HLmPkfDFgLOvSOuJSjG5moWwL0ZkUex9ML1bEJxACK6dkN7IYRgHa0eYbNJq3u66D2+g8FvtuuxD&#10;aAsILclTrYIzykfC/4CXXLOs8Te8/u62ui2vNO/3F8mHNAkExW9nd6k0GcZc33unJD0xlWF+whOo&#10;zOPzKYFs3IXUIIH2eoZw16vEZavQrHj3J4QxMNf9Jpwh295p6+Ftvanv7ytL6RXU6Sg75L7jdyko&#10;RttAH3p8JEiY2HgvFvUSiZ/fmNaxlDMxLiX6SnyvmPrjK3vndxXeLV/I3dHv6hPH7xk5EVdXmNiv&#10;qt60GrxaYfmsOPPp9gA951I5cWlQaoLWTUp7zbBlWWEjOxG2pc8sG0ETiiSKymT3bYsl7ybO2udv&#10;m/4qQzzjpmS/xZAY77aYZ3LXgrH6u0rD/qNvnYYuH0Q6eObN/b5yvn+kF9s5RzyAzg20jXw+WUAR&#10;Hk8m5NzS9V2My+L9JPn0yWtK8SnDGsEHel+4lPFOPb8kkjtauGk4TZ4iFiXtpiQ1/SnQZVtGL3z6&#10;dejxsd6uJu2XhdnectUefERuNbJjk0zQoHFpweSfpXX6nGPPCjeeiC9hT2UM9kIys0rZB7Fqnp/M&#10;I22/Si+Ywl4HmvT+H/buPU7nMv8f+GTyued8NGaYwZxHaXOccT4UKh3Ydto036IiUbE5Jk190UG7&#10;fIsVuymaLBPjNDMGIwwzGGOWNhKVyaHChpySIsX39eKavjXvz851XY+f+7/fPB7XvmXx9LpOn8/n&#10;um/3tJ4V0OOpv3d/KOH9lIfH53dfMq1TyfSKI6PuPDm0cPvhiNg5c/p1yf/069MdOr0Qkv3MrIon&#10;Rs286+aL56fXvS8xYueL9V+tCGzW865VN/S9+8Evhv5wR/+8TX/vkhex8K9ziv/a+7F7R93fs/Jo&#10;1LB/fDiwqONzQ9/5073HVj/1/D92/e7HR5Z9duK79t8MeOPDI6NKBxR3vv3bP0dsf3bzM5Wnvh83&#10;O+Tp7/f9z91blxz6w9HCYcPXdCxf83rI4LXdt0fE5mac/sPxoaemP5Tx9HsPPO076kTvtz997Oza&#10;E9OmvPlgm675f/x2SudV/73z1JhuPabd8uqh7//SpdeKjiUlN7854d3N/adGvnyixVcT1n7Q7PsO&#10;nTr3buJfsjQn9cs6OX8aUCf1z8GhM79/Lnnthn23L9+3o+7E65+dsHbXvpPfVs29+ctnw6ZX7W7+&#10;XvtdPW/vE/tpyI5nDuzq+MfiN77pHNK8cvqO1ke7Pfr2Zze+1yC3fdmUD3d2X/1du7LF/fYefKZX&#10;RnYL/4yUMU0revRL3pD/yanIE693ubX116PbP1RSFjRoU/tvJjS66/tm4yZf36XyxcHPb5266d15&#10;+XWP3n1nx6//FDI7M3n36JLmQyZV3tdnYf/MkrwOnk8OOP/yVJ7aMO7z8WdXXz4y4vIHX116uyL0&#10;v8++2a5sztjOVTNnHR5+6sXsJkvSIsZPOzmn6K6mvvvjl47ISu8U+NDwL58P/vGTbvWfP+n58LX8&#10;M8sHv9wmt7zys/qT64ypV+k7+uPbc9qVnS1rfe6Rlx47sWDwdV8s6npH9qIL3d6bv3Zk0zP+PyWu&#10;fzP/YOD5C8/fsGFa/hdT6qxcMLu494W758y4/8BfpybmJSTNDuwwcdQbHzVcE/jcxCeOZrzm3/71&#10;bk0WTZ+b43sk7bFtR2/4Yt3Swam5B4rz16eNPVC1v/OPJ8e/8dPeE/Kh9MojFp/CWrdu25L/99Uj&#10;It0jNh7q/vOx0C/Pq3z0887ZkPrcKgC1nw1lZLS9ci7EM6EMfCoVz4n44+ozo+of87zo12dI/P/b&#10;tmp15fe0xv/H38v22zMl/IL/O4pQz6zpLdr8/zMlozOllm2uniml42wJp0gZV0+RMrpf/a/brpbW&#10;V8vVo6W2+B34lW2v/leLq6VVu6u/5OrJVFv+hlYtWl79feqcqtXVX9nm6qlVRqurf4oqV8+wMnp6&#10;+dSq+vj1P560up9a/bKWDI+uWl35/LbfHF1dmaW/Orq6chLz24OX+Na/Orq6fPm83Cf+7xV/nIpd&#10;ORm+8hl4Ac3veuKxUfEBDwZcOR/DiSs+W24MjnRb4oPe1CkqPq+ux2048Rr0LI5Wew3Dx9Hdqmr3&#10;Xx/QPjsSZ5kt4lulB/Dw8epXfEZ6euv0+Mfjf/k5Hs3xK/5Pv/xcS6zV3/4czqfa4vSJX7/+de2w&#10;XGv8XKu2OMer8XOt+aL/b36uZTr3gN/+HOZY25o/h0ncRvzeVi0z5K9r0wbzgV+/+vtlcC/+zc+1&#10;bNWyPcazxs+1Sa/5d27ZJqM9+v+3v65N+9bi96anczLU+HUZeM9DjZ9LT29bs09bpreT2dq3biX+&#10;Lu0zOMH49Us2nhfKX9cap++//LrRIx/FGy5GXvmIx8wnnhuEeYBzwCuvKVyZ0QHN//D006Pjr34c&#10;4ZUz+0dHjr4yZVpdPXlMSenZ57YAfHZkOFoQmh8a/zsMrfrLHz8IQ/u4mY/P+cZXfx3/u/orED8I&#10;Q6v+bMr6+DH/rBi0CPXj61Cj1I/5mZjBaGFo1V934Qdh6j/qonZE498lFi0MrforCz+4qfo/UC+r&#10;L/6Z6qvJ58182Hw64Sf4Z3RH49+Hf24H9eM6qA+jtUPj342VX9XVJ/E6n3pXf0r8bwp+hn8ef1/N&#10;v+dlIMMdHx/+PZPRqr+q/550L9cd7lyuu9qp/vt1w8/FoM1GW4g2H60Yrdrx+PhMqP7x/5uZ5mq+&#10;q8wCCzMRGbdpciY625xEp56nZk56hWjMWoZWnU2X09x8SeR8F84iNJrvo5matyHjDE3O25wZzm3O&#10;fmHOg7NYtbVeMe92NTl/6BZZmEOQsUKTc4hT4QxxwsR4LoDD8cxHK0Uz7Vtzc7zISTMPjabNeE5B&#10;xjOanFOcM84Up73IyT5dicZ+LUczzWlu5omcNJcps8TCzEfGMZqc+c4YJ98pESY9rpNVaKu9Yv7O&#10;1ZyrzAILcycyFmpy4ojE2elcEOZyOJw/a9DWe8Uc4mpy7tIstjDPIWOOJuc5J8c553wtzFVwlqIx&#10;4zqvmH1dzVxlcs2YrpVoj4/PJU3OaM8lJ9pzu1if3AfYp7ymbPGKuUrkpMk5RHODhdkROXXztqOn&#10;0OnouShM7gM0y9Fs5q25KectzQXKZB+bjmd/5BykGc/+nkFOf89SkZN9SrMSjXP42psNXc0cZbKP&#10;Tc0XkXO2JueLntnOi55DwtwMZwnadjSb9Wlu3utq5ipzBappzvnIyTWahd+TjFb99ev72/meaM98&#10;zyNifW7FL+Z62YHGMb325ociJ03u8zvQOJ9MzQpk3K0ZzwrPbqfC00jk3AaH5i60jV4xXxM5afJe&#10;gSavLaY5jyNnqmY8j3tSPcc9T4ucH8JZi/YJ2j+9Ysp7apq8/6K5ycIM9vPxaa0Zz2C/1k6wX7bo&#10;W/bpXLQqtEKvmMfqdsKfi7+iTze0GDSab6HRzEMzHc+W+ENmanK29JvptPSTfcs+5T50AI3jeu3N&#10;e0Tf0uTzCk2bfSgTOfM0OTP98pxMvzPC3AuL97hfotncU5ubj7qa7ylzFapp345FzsWanGP9Fjtj&#10;/c4Kcz8c5jyCZpPT3BzgajInzVVopjnfQs7NTu3Xlbf8Njtv+QWJfegLOAVoR9FK0a69KfcEmlyX&#10;NFdbmOuRc40m53q/Nc56vzoi52E4+Wgn0DZ4xRwhxpPmQmUWW5gHkfOoJudBv6POQb9WIif7lHvB&#10;GbTNXjHnipw0lyrT5h7M19/Hp68mp69/X8fXP0eY38DLRfsObSVaCloQmkdz3mduhria78Cgybym&#10;ZhpyZmpypvlnOmn+s4V5Gg5znkfjuF57M9DVnKNMm5y9kLNEk7OXf4nTy98R85Z9WoD2E5rN+jQ3&#10;x4icNLk+aa5GM+3bYci5TpNzmP86Z5h/XZHzBzgFaJfRbHKam6NFTprMSdMm51SDnFORc6pLzouw&#10;CtB8r7PLaW7KnDSZk6ZNziLkDMbGkYXfm4xW/fXr57Ii/2BPkf/9Yjyr+9QDcyt+o+kcMjfLxXjS&#10;LESjWWph7kHOZZp5u8d/mbPH/wdh1oHF+6EA1PVeMR93NRcoc5WFeRE552pyXvSf61z0PypMB/m4&#10;54WgrvOKmeVqco+nudLCjAvQn5vEBcx24gLkuQnHcQmsCMuc5mamyEmTOWnaXMu6IudezXh2Ddjr&#10;dA1IEuszGBafeaNQbc4TzM3pIifNxcq0eRYciJy6c5OBAbudgQFNRM5wmMthNrDMaW7KcxOazElz&#10;Darp3vcKcqZo9ttXAlI8rwQMEzk5juzTRqj/9Iq5T4wnTc4hmpsszEXIeUYzbxcFnHEWBcjXy2Jg&#10;cS+IRy33iilfL6PJPZ5miYW5DTkvaHJuC7jgbAvoLsYzDtYqWMmoW7xiForxpJmvTJtr2Wnk1J0n&#10;nA5Y7JwOkOcJ7FP2bVNUm741N+V5As33lMk+Nl2fkYE+Pp85td8PRQZ+5kQGJojxTILJtdIM1Wa/&#10;NTenifGkyX2IJvcG05xtkVP3nN028KjTNlA+Z6fB4jWsOepmr5jyOZsm701o2tybZCGn7vWyrMBC&#10;JytQvs7LPuVaaY1qs1bMTfl6GU3e99EstujbbOTM08zb7MA8JzvwjJhDN8Pi+sxAtVmf5uajribX&#10;J02b9ZmDnKM1OXMCRzs5geuE2QoWn5E6oNo8I5mbzVzNucosQDVdnxuRc7Im58bAyc7GwF3CZJ8u&#10;gtUFdY1XzFtdzXnK5L2Yac4jyPmaJueRwNecI4G7hdke+RbDusUyp7nZw9VkTprc601z+gXhfYSa&#10;+z6/oLoev6B7xHWlMyzuBT1RK7xiyrVCs0CZGyzMm5BTt9/eFFTo3BQk91v2KffbXqg2+625Kfdb&#10;mguUyT42Hc8+yFmqmbd9gkqdPkF+Yjx7qL69G7XUK+ZYMW9pcu+jabP3jULOQ5qco4IOOaOCbhY5&#10;74DF+4Tfo9rcJ5ib8syY5hJlrrPo25nIuVqTc2bQamdm0HUiJ/uU8/Y+VJu1Ym4OF+NJk+NJ02be&#10;FiOnbr8tDnrNKQ6S+20fWNxv+6LaXFfMTbnf0uR+S9Nmv61CzvGa8awKGu9UBVWIvs2ElQfzQdT3&#10;UU33BHMzw9X8hzILLcxLyHlOk/NS0DnnUlBnMW/Zp6tgPYxa7hVzqchJk/eaNG32+MRg/XUlMbjQ&#10;SQyW15X/gsX1OcBrpryu0OR1habN+uyBnLpzsB7Bu50ewfL9Q/1h8d7rcVSb509zU56D0eSeQNNm&#10;TxiCnLr1OSR4vDMkWK5P9inX55OoNuvT3JTrkybXJ81CVNM9YQpylmvW55TgcmdKcLBYn4OUNQy1&#10;1CvmC2J90mTf0rTp23zkjPXUfm6SHxzryQ9+TOR8AhbnzgjUSouc5qZ8RqLJtULTZq3sRM5JmvHc&#10;GTzJ2Rks31PIPl0EcwyqzVoxN7uI8aTJ6ydN5jWdt2cNcp5FzrMuOYernM9a5jQ3ZU6azEnTJmd0&#10;CN7fqRnP6JAyJzokQMzb0bAKYD6PWopq2rfm5jgxnjS5Pmna3Md3QM5TmpwdQk45HULaiZxjYa2E&#10;OR613CKnublA5KS5VJklFmZ/5NT9e6T+IRVO/xD575GyYRbCegm11Cum3G9pcjxp2uy3E5BTtw9N&#10;CJnkTAjZKfqW48h96FVUm33I3JTrkybXJ02b9TkfOXXnYPNDJjvzQ+Qezz5lzimWOc1NeQ5Gkzlp&#10;2uSsQM4nNeuzIuRJpyJkuRjPSbB4r/k6qs29prmZ4Gq+q0zeW5vufceRU/fvHY6HzHaOh8jX7Scj&#10;3xJY01HXecXMFDlp5iqTZxmmOYND9TmDQ2c7waEy52sq50zLnOamzEmTOWna5GyOnMM187Z56HCn&#10;eehq0bd/hcUzjFmoNvPW3ExxNd9VZgGq6XhmIudMTc7M0JlOZuh+YbJPOW/noK71inm3qzlfmTbj&#10;+Qxy6p5Xngktd54Jlc8rbyJfIcx3UUstcpqb8vpJk9dPmjbXz7eRU/f+hLdDzzhvh8r3J8yGtRLm&#10;fNRyi5zmZp4YT5rLlGlzP7TOYDzXYTzXuYwn+7QQ5kLUUouc5qYcT5ocT5o24/kFcj6oWZ9fhD7o&#10;fBE6T/Qtx/E9mEtQOa6me4K5GeFqvqNMjqup6RuG8xZNTt+wxY5v2FlhLkA+WvmoNnPI3BzgarJv&#10;aa6yyJmGnOM0OdPCxjlpYWXCXAyLc6gI1eYZydxs7mrOVWahRc47kfOiJuedYRedO8Pk+4eWIR/7&#10;dBXqFq+Y8l6TZr4y11uYT4XheU6T86mwpc5TYedE3y6HyXm7BtU75iBXk/fUNNnHputzGnLq3q85&#10;LWyvMy1Mvl+T41gEaz3qRq+Y00VOmjy/pWlzb1KEnBc041kUdsEpCrtFnCe8D4t9Woa6xSKnuVko&#10;ctLkvKVpM4c+QU7dueYnYbGeT8LkuWYJLD5fl6NWWuQ0N3eJnDT53EnTZg5dQE7d+8EuhB11LoTJ&#10;94OxT3mPWYm62SKnuTlX5KTJ8yGaNs+CjcLxXlZP7efUjcIbeRqFDxLzdjMsjud2VJvxNDfla640&#10;OZ40bcaza7iPz42anF3Db/R0DR8lcm6Fxb1gB+o2VNO9z9z8UownTc4hmpsszIHhOA/Q7EMDw6c7&#10;A8P3CpN9yr3vY1Sbvc/c7OVqzlcm93rTvp2EnLrPN5kUfsmZFC4/3+RD5OPz9SeoNvutuSk/34Qm&#10;91uaGyxyLgz38WmvmbcLw9t7Foa/KObtLli8r61C3e4V84wYT5orlVluYW5Hzn2aebs9fJ+zPTxF&#10;5GSfcu4cQLVZK+bmDJGTJtcKTZu1cipcf59wKvyCcypc3ifshbUK5peoNvPW3JT3CTQ5b2na3CdE&#10;Rvj47NeMZ2TEficyIlWM535YHM8jqDbjaW7OFONJk2dSNG3GMx05d2lypkfsctIjYkVO9imvZcdQ&#10;ba5l5uZkkZMmXwOgyWu36X6bhZzjNPtQVsQ4T1ZEmch5GBbH8QTqLq+YLVxN3gfR3GZhZiNnC03O&#10;7IgWnmxk7YQ/1w+tG1oM2lFYNM94zfxajCdN3ifQtLnXzEFO3X6bE7HPyYmQ+y37lOvzHKrN+jQ3&#10;5X5Lk/stTZv1uRE5da/zbow45WyMkK/znobFa9l5VJtrmbkpX+elyft4mjZnUoeQU/c676GICudQ&#10;hHyd9ztYhTB/Qi1FNd0TzM3xYt7S5JkUzfctTL9IHx9Hsz79Ih2PX2RvsT7Zp8WwfOpYvm/c2CwR&#10;OWkWKNPmvq8ZTN3nSTWLTPU0i5SfJ3URJteIL3L+E9V0PM1N+ZoOzSJlbrIw+yBnHc149oms4+kT&#10;eZcYz8tqPD2W42lurhHjSZP3QzRtxnMEcj6nyTki8jnPiMhNIifHkX0aiLrLom/NTXmGQZPXMpo2&#10;18+ZyHmdJufMyOs8MyN7iZwOLK7PEFSb+1tzU77mSpPjSdNmPIuRU/f++OLI1U4xsta8TwhQZoTX&#10;TPn+eJp8bZkm+9h0T6hCzkc041kV+YinKnKhyMk+LYNVH3WHV8xoV5PXE5o2Z1KXkHOqJuelyKme&#10;S5GfCjMcFudrA9TdFjnNTXmGQZPPYzT/ZWHG1/PxeUOTM77eG574ep+LnFEqZyPUPV4x5R5Pk+uS&#10;pk3OHshZosnZo16Jp0e9un411yf7lNfNBNS9FjnNzTGib2luUuZHFuZg5EzGQ0gWfk8yWvXXrz+v&#10;ZnC9ZL/B9YaJnHEwOV+TUQ+jmu4J5qacQzQ5jjT3WZhTkDNLk3NKvSy/KfXmipzxsKpgNUU95hUz&#10;3NXcpcyvLMylyJnkX/t4Lq2X5L+03lD/mvOWfXoa1k2ol71iVomcNL9W5nkL8yPknKvJ+VG9uf4f&#10;1fu3yJkG82dYzVGDcD9mOm/NzSxX85wy61qYZ5FzkSbn2XqL/M/WOyvMZsh3CWZr1GCvmI+5mt8r&#10;07EwY6KwT2tyxkRt8I+JqhtQc95yHH1gtUUN9Yo5VuSkyflK08/C7Iic/QJqX58do/oFdIzKFTlb&#10;wQqD1QE13itmlKvpr8wYC/Mh5MwIrD3nQ1EZgQ9FjQ+sOZ4ZyJcGqwtqW6+YJ0VOmuxTms0tzInI&#10;WanJOTGqMnBiVHhQzZwcxwxYt6Le5hXzJdG3NJmPZhcLcx5yvhpc+3jOi3o1eF7UB8E1c3aGNQhW&#10;T9TRXjG7uJr9lDnMwqxAztOhteesiDodWhGVEVYz5y3IlwurF+oKr5gLQ93Md5S51MI8hpylEbXn&#10;PBZVGnEsyomsaXIcT8O6B5XnGSnYB4PQcLs8ofrH+GnxPZnMzXERbibPqmnyTKza0Zkh9TEeyJqF&#10;v08yWvXXr+9vQ+r3igqpPy2qpnkHrDZov0frjnbtTV9Xk/dfNDtZmC2Q88o9LgL+p5wt6k+p16L+&#10;zno1c94Nh/e496Hxumaa09zs6WrymYUm76tNzfuQc0l47eN5X/0l4ffV/za8Zk72KV9ffgD1K4s5&#10;ZG4OcjX5vgiafB3dNOdYzlvNPjS2fq/QsfWnij0hE9YMWA+izvOKWcfV/B9lzrYwZyFnrua6Mqt+&#10;bvCs+t+IPb4v8g2B9TDqWK+Y/VzNR5Q53MIsQc5Hg2qftyX1Hw0qqb9Q3CdwHHl/MBD1fq+YDVzN&#10;rsrsbWEeQM5Azf3QgfqBgQfq3yvuTfojXxKsx1FbecXcKO77aMYqs5mF6Rvt4/Oy5j7eN/rlAN/o&#10;7cIcADMK1pOoyV4xO7uafAak2cjCTEVO3fNKanS/gNTo+cIcBCsM1jDUeK+Y8nmFJp9XaNo8r9yJ&#10;nCc0z593Rp/wvzM6XeR8Ahaf6Ueg1rPIaW7miudPmjzDoMlxNb2uDEXOdpqcQ6Pb+Q+NnihM9um3&#10;MMeg1vGKeVqcD9HkmRvNH1FNc05Dzv2a875p0fv9pkWniZzDYR2F9SyqzZmUufk3kZPmF8o8Y5Gz&#10;CDnzNDmLovP8iqJl346GybPF51G/9Yr5qMhJ83NlHrcwdyNnvibn7uh8v93RPwiT43gI1gTUs14x&#10;H3c1mZPmNxbmBeT016zPC9H+/hei7xXzNhvWCVgvoXJvMF0r5uZGkZPmEWWeszBjY3x87tLkjI25&#10;yz82ZobIOR7md7BeRfW12IfMTV9Xk+NI8yeLnF2Rc4YmZ1dk7BrzuTA5jhdhTUENtMhpbt7larJv&#10;adr07QDk3KPJOSBmj/+AmMbi+jkJFq8nr6NGWOQ0N18TOWmyb2kGWJiTkHOW5r5vUsysgEkxX4ic&#10;k2FFw5qOmuoV8/euZqgym1iYC5FzseY+fmHM4sCFMWfEfTz7tDWsv6F294o5wNW8SZkdLcztyDlc&#10;8/y5PWZ48PaY98Wz4F+RbwCsWagjvWLe4Go+qMwnLcxTyDkmvPbnz1MxY8JPxawVZxgzke9fsOag&#10;7vOKebOruUWZeyzM8AZ4PTGq9pzhDb6OCm/wu/qdsP790LqhoXuujGMPZJyLxnMp0+unuTlXnPdx&#10;7nRWJs/hTM105JyIloW/938670tvMLFBeoMtDWrmnA1nvmpFXjE7u5qcP3SXWJh9kbEZBqe2nH0b&#10;NIvp22BETM2c78KZiLYQbZpXzCPRbuY4Zf7FwsxGzl6RtefMbtArMrvBNHEezz69hDXCfg3xiunr&#10;av6gTMfCfAc5X9Cca77T4IXQdxqUizPGBXBmwcxHzbPYE8zNdFdzujLnWpibkPP9oNrHc1OD94Pw&#10;68Qevxj5+sDi2nzYK+YIcd5H8w5l9rUwDyHnWM19wqEGYwMPNSgR12yO482wilE7e8Vs7mry3otm&#10;hoXp3xDjqbnv82/4foB/w8viHmw5rIaw1qDe4BVzhKsZqcxEC7MZci7zr33eNmu4zL9Zw3PinnoV&#10;8vH9JutRQ7xiDnI1f1CmY2Heg5xncPHPquX6eU/DM373NOwgTI7jcfy+jag/oppes83NPPGcTZNn&#10;NTRtzjBGIudWTc6RDbf6jWwYJnKWwOKzfTnq9xY5zc3xIifNA8o8aWG+gZwLNDnfaLjA742G8hys&#10;DCb7thL1W6+YD4ucNKuUyblkOodWI2e8JufqhvF+qxs+IUyO425YH6DyPOzam/K9zTQ/UOY+C7MK&#10;OftqclY17OtX1fBdkXMrzL2wdqAe84oZ6mruUuaXFuZl5FzrqX0futxwredyw+uFuR35/gnrY5XX&#10;dDzNTflZBjQ3KfMji5wJsT4+z2hyJsQ+40mILRHvbeY40vwU1Tum/F4LNNcpc5tFzp7ImavJ2TM2&#10;19Mz9oTIuQvmVlhVqJ94xXzI1SxV5g4LczBy9tbkHBzb2zM49u/C/AT5NsA6gMr3cpvOW3NTfk9g&#10;msXKrLAwJyPnBE3OybETPJNjK0VOjuNmWF+hfuwVU/6bU5olytxuYS5DziRNzmWxSZ5lsU+JnPth&#10;roF1BJX7kel4mpvys0ZoFilzo4W5AznPObXvtztizzk7YjuLnF/CXAXrGGq5V8yl4t8L0lymzPUW&#10;5nfIebtmPL+Lvd3zXexUkZPjSOskqs36NDcviZw0i5W5xSJndJx+3kbHJXmi4+S8PQqT8/YMqs28&#10;NTflvKXJeUtzo0XOjsjZVTOeHeO6ejrG/VmM5wlY3BPOofJezHR9mps/iPGkybVC02at9ENO3b8v&#10;6xf3hqdfnPy3QexTzp0LqHsscpqb8t+X0eS1jKbNWpmInE9rxnNi3NOeiXHFYjy/g7UR5k+oH1nk&#10;NDflZ6rQXKtMm7UyDzk/c2rfb+fFfebMi0sQOc/D5Frx8bVbK+bmNDFvaS5WJvOarpUtyBmkGc8t&#10;cUGeLXF/FDkvwlzNmMjJ+79rb24WOWkWKLPUwjyGnLrPKTwWd8E5FneLyHkZJvcED3JynZrmNDfl&#10;5w/RzFemzfUzqBHef60Zz6BGnTxBjV4WOTmO3G8DUbdb5DQ35WfR0lypzHILswVy6r4fXYtGh5wW&#10;jX4ncnIcV8AKRd3kFVN+PzqaS5S5zsLMRM5bNOOZ2egWT2ajv4icATA5dyJQP/CKKb/HFk2uFZo2&#10;a2UscurW59hGF5yxyNoJfz6OWHy6ocWghSizvtdMuT5pcn3StFmfs5DzB6f268qsRj84sxp1FTnD&#10;Vc4GqDZrxdxcJvZbmsuQk6ZNzhLk1H0uT0mjCqekkfxcnihYhTAboZaimu635qb8XB6aecp838I8&#10;gJxnNeN5oNFZ5wD23Jrzln3KvS8B1WY8zc3FYjxpcjxplljkrNMY7wHS7EN1Gkd76jR+ROSMg8U+&#10;TUat9Iopv8cWzeXKLLMwU5FTdz+U2jjIk9pY3g/Fw+T9UFNUm/shc1PeD9EsUGYpqulaucMg5x3I&#10;eYdLTo4jc95kmdPclDlpFiizFNU051DkXKVZn0Mbr3KGNpbP9mkwucc3R+Wz0rU3h4n1SXOBMost&#10;zKnI6adZn1Mb+3mmNr5XrM9mMDmerVErvGKWipw0C5RZamEWIWe4JmdR43BPUeP/Ejk5jtyH2qLa&#10;rE9zs1LkpMlrGU2bfWg3cuo+R3R34/3O7sbymbcVrCKYHVA3WfStuSk/R5Qm729p2jx//oicczXr&#10;88fGc50fGx8VfZsBaynMLqg299TmZparmavMlRZ9G9tEf12JbRLkiW1yv5i37FOuz1tRbeatuSn3&#10;W5oFyixFNd37uiCn7vPjuzQ56nRpIj97rTNMPpf1ROXrD9fenCvGkybnEE2bOTQQOUdo5u3AJiOc&#10;gU3kZ+ndAmshzF6oNnu8uXmDyEnzXWUWoJr27cvIqXt95eUmSZ6Xm8hzavYpz6nvQbU5ezM35Tk1&#10;zSJlbrTImYecus8bz2vS3pPXRH7e+B0weS/9e9TtXjHPiPGkuVKZ5RbmNuSsq7l+bmtS17OtyT1i&#10;H7obJufrfagVXjHXiZw0C5S5wcI8hZyHNevzVJPDzqkm8jV0jiP3oQdQbfYhc3OOyEmT10+aNvtQ&#10;RDyekTU5I+JLnYh4PzGembAKYD6IWopquieYm2NFTprc+2jymmZqZsTjPkqTMyO+0MmIvyDMvrDy&#10;YT2Mut4r5uOu5gJlcs2Y5nwgHtd5Tc4H4m91HoifLEz26TxYA1H57HvtzQt1O+HP9UPrhhaDRvNt&#10;VJp8/cHUzI7H+000ObPjc53s+BMiZ39YvGY/jsp999qb/VzN95S50sLMicc1UJMzJ36NkxNfR6zP&#10;AcjHefskqs3eZ26OEDlpcn3StJm3Zcj5syZnWfzPTll8T5GT47gK5p9Qt6CajmdZvKm5UuSkyb6l&#10;abMnHIa5TpPzcPw653B8XZHzCVgFMEeg2oynuTla5KTJ8aS5GtW0bz0JeF7V5PQklDmeBPn90Iep&#10;nGNQS71ijhM5aebBommTsxly7tHkbJawx2mW0ESMJ/uU++w4VJt7TXPzdZGTJvdZmry3Nh3P3sip&#10;2297J+Q6vRPkfjsaFvfb51Ft9ltz80GRk+Z7yrTZb0cip+77Yo5MWOyMTJCvRT4LcxnMCZY5zU35&#10;fTFpMifNVaim4zkDOR/11P460oyERz0zEhaJectxLIP1MuoOr5gNXE2evdGstDCLkbONJmdxQhtP&#10;ccILwhwPi/fSr6Ju94r5jZi3NDlfado8O1Qh50rNPlSVsNKpSvhZmC/B4rVsCqrNtczcHOpqLlCm&#10;zX3Cz8ip+/68Pyc86PycME+Y7FOulamoNnuCuRnhar6jTO4NpuszIVH/+mdCYoWTkChf/5yMfIWw&#10;pqOWesWUr3/S5PWTJtepac7uyHlQM2+7Jx50uifeINbn67CKYP0NdZNXzDfFeNJcokybc+rByKl7&#10;v8ngxEPO4ET5fhP26QqYb1nmNDdniZw0mZMm90DT8ZyMnJWa8ZycWOlMTgwX4zkTFuftHNQyr5gT&#10;RU6ai5RpM2+XIedhTc5liYedZYnyfGgWTI7nXFSbPd7cnCNy0uR40rQZzx3IOV6Tc0fieGcH9qJO&#10;+PP90LqhxaBxHLkn5KLa9K25meFq/kOZnEum8/YscurW51msz7Mu6/Nd5ON4LkTd5BVTvh+MJseT&#10;ps14Rifh+9JoxjM6aZsTnVRPrM/5sNinS1Bt1qe5+ZIYT5pcnzRt5lD7JB+fHE3O9kk5Tvsk+b3h&#10;2Kd8XilAtelbc7OvyEkzV5krUU3nbT/k1D1n90sqc/olyefsxTALYBWhlnrFlM/ZNLkn0LR5zh6f&#10;pH89e3zSfmd8knw9Ox9WEcxi1E0WOc1N+Xo2Ta5Pmjb3CfOS8LlMmueVeRjLeUl/EOuzuk/Xwqyw&#10;yGlulol5S7MAFs1SC3MLcg7RrM8tSUOcLUnLhbkKFp8d1qPaPDuYm/GuZo4y+axkuj6PI6fuPOF4&#10;0mLneNI5Ya5BPj4zbES1eS4zN+V5As33lLnKImdQMj5TTDOeQcmvO0HJe0TOEpg8kypHtTmTMjd7&#10;uJrzlFlkkbM5curmbfPkIU7z5EJhliEf520lqs28NTflvKXJeUvTZt5mIqfu/beZyRVOZrJ8/uQ4&#10;8j7hA9RSVNO1Ym7K50+avK7QtLlPGIOcuueVMcmVzphk+byyVeXcgWpzP2RuyucVmrwfommT8y3k&#10;nKVZn28lz3LeSv5SzNvtsHgt+xjV5n7I3LzX1cxV5gpU0zm0FjmXa3KuTV7urE2+KEz2KdfIp6g2&#10;+625+aSryT2Bps2ecBA523lqP789mNzOczB5grhP4DjyHP5z1O0WfWtunhI5aa5UZrmF6YuB171v&#10;3Dcl2uOb8ojI+QlMrpEDqJVeMT8QOWly76NpsyekIedMzbxNS5nppKXsF2YVLK7Pr1Bt7jXNzXtc&#10;zfnKtFmfvZBTd/3slTLE6ZUir5/sU66Vf6ParBVzU14/afL6SdPm+jkMOTtrxnNYSmdnWMorom+/&#10;hMUzjGOoy1HxRxl9nxlz8zvxPgyabyuT1xdTcyp+4VhNzqkpY52pKfI93EdgLoR1EtXmWdDcbC76&#10;luZcZRZY5FyOnJ9pci5P+cxZnpIg9qGjMItgnUHd6BVzmshJk/fUNG32hD3IGaa5ruxJCfPsSXlA&#10;5DwBi+N4DnWrRU5zU54x0uR+S7PUwjyPnLrnsvMpi53zKfK5jH3K57ILqDb3CeamfC6j+Z4yV1nk&#10;jEvVv/82LjXJE5cq33/7HUw+j/2E+k+vmPL9tzSLlGmzVroi5wmn9vuhrqknnK6p6WLenoe5EqbP&#10;9Xbn8eZmrlifNHnGSNPmPREDkVO33w5MHesMTC0TJseR++31MG32W3NT7rc0ud/SLEDFsjO6lr2C&#10;nLrXHV5JHe+8kir3hMsw8+B4YNo8I5mb8nUHmrxm0+R+ZJozDzl115W81M+cvFR5XfGFVQQrENVm&#10;rZib8rpCk9cVmjbXlW3Iuc+pfX1uS93nbEtNEeuTfcqcoaibLPrW3Jwh1gpN5qRpk/Mkcur+Hd3J&#10;VD/PydR7Rc4AWFyXEagVFjnNTXkPRrNAmaUWZkSaj0+mZjwj0jKdiDT5WmQIzFxY9VFXeMUMFONJ&#10;c44yue+ars82yDlbk7NN2mynTdohYXIc+VzWENXm3MTczHQ12bc0V1jkfAA5/6LJ+UDaX5wH0nYK&#10;MwoWnxkaofJ+wbRvzc0uruY8ZS63MLORU/ecnZ0208lOk8/ZDZCP45mAarMnmJvyOZvmfGWusMiZ&#10;g5xvasYzJ+1NJyftoOhbjiNzpqDa5DQ3ZU6a85W5wiJnGXJu1uQsS9vslKUFif02HmYBrKaopV4x&#10;s0Xf0uS9CU2be7DDyPmCJufhtBecw2nyfihZmTeh2twPmZvpIidN3g/RtLkf8jTFr9fk9DQtdDxN&#10;5b/TYZ/yjKYFqs1zmbk5ROSkuUCZxaime9+NyJmlyXlj0yznxqZzhdkMJvf41qgrvWKGu5rvKNPm&#10;+tkbOfdqcvZuutfp3TRJrM/myMf7vraoNve35uZ0kZMm7/to2ux9w5GzvSbn8KbtneFNJwqT48i1&#10;0hHV5lpmbp4W530031Imr92m83YGcuruh2Y0ne3MaCrvhzJg8rrSBdXmfsjcvFf0LU2uFZorLHIW&#10;I2ddT+3PK8VN63qKm8p/59oBFveCW1ErvGLKf+dKs0CZGyzMKuQs18zbqqblTlXTYLE+2afc229D&#10;LfWK+YIYT5q8ftK0uZb9jJy6z+X5uWmQ5+emfxQ5b4G1GmYv1K0WOc3NzSInzQJlltYwEeXKGcp1&#10;qA+jtUPjj1n5VV35zWcbX/0pnzqLj6kfXS3V652/ryOaH1osWhja5boYT82cuFy31El05PMk95Rl&#10;aNxT1qBVO1hKE6p/7GYmwtOZ9G5zMXldosnrko15m4FJb4iLOVeZhZYmX/vS5aQ3xcXMVeZKS3OK&#10;gUkv38XkWmPfrrY08w1MejtdTF4jaPIaYTOeOw1MeudczAJlllqa5wxMetEeuVZWKJNnWjY5+Xq4&#10;bg7R6+hi8rrEvuV1ycbsaGDS6+8pE3vZWmVuszT7w9S9t5Xeiy4mr4HM+S9L80UDk958F3OjMj+y&#10;NOcbmPQqXMwtytxtaVYYmPSOu5iVyvzM0jxuYNIL9pNz6ANl7rM0g3Fh080hei1dzJ3K/MLSbGlg&#10;0st0MTmOnLeHLM1MA5PeWBfzU2V+bWmONTDpveVifq7M45bmWwYmvfUu5gFlnrI01xuY9A66mF8p&#10;86yledDApOfrL9fKv5X5vaXp669fK/TSXMxjyvzR0kwzMOn1cjFPKvOSpdnLwKQ3zMX8VpnXXWd3&#10;/RxmYNKb6mKeU2ZdS3OqgUmvyMW8oEx/S7PIwKS3x8X8WZlBlia//7Zuj6d30cXkgxP32zBL86KB&#10;SS8uQD7bXa/MepZmXID+rJteVxfTT5nRlmZXA5PeQBczUJmxluZAA5PeKy5mqDKbWJqvGJj0FrmY&#10;/H6TnEP8fpNrUFPQgtBwu1PrM+8iA5PeNhezvjJTLc1tBia90y5mQ2XeaGmeNjDpRQbKtdJYmb+z&#10;NCMD9WuFXlsXM0GZLS3NtgYmvSwXM0WZ6ZZmloFJL9vF5Pdk5bxtZ2lmG5j0clxMfq96mp0szRwD&#10;k97GwHLx/NlCmd1Q18I2XZ8bYerORukdcTHbwMqH1d3SPGJg0vMLkjnbKvN2S9MPm5UuJ72bXMyO&#10;yrzL0rzJwKTXx8XsqszelmYfA5PeKBfzVmX+wdIcZWDSm+li3qbM+y3NmQYmvWIX805lZlmaxQYm&#10;vSoX8x5l9rM0qwxMepeC5Gvi9yrzUUvzEkzdv4ujlxgszT8q8zFLMzFYb9Lr4WI+oMwhlmYPA5Pe&#10;EBfzIWUOtTSHGJj0priYjyjzaUtzioFJL9/FHKjMUZZmvoFJb2dwpbiWDVbmWEtzJ8xKnFVn4ZqU&#10;jFb9dVl91cFP0DvrYj6lzOcszbMGJr3oEJnzT8r8b0szOkSfk14HF3OkMidamh0MTHr9Xcz/pexO&#10;oKyozrWPIy2TMvV4egSa0YgGHMAgKk4kYCLqxURQwQgXcSJXUUQvGkAQFaLggBEcUCEBVMDQUZwg&#10;wQE0YMQBjWkVNKIRRDRgFBX5nn/uJiuLvb/z1sta5Ytr2f1zv1W1T51zdtUzJpjXOc2hGUy8CS3X&#10;RMfQVcG80WlOkGk9OwRvXsK8Jpg3Oc15GUy81QmT/cg12AynuTqDibclYU4O5u1Oc0sGE69Fq5ei&#10;/XlDMH/tNFu00v3SxpyA1y1hTgvmXU6zWwYTb2DCnB7MOU5zYAYT74pWL0e9vS2YD6g+rWMp63uH&#10;K2S+bPQW766EeYesR2T91mnelcHEezphzg7mg07z6Qwm3nutXol6e28wFzvN92TyXW++1zK8gtax&#10;yX6kt79zmgWtbROvS+vXonH+JpiPOs0uMl8zxol3UsJcGMzHneZJGUy8i1qvj8b5cDCfdpoXyVxv&#10;jBNvRsJ8JJh/dJozMph4da3j55X8PpjPOs06mdazgvHebP1W1NtlwVyturxB9nnoTZlvGb3F25kw&#10;n5L1O1lrnObODCZeTWF8/98fgvlnp1lTaK8zxetT+E7U22eC+arT7CPTuqcJb3hhfC/BqmC+4TSH&#10;y7RynfCmFMbr+v8UzLec5hSZG41jCG9BYfzskJeC+Y7qCsdxu0Dm+4aJt7YwXmf6iqylst5zmmtl&#10;Ws8AxNtWuCk6htYH8wOnuU3mJmOceMVFH0fmX4L5d6dZXGRnLOH1KIqfT/x2MD9R/YNjf/aQ+Ykx&#10;TrzBRfGzQzbKYh34Nqc5WOY2w8QbV7Q96u3fgrndaY6TaeV54s0p+jIyPwrml6p/dPR2jswvjXHi&#10;PVMUP/NmiyzWoX3tNJ+R+Y1h4n1QtE+0nvbTYH6nutIxzg9k7qMv1fJd9+E1LW4cmf+Q9aishg19&#10;ZtPiBg0aGyZe1+J4ffQ/g9lI5jOOcXaV2cIw8U4pLo3GuVPmY7KayXzWYZ4is9Qw8S4tjnMMdslc&#10;JquFzOcc5qUy2xom3sziA6Nx7iPrcVmtVZ93mDNlHmiYeMuKfxCZ+8p6QlaJ6mqHuUym9awmvPri&#10;/pHZVBbfWZWrvuAw62X2N8aJ913xkMhsLov3ulWqf3KY38kcYph47UquisxWsrg+aKv6ksNsV6Is&#10;C8PEO7HkrsgslrVSVgfVVxzmiTLvMky8kSUvRWZOFsdrZ9U3HOZImS8ZJt60ksKmR+n3avlYg2O1&#10;lWurlMV+PFD1HdWsn2FMk1moX5RvvsVbVDImMtvIoqffV/27w1wkc4xh4r1a0rjZ3uNsL+ttWYeo&#10;fukwX5XZuFn+ceJtL1kUmZ1kbZHVQ7Wp5sGsvd0uc5Fh4pWX9t5v73F+T9a3Mnup5hxmeanu9dBa&#10;jHz7E6936VORebCs/WUdpdrRYfaW+ZRh4p1devL+e4+zu6xyWceqHuYwz5Z5sr5HzzdOvImlueZ7&#10;m4fL6iLrRNV+DnOizFzz/Cbe3NJzW+xt/kDWUbJ+pHqRw5wr81x9x5JvnHirS5e32tvsLescWT9W&#10;5TO/Tjqe9L9vrllaLXO5Pn/LZ+JtLr2seG+zj6x7ZZ2iyrVCVnOzzMv02pLPxGtZ9lLZ3uYJcrhW&#10;+C9t5znMlmWab7XlM/G6l+0TmT+U01fbz5xmd3n7GCbe6WXti/Ye50my3lVvz1Q9TVvW3p4ur31R&#10;/nHijS17r+Xe5gA518scorrZcQyNlfmevu/I11u8WWUNonOFsf1U1rmqtzlM/S4ddPlNvOVlW6N5&#10;6KeyfiBrhOq5DnO5zK3GPIS3oeywyBwsq5Os81VPdJgbZB5mmHgFuZnRHH+2rBJZF6se4jALcnqm&#10;hjHH43XObY1eP38uq0DW/6i2c5idZW5tln9/4p2UGxiZw2Vt1+FwmWorh3mSzIGGiXdxblN0PTRS&#10;1kcyx6ruVs16fl4sc5NxPYQ3Izc/Mi+S9Z6s/1VlvFnNGTLnGyZeXe6myPyFrHdl/VJ1q8Osk3mT&#10;YeKtz90cmaODea3qZoe5XubNhom3M7coMq8I5nXOce6Uucgw8arKP4nMq2SxP29U3eEYZ1W5Pnsz&#10;TLw+5T+LzpVrZP1d1k2qnuO2j8yfGecK3rDyRtE8NFEWx+sM1ULH+TlMZiNjHsKbUr5/NN9OltVI&#10;1u2qBzvMKTL3N+ZbvAXlo6JrzRtk1cq6U/U0h7lA5qjm+ec+vLXlfaPX7F/J6ivrLtVJDnOtzL7G&#10;azbetvLvWu99nTBd1lhZc1T5LinrPLRN5net848Tr7DihZK9zdtk8V3SXNXu2rKahRX6nEXvzQbr&#10;+Ouobc+f/1wnhdej4q3c3uav5XTU9lttzEVZzR4y39K8kM/EO6Piz9G15mw5XPM96DTPkPlnXSvk&#10;M/HGVXSKruPvlcXnjItVz9OWdZzjZHYyruPx7q34R/R+5QE5c2X+TrWRw7xX5j+M9yt4z1bURdea&#10;v5EzUuajqktUs47zWZl1xrUm3gcVnaI5YaGsY2Q9oXqZw/yA3hpzAl6zyi+i+XaRrDaynlY9yWE2&#10;q9Rzd435Fq9r5fbodeURWVz3/VH1QIfZVeb2ZvmPW7yTKztE5u9lfaoT+jlVz3XfyTI7GCbe6Mpb&#10;o9fsx2VtkLla9WvVrMfQaJm3Ns0/TrzbKg+OzKdkvS5rjeoWh3mbzIMNE+/xyo+jzzX/IOslWS+r&#10;bnSYj8v8uEn+ceLVVz4amc/KekHWq6pvOcx6mY8aJt7uyumRuUrWc7LeUKXHWffnbpnTDROvtuqy&#10;yPyTrJWy/qq6zmHWVmkOMUy8vlVnRuafZa2Q9Y4q+zXrOPvKPNMw8UZW/SgyX5H1tKz3VP/kMEfK&#10;/JFh4k2tir/TWS/rKVmbVDmWso5zqkzrOx28xVUHR+N8S9YTsv6uutphLpZ5sDFOvHVV8bOC35b1&#10;uKxPVJ93mOtk1hom3o6qXDTOjbKWyfpMlXMma293yOQZJ4P1Mx217fnzn9dgeLnq1pH5gazH9APb&#10;VZ9VzWrmqu3n3uP1rm4amR8F80vVZxxmb5nWs4LxhlQ3jMwtsh6V9Y3THCKzodFbvInVuxofpd+v&#10;l4MGx2or17ZN1u9Vv1NlPsra24kydzXOvz/x5lbvjMx/BLNhgW9NxFyZOw0Tb1V1vPbjnzLrNL5G&#10;TnOVTGvtB97m6s+jce4MZjOZf3D0drPMz41x4jWv2RqZu4LZwmk2r7GftY/XvSZes7SPrKUaX6HT&#10;7C7zY2OceANr4jxP9iNmiSqvaVmP24Ey/26YeGNr4jVoTYNZ7jTHyrTWoOHNqonX2jUPZpXTnCXT&#10;WmuHt7wmXlPYStbv1NO2TnO5TGtNId6GmnjtZHEwO6gud+zPDTKttZN4DdvEa0RzwezsNBu2sdeI&#10;4nVuE6+FrQzmgU6zs0zrmat4/RJmm2B+32n2y2DiXdwmXtvcPpiHOM2LZVprm/Gmt4nXcHeS9YiO&#10;nR5Oc7pMaw03Xl3C/F4we6k+7Thu6zKYeOvbxGvyDw7mUU5zvUxrTT7e123i+x26B/NYp/m1TOt+&#10;B7yqtrF5eDBPdJpVbW0T75i28b0kPwjmj5zmMTKt+1fwhifM3sH8sdMcnsHEm5ww+wTzFKc5OYOJ&#10;t7BtfN/VCcH8L6e5UKZ13xXemoT5w2D+zGmuyWDibUuYJwXzTKe5LYOJV9Tupei6b4CsJZp/hjjN&#10;onb6LMC4HsLrmTBPC+a5qk855r6eGUy8QQnzp8Ec4TQHZTDxxrWL760dHMzzneY4mda9tXhzEubZ&#10;wbzYac7JYOKtTJg/D+YlTnNlBhNvU8L872Be5jQ3ZTDxmtS+GJ0rI4M51mk2qbXvQ8frmjAvCuY4&#10;p9k1g4k3IGH+TzB/6TQHZDDxRifM0cG81mmOzmDi3Z4wrwjmFKd5ewYTb1lt/NyP/w3mjU5zmUzr&#10;WSN49QnzmmDe5DTrM5h4uxLmxGDe4jR3ZTDxatvHvb0umLc7zdr2dm/xTkiYNwTzTqd5QgYTb2TC&#10;/FUw73aaIzOYeFPbx8+TmhHMOU5zqkzreVJ4ixPmbcGc6zQXZzDx1iXMXwdzvtNcl8HE254w7wrm&#10;g05zewYTL9ch3p/3BnOx08x1sPcnXq+E+UAwlzrNXhlMvCEJ87fBfNRpDslg4o1PmAuD+YTTHJ/B&#10;xJvbIX424iJZixvoMzCnOVemlZmFtyph/i6Yf1R9UnbWz1JXZTDxtiTM3wfzOae5JYOJ17xj3NvH&#10;g7naaTbXF1ZWb/G6JcyngrnGaXbLYOINTJh/CObLTnNgBhNvTMJ8NpivOs0xGUy82QlzVTDfcJqz&#10;M5h4TyXMPwXzr07zqQwm3saE+edgvus0N2Yw8Qo6xecK+5F56D2nWaDJwzpX8LokzPXB3OQ0u2Qw&#10;8fp3Whm9F3wrmB87zf4yredT441KmO8E8xOnOSqDiTc9YW4M5mdOc3oGE29pwvwgmNud5tIMJt4b&#10;CfOjYH7pNMmrt/Yn3lcJc0swv3GaZMdbJl51Ivd7WzC/c5rVnW0Tr0/C/EcwG+7ru04gU90aJ14q&#10;3/yfwWzsNMk3t0y86xLj/DqYzZzmdRlMvIUJc1cwWzhNcr+tceKtSZj7yGKOL3SaZHBbJt6nCbNR&#10;MEuc5qcZTLyiLvEc3zSY5U6TPGxrnHiHJ8zmwax2modnMPEGJczWwWzrNMlstsaJNy5hFgezg9Mk&#10;P9ky8eYkzFwwuzhNsowtE29lwqwK5oFOc2UGE29TwmwTzO87TTJ+rXHiNTkgPlfaB/NQp9nkANvE&#10;O/CAODOtczB7OE3ydv/YOP8aNLwBCfN7wezlNMmhtUy8SxLmwcE82mmSCWuZeLcnzEOCeazTJJ/V&#10;MvGWJczDg3mi01yWwcSrT5g/CGY/p0lWqjVOvF0J86hg/jhh6tdmzvMs0X/Ln8/Oa/V/fwn/1OXh&#10;v39Hb/29qTYto/13nudgXTPkW0+7u9HggvaNBxccFX72WNVybXdr+6m2BdqGaNvjNDGyTcjztEy8&#10;HybM++RgPqTNY5LnaZl45yfMucH81/fi+nvWcZLnaZl40xLm/GDWOcdJnqdl4i1JmPSU3j7mNJdk&#10;MPFeSZhcN2LyeaFnf76SwcT7ImEuDeYKp/lFBhMv1yQ+V+gp41zpNP+11t04P/F6J0zuI8B83mmS&#10;52kdQ3hDE+byYL7oNMnztEy8axMmPWWca50meZ6WiTcvYT4XzHVOkzxPy8Rb3eSsaL59IZivqQ7V&#10;1klbc236lRP2/H0f/fvec/xq/QdnGccQ3paEuUa/72fa3tTmMcnztEy8Fk3jcb4czHqnSZ6nZeId&#10;kjDpKePc4DTJ87RMvIEJk55ivu80yfO0TLyxCfOvwfzQaZLnaZl4sxPmu8H82GmS52mZeCsS5nvB&#10;3Oo0yfO0TLyNCXNTMD93muR5WiZeQbP4XKGnHEM7nGZBM9vE65IwPwnmV06TPE9rnHj9E+ZnwfzW&#10;aZLnaZl4oxImPaW3u50meZ6WiTc9YX4ZTO5/9sy35HlaJl5dwvwmmE2cZl0GE++NhElP6e1+TpM8&#10;T2uceN8kzIayMFs6TfI8LROver/4/GwczCKnSZ6nZeL1SZj0lHGWOk3yPC0Tb3jCbBHMCqdJnqdl&#10;4l2XMHn+C+OscZrkeVom3oMJk55i8jwqz/lJnqdl4q1JmDznEJNnK3pM8jwtE++zhFkdzAOcJnme&#10;lolXvH98rtBTxtnVaZLnaZl4RyTMDsHs5jTJ87RMvMEJs0swD3Oa5HlaJt64hElP6W1Pp0mep2Xi&#10;zUmY3w/mkU6TPE/LxHsmYR4aTJ6T4jlXyPO0TLwPEyY9pbfHOU3yPC0Tr2nz+FzpFUye1+QZJ3me&#10;lol3UMI8Opj9nSZ5npaJd0rCpKf09idOkzxPy8S7LGHyTEXMU50meZ6WiTczYfI8WczTnSZ5npaJ&#10;tyxh0lPMM5wmeZ6WiVefME8J5llOkzxPy8T7LmEODOY5TpM8T8vEa98iPj/pKb0d5jTJ87RMvBNb&#10;DIk+HzozmOc5TfI8hxifD+GdnzCHBvNCp0mep2XiTUuY9JTejnKa5HlaJt6ShDkimJc6TfI8LRPv&#10;lYR5QTDHOE3yPC0Tb3vCpKf09kqnSZ6nZeLlWsbH7SXBvNppkudpmXhHJszLgzneaZLnaZl4QxPm&#10;2GBOcprkeVom3oSEOS6Y1ztN8jwtE29ewqSnHEPTnCZ5npaJtzph0lPMm50meZ6WibclYU4J5q1O&#10;kzxPy8Rr0So+V6YGc6bTJM/TMvG6tTonel25KZiznCZ5nucYryt4AxPmLcG8x2mS52mZeFckTHrK&#10;MXSf0yTP0zLx7kqYdwZzntMkz9My8Z5OmHcHc4HTJM/TMvHeS5j0lN4+7DTJ87RMvILW8XFLTzGX&#10;OE3yPC0Tr0vCnB/MOqdJnqdl4p3U+tzo/HwomI85TfI8zzXOT7yLEubiYD7pNMnztEy8GQlzaTBX&#10;OE3yPC0Try5h0lOOoZVOkzxPy8R7M2E+EcznnSZ5npaJt7P18OgYWh7MF50meZ7DjWMIr6YwNukp&#10;vV3rNMnztEy8PgnzuWCuc5rkeVom3vCE+UIwX3ea5HlaJt6UwhHR/qSn9PZN1XNU96wP0NfyedcK&#10;kOc5wtifeAsS5suyzpBV7zTJ87RMvLWF50XjfC2YG5wmeZ7nGePE25Yw6SnjfN9pkudpmXjFRfE4&#10;/xrMD50meZ6Widej6IKot+8Gc7PTJM/zAqO3eIOLLoxMekpvtzpN8jwvNEy8cQlzUzA/d5rkeVom&#10;3pyiUdE4Pw7mF06TPM9Rxjjxnin6RWTSU3r7lerPVbPOCeR5/sIw8T4ouiQyP5M1SNa3TpM8z0sM&#10;E69p8ejI3BHMBg194yTPc7Rh4nUtHhOZ9JRxFjhN8jzHGCbeKcVXReY3wWwi81zH/iTP8yrDxLu0&#10;+JrI3C1zsKz9nSZ5ntcYJt7M4omRSU8xWzpN8jwnGibesuIbI7NxMItUhzl6S57njYaJV198S2Tu&#10;J+tMWWWqwx0meZ63GCbed8V3RyY9PUtWhep/O0zyPHneCPulo7Y9f/7zOcx47UoWRmahrLP1AzWq&#10;56lmnYfI81xomHgnlqyIzFJZQ2XVqp7vMMnzXGGYeCNL3olMevpzWeR+XOQwyfN8xzDxppXst+9R&#10;+r1NtR2rrVxbtazhqgeoXqKatbfkee63b/79ibeoZGBktpNFTw9SHeswyfMcaJh4r5Ysj0x6+j+y&#10;uqle6zDJ81xumHjbS7o32ru3XWT9r6zDVG92mOR5dm+Uv7d45aVXRmZXWVNkHaF6h8Mkz/NKw8Tr&#10;XXpbZNJTxnek6iyHSZ7nbYaJd3bpLZF5qKwZso5xmuR53mKYeBNLR0dmT1k3yTxe9U7HOMnzHG2Y&#10;eHNLT4hMenqDrL6qMx0meZ4nGCbe6tL4uD1aFsdQf9UZDpM8T+u4xdtc2jca53HBPFn1FodJnmdf&#10;Y5x4LcsGRCY9vVHWqaq3OkzyPAcYJl73skMis58senu60yTP8xDDxDu9rDAyfyJrksxBqp55iDzP&#10;QsPEG1tWEZn0FPMs1V85ekueZ4Vh4s0qOykyB8qaLOscVc8xRJ7nSYaJt7zsisg8QxbH0HDVOxzj&#10;JM/zCsPE21A2ITLpKfvxPNVfO0zyPCcYJl5B7uzIHCprmqwLnSZ5nmcbJl7n3L6ROUzWtTJHqd7m&#10;GCd5nvsaJt5Jubui64QRsrgmuVR1qsMkz/Mu4zoB7+LcyZF5gSyuTcaojneY5HmebJh4M3JtI5Oe&#10;XijrSlXG20lbc21NjM/7yPPkPv981/F4dblmkXmJLK77rlYd7TDrZPJMjHwm3vpcQWReLmukrAmq&#10;lzhM8jwLDBNvZ65FZNJTzElOkzzPFoaJV1XeKTLHyaK316te5hgneZ6dDBOvT3l8HT9eFu9TpqmO&#10;dZjkeVrX8XjDyudG46SnnCs3q05wmOR5zjXGiTelPBfNQ1NkXSnrVlXPaxl5njljHsJbUB5f306V&#10;NVnmHap3OsZJnqd1fYu3tnxTNE56OkPWLNX7HSZ5npuMceJtK6+OnoN1i6xZsu5Rne8wyfOsbpx/&#10;TsArrOgRmTNlzZF1v+qDDpM8zx6Gidej4pDI3NPTeU6TPM9DDBPvjIp+kXm3LPbjAtWHHeMkz7Of&#10;YeKNqxgTmffJmifrYdVHHCZ5nmMME+/ehElPF8ha4jTJ87RMvGcrjozGOV/WAzLrnCZ5nkca48T7&#10;oCI+Px+SNUvmMlXPcfuBTOv8xGtWGX+eQE+51nxS1TMnkOdpfZ6A17Xyi2iOXyprgswVqneoZr02&#10;Ic/zC2OOxzu58prIfEzW5bKeUb3BYZLneY1h4o2u7BqZ9JTXz+dVr3aY5Hl2NUy82yp3RJ8xLpc1&#10;QtaLqp7rBPI8dxTkn2/xHq98JTJXyhom8yXVUY5xkuf5imHi1Vc+EZn09BxZ61QvdJjkeT5hmHi7&#10;K+dH5guyhsh6XZXrv6zHLXme8w0Tr7ZqdmSulXW2rL+osl+zmuR5zjZMvL5V8fcO9PQsWfWq/+0w&#10;yfO0vnfAG1kVf7/ymqwzZW1QHe4wyfO0vl/Bm1o1Kertm8H8m+owh0me5ySjt3iLq8ZHJj0dLOtD&#10;p0me53jDxFtXdVVkvhvMzarnOsZJnudVhom3o+rKyHw/mJ86TfI8rzRMvFz15ZFJTwdpfJ87zVy1&#10;XhsME693dfzd8sfB/EL1547ekudpfbeMN6Q6/g59azB3Ok3yPK3v0PEmVsdrBegpvf3WaZLnaa0V&#10;wJtbHa+J2CHrDJkNtG9+rpJ17iPP01oTgbeqOl5v8lUwC2Ty+pLVJM/TWvuBtzlhfhPMJk6TPE/L&#10;xGtec0F0ruwO5v5OkzzPC/QzzGEdte3585/f8+J1r4nXLNFT9mcrp0mep7VmCW9gwqSnmEVOkzxP&#10;y8QbWxOvtdsvmGVOkzxPa90b3qyE2TKYFU6TPE/LxFueMAuDWeM0yfO0TLwNNfEa0VJZP9P+rHWa&#10;5HkO18/kO27xGraJTXqK2VF1qGrWOaFhG9vE65wwq4N5gNMkz9MaJ16/hNkumAc5TfI8LRPv4jbn&#10;RvMQPaW33ZwmeZ7n6mfy7U+86QmzSzAPc5rkeVomXl3C7BrMI5wmeZ6Wibc+YdJTenuk0yTP0zLx&#10;vk6YhwbzGKdJnqdl4lW1je/r6BnM450meZ7n6GfyHUN4xyRMekpv+zpN8jwtE294wjw6mP2dJnme&#10;lok3OWEeF8yTnSZ5npaJtzBh0lN6e6rTJM/TMvHWJMx+wTzdaZLnaZl42xLmT4I5yGmS52mZeEXt&#10;4nOFntJb7ikfqpr1tayonW3i9Ww3JJrjBwaT/2eP2VPmEP1MvvMTb1DCPCOYvC55zEEZTLxxCZOe&#10;0luuGz3muAwm3pyEOTSYvA/wmHMymHgrE+awYPK+zmOuzGDibUqY9JTeXuo0N2Uw8ZrUxsct73Mw&#10;xzjNJrX2cYvXNWGOCuZVTrNrBhNvQMKkp4zzaqc5IIOJNzph8nkL5gSnOTqDiXd7wuRzJczJTvP2&#10;DCbesoRJTzGvd5rLMph49QlzfDCnOc36DCberoQ5KZjTneauDCZebfv4mSr0lN7e6jRr2//f61++&#10;1xW8ExLm1GDe4TRPyGDijUyYNwdzttMcmcHEm5ow6Sm9vcdpTs1g4i1OmDODeb/TXJzBxFuXMGcF&#10;8zdOc10GE297wqSn9HaB09yewcTLdYjPlfuC+bDTzHWwzxW8XglzXjAfcZq9Mph4QxImPaW3dU5z&#10;SAYTb3zCfCiYy5zm+Awm3tyEuSSYTznNuRlMvFUJk57S2xVOc1UGE29LwnwsmM84zS0ZTLzmHeNz&#10;5clgPu80m+sDcd4D5HtdweuWMJcH80WnSZ6nZeINTJgrg/mS0yTP0zLxxiRMesoxtM5pjslg4s1O&#10;mC8E83WnOTuDifdUwlwbzL84TfI8rd7ibUyY9JTevu00N2Yw8Qo6xecKPcXc4DTJ87TGidclYb4Z&#10;zL85TfI8LROvf8KsD+ZHTpM8T8vEG5Uw6Sm93ew0yfO0TLzpCfP9YH7qNMnztEy8pQnzw2B+7jSX&#10;ZjDx3kiYHwfzC6dJnqc1TryvEubWYO50muR5WiZedef4/KSnHEPfOk3yPC0Tr0/C3BHMBvv6Ph8i&#10;z9My8YYnzK+Cua/TJM/TMvGuS5j0lN42cZrkeVom3sKEuTuY+ztN8jwtE29NwuQ+CcbZymmS52mZ&#10;eJ8mTHqKWeQ0yfO0TLyiLvG5wv3OmGVOkzxPy8Q7PGG2DGal0yTP0zLxBiVMeso4a5wmeZ6WiTcu&#10;YZYGs9ZpkudpmXhzEmZFMLn/xfM5NXmelom3ssvg6LsOevpT9fYAp0me52Cd2/neO+BtSpjtgnmQ&#10;6hDZernIdK8XeZ6WidfkgHicHYPZ3WmS52mZeAcmTHpKbw9zmuR5WibegITJOmzMI5wmeZ6WiXdJ&#10;wuwWzN5OkzxPy8S7PWHSU8Z5jNMkz9My8ZYlzJ7BPN5pkudpmXj1CfPIYP7QaZLnaZl4uxImPaW3&#10;/ROmfu2/szjP0d9/oG2fUFX+9e9UAkZK/vUX3S9W9nr42/+VTirNtfFzvbU11aZltP/O82zYSP/v&#10;+veO2vb8+c/1ersbNWzUvnHD6H6xu/UfX6ttgbap2vY4TfS1zZ6/p0zyPC0T74cJ8z45mA9p85jk&#10;eVom3vkJc24wlzhN8jwtE29awpwfzDqnSZ6nZeItSZj0lN4+5jTJ87RMvFcS5uJgPuk0yfO0TLwv&#10;EubSYK5wmuR5WiZerkl8rtBTervSaZLnaZl4vRPmE8F83mmS52mZeEMT5vJgvug0yfO0TLxrEyY9&#10;pbdrnSZ5npaJNy9hPhfMdU6TPE/LxFudMF8I5mtOkzxPy8TbkjDXBPNNp0mep2XitWganysvB7Pe&#10;aZLnaZl4hyRMesoxtMFpkudpmXgDEyY9xXzfaQ7MYOKNTZh/DeaHTpM8T2uceLMT5rvB/Nhpkudp&#10;mXgrEuZ7wdzqNMnztEy8jQlzUzA/d5rkeVomXkGz+FyhpxxDO5wmeZ6WidclYX4SzK+cJnmelonX&#10;P2F+FsxvnSZ5npaJN6pZ/PwZekpvdztN8jyt58/gTU+YXwazYB/f9S15npaJV5cwvwlmE6dJnqdl&#10;4r2RMOkpvd3PaZLnaZl43yTMhrIwWzpN8jwtE696v/gYahzMIqdJnqdl4vVJmPSUcZY6TfI8LRNv&#10;eMJsEcwKp0mep2XiXZcwC4NZ4zTJ87RMvAcTJj2lt3q77Xr/SZ6nZeKtSZjlwezoNMnztEy8zxJm&#10;dTAPcJrkeVomXvH+8blCT+ltV6dJnqdl4h2RMDsEs5vTJM/TMvEGJ8wuwTzMaZLnaZl44xImPaW3&#10;PZ0meZ6WiTcnYX4/mEc6TfI8LRPvmYR5aDCPcZrkeVom3ocJk57S2+OcJnmelonXtHmj6LO3XsHs&#10;6zTJ82zUKP/nfXgHJcyjg9nfaZLnaZl4pyRMekpvf+I0yfO0TLzLEuaJwTzVaZLnaZl4MxNmv2Ce&#10;7jTJ87RMvGUJk57S2zOcJnmelolXnzBPCeZZTpM8T8vE+y5hDgzmOU6TPE/LxGvfIj4/6Sm9HeY0&#10;yfO0TLwTE+aZwTzPaZLnaZl45yfMocG80GmS52mZeNNaNI3mPnpKb0c5TfI8mxpzH96ShDkimJc6&#10;TfI8LRPvlYR5QTDHOE3yPC0Tb3vCpKf09kqnSZ6nZeLlWsb785JgXu00yfO0TLwjE+blwRzvNMnz&#10;tEy8oQlzbDAnOU3yPC0Tb0LLZtG5Mi6Y1ztN8jybGecK3ryESU85hqY5zXkZTLzVCZOeYt7sNMnz&#10;tMaJtyVhTgnmrU6TPE/LxGvRKt6fU4M502mS52mZeN1aNY+OoZuCOUt1mnrcSZteGs1nBZPn2dw4&#10;hvAGJsxbZE2ScY/TJM/TMvGuSJj0FPM+p0mep2Xi3ZUw7wzmPKdJnqdl4j2dMO8O5gKnSZ6nZeK9&#10;16pFdAzRU3r7sNMkz7OFcQzhFbSOTXqKucRpkudpmXhdEub8YNY5TfI8LRPvpNatot4+FMzHnCZ5&#10;nq2M3uJdlDAXB/NJp0mep2XizUiYS4O5wmmS52mZeHWt4+wEesoxtNJpkudZaPQW782E+UQwn3ea&#10;5HlaJt7O1sXRMbQ8mC86TfI8i41x4tUUxiY9pbdrnSZ5npaJ16ewNBrnc8Fcp/or2Z20ZXktI8+z&#10;1Bgn3vCE+YKsyXJed5rkeVom3pTC+Jnl9BTzTadJnqf5zHJ5CwrjzI+Xg1nvNMnzrDB6i7c2Yb4W&#10;zA1OkzxPy8TbVlgVHUP0lN6+7zTJ86wyxolXXFQTmX8N5odOkzzPGsPE61HUJjLfDeZm1Zs03k7a&#10;spwr5Hm2MUy8wUW1kUlPr5Oz1WmS51lrmHjjitpH5qZgfu40yfNsb5h4c4o6R+bHwfzCaZLn2dkw&#10;8Z4pOiAy6Sm9/Ur1Zsf+JM/zAMPE+6DooMj8TNYUWd86TfI8DzJMvKbFcX7VjmA2aOgbJ3meVn4V&#10;Xtfiw6Nx0lPGWSBzuqO35HkebowT75TiXpH5jczrZTVxmuR59jJMvEuLj47M3cHcX+YMxzjJ8zza&#10;MPFmFveNTHp6g6yWqrc4TPI8+xom3rLiOEuqsawbZRU5TfI8rSwpvPri06Nx7hfMMtVbHeMkz/N0&#10;Y5x43xUPiUx6OlVWheptDpM8zyGGideu5KLILJTF5wg1qjMdJnmeFxkm3oklcY5BqSxew2pV73CY&#10;5HleaZh4I0umReOkp8yzHVXvdJjkeU4zTLxpJQ9EZrWsGbIOUJ3tMMnzfMAw8RaVrIjMdrJulXWQ&#10;6j0OkzzPFYaJ92rJpsikpzNldVO932GS57nJMPG2l5RHmR9dZM2SdZjqfIdJnmd54/zfueKVlw6N&#10;zK6y5sg6QnWxwyTPc6hh4vUufS4y6elvZR2p+rjDJM/zOcPEO7t0UJOj9HubajtWW7m2Q2U9onqM&#10;6guqnbRludYkz3NQk/y9xZtYelzTvc2esv4o53jVjapZTfI8j9P//GD9TEdte/785z0zeHNLn262&#10;t0lP/6If6KvaVK+lWU3yPJ/WOrR8Jt7q0u8139s8WlYDWf1V+zlM8jy/p52Qz8TbXLq21d7mcbKO&#10;lXWy6kKHSZ7nWn3ml8/Ea1lWUby3SU/vl3Wq6j7asvaWPM8KvZ7lM/G6l11YtLfZT85HMk93muR5&#10;XliU38Q7vWxRy73Nn8ji+45BqtscvSXPc5G+e8g3TryxZSP239ukpwfJOkuV73Wy9pY8zxFa55LP&#10;xJtVdlp0rgyU9YUO3XNUD3eY5Hme1iy/ibe8rDiaE86Q9ZrM4aq7VLOOkzzPYmNOwNtQNiCa++jp&#10;H2Sdp1rvMMnzHGDMfXgFufXRHD9U1lJZF6qudpgFuQYN1jfO31u8zrnrInOYrAdljVJ90mGS53md&#10;YeKdlDstMkfI+o2sS1WXOkzyPE8zTLyLc4dF5gWy7pc1RnWRwyTP8zDDxJuRq41MenqfrCtVFzpM&#10;8jxrDROvLlcTmZfI4trkatUFDpM8zxrDxFuf6xKZlwdzgtMkz7OLYeLtzB0dmfT0Po1vkirHb9Y5&#10;gTzPow0Tr6p8WGSOk/WArOtVPdd95HkOM0y8PuVzInO8rN/KnKb6qGOc5HnOMUy8YeW7IpOeco7c&#10;rLrCYZLnucsw8aaUT4/m2ymyHpN1q+qfHSZ5ntOb5J/78BaUXxW9rkyVtUrWHaofOkzyPK9qmt/E&#10;W1u+K3r9pKfvypql2tLx+kme5y7j9RNvW/kvo2vNW2Q1lnWP6mkOkzzPXzbPP068wopurfe+Npkp&#10;q7+s+1V/7zDJ8+zWOr+J16PixOhak54+LGueamNtWecE8jxPNK418c6oaB9da94tZ6PMBU6TPM/2&#10;RfnHiTeu4sfRteZ9sq6S+bDq3x29Jc/zxy3zm3j3VpRH15r0tKOsJaoTHSZ5nuXGtSbesxUl0bky&#10;X9anOlfqVLnOzbo/yfMsaZZ/nHgfVLwdzUMPyWL+Wab6T9WsJnmebxvzEF6zylxk0tMnZD2p+obD&#10;JM+Te9EH62f+f+958bpW3hnN8UtlPayfW6G60mGS53ln4/wm3smVx0fmY7LmynpG9fcOkzzP4w0T&#10;b3RlQWTS07tlPa/6kMMkz7PAMPFuq1wffQ62XNadsl5UnecwyfNc3yh/b/Eer6yLzJWybpf1kup9&#10;DpM8zzrDxKuvnBWZ9PQWWetU6XHWc4U8z1mGibe7cnJkviBruqzXVWc5TPI8JxsmXm3V6MhcK+sm&#10;WX9R/bXDJM9ztGHi9a0aEZn09Fey6lVnOkzyPEcYJt7IqsGR+ZqsabI2qHIsddLWXJummAl7/q5p&#10;OHpeDXmegw0Tb2rVqZH5pqyp+p1/U71NdY9jmeR5nmqYeIur+kcmPb1R1oeqtzpM8jz7Gybeuqrj&#10;IvNdWTfI2qzKOZN1nOR5HmeYeDuqekfm+8H8VHWGwyTPs7dh4uWqj4hMenq9rM+dZq5an6cbJl7v&#10;6kMi82NZU2R+ocrckLW35HkeYph4Q6oPjsytwdyperPDJM/zYMPEm1h9YGTSU8b5rdMkz/NAw8Sb&#10;Wx2vT9gRzAYFvnGS52mtT8BbVd0pGudXMq/TOAuc5iqZnYxx4m2ujtebfBPMJjKZ6ztpa67NmofI&#10;87TWm+A1r4nX1ewO5v5OkzzPWmOceN1r4vVD9JTetnKa5Hla64fwBtbE66To6WSZRU6TPE9rnRTe&#10;2Jp4Pdh+wSxT/ZXsrPuTPE9rPRjerJqK6LhtGcwKp0meZ4WxP/GW18RrCguDWeM0yfO01hTibUiY&#10;pcGsdZrkeVomXsM2pVFv6SnHUEen2bCNvV4Tr3PCrA7mAU6TPM9SY3/i9WsTr79tJ2uSxnmQ0yTP&#10;01p/i3dxwqSnmN1UpznOFfI8LRNvepvCaH92CeZhTpM8z0Kjt3h1CbNrMI9wmuR5Wibe+jbxfQD0&#10;dJJ6eqTTJM/TWh+P93XCPDSYxzhN8jwtE6+qbTzOnsE83mmS52mZeMe0bREdQ/R0knrb12mS59nC&#10;OIbwhifMo4PZ32mS52mZeJMT5nHBPNlpkudpmXgL28b3l9HTSertqU6TPE/rfiS8NQmzXzBPd5rk&#10;eVom3raE+ZNgDnKa5HlaJl5Ru7i39HSSesvzqj3zbVE728Tr2a5ZdK4MlHWtzHOcZk+ZzYxzBW9Q&#10;wjwjmMNVeY/fSVuWa+pBGUy8cQmTnjLO85zmuAwm3pyEOTSYFzrNORlMvJUJc1gwf+E0V2Yw8TYl&#10;THpKby91mpsymHhNauP70C8I5hin2aTWvj8br2vCHBXMq5xm1wwm3oCESU/p7dVOc0AGE290wrw8&#10;mBOc5ugMJt7tCfPKYE52mrdnMPGWJUx6Sm+vd5rLMph49QlzfDCnOc36DCbertpG0Rw/KZjTneYu&#10;mY2MOR6vtn1s0lN6e6vTrG1vm3gnJMypwbzDaZ6QwcQbmTBvDuZspzkyg4k3NWHSU3p7j9OcmsHE&#10;W5wwZwbzfqe5OIOJty5hzgrmb5zmugwm3vaESU/p7QKnuT2DiZfrEJ8r9wXzYaeZ62CfK3i9Eua8&#10;YD7iNHtlMPGGJEx6Sm/rnOaQDCbe+A77RnPfQ8Fc5jTHy9zXmPvw5ibMJcF8ymnOzWDirUqY9JTe&#10;rnCaqzKYeFsS5mPBfMZpbslg4jXvGO/PJ4P5vNMkz9Pan3jdEubyYL7oNMnztEy8gQlzZTBfcpoD&#10;M5h4YxImPeUYWuc0x2Qw8WYnzBeC+brTnJ3BxHsqYa4N5l+cJnme1v7E25gw6Sm9fdtpbsxg4hV0&#10;is8Veoq5wWkW6A25NU68LgnzzWD+zWmS52mZeP0TZn0wP3Ka/TOYeKMS5v+j7kzAoyrPvj8M5jmz&#10;ZLJOtgnZJ5utK6ihBgO0FSnUF14qCOgrtOKLWCSGIMTKolCICy4gAq8RjcpmAhIgKGELNWmItPBd&#10;BWmCEpVFoAUhRRDeoP3+/ycTqpmcPDMTznd9Pdf14w73ncz/f+7nLM+Z7bCn7O3f/NSc6IMm9V7s&#10;QPOwR/MrPzV5P09Vb6m3vgPNLz2azX5qrvdBk3oHOtA86dE876fmAR80qXexA83THs1Lfmpe9EGT&#10;ej0yzF5zE/aU29BlPzV5P09zUOfvB6NeXgeaX3s0Tdf499wb7+ep0qTebzrQvOjRvMZPTd7PU6VJ&#10;vd93oMmesre896Q/zzH+3gdN6q3uQPOfHk3ez9MfTd7PU7We1NvdgSbv58n15P08/dHk/TxVmtT7&#10;qgNN9pSavPekP5q8n6dKk3oRmd77Cu/nSU3ez9MfTd7PU6VJvV4daPJ+ntTk/Tz90eT9PFWa1Lu3&#10;A032lJq896Q/mryfp0qTer/rQJP386Rmip+avJ+nSpN6b3Sgyft5UpP38/RnPXk/T5Um9XZ2oMme&#10;UpP3nvRHc6cPmtQ71oFmskeT9/P0R5P381StJ/W0LO99xe3RvNFPTd7PU6VJvWs70GRP2Vvee9Kf&#10;9eT9PFWa1Lu7A03ez5OavJ+nP5q8n6dKk3r5HWjyfp7U5P08/dHk/TxVmtR7pQNN9pSavPekP5q8&#10;n6dKk3rvd6DJ+3lSs7+fmryfp0qTep90oMn7eVKT9/P0Zz15P0+VJvW+7UCTPaUm7+fZXhMPK1+X&#10;7Ib4AMgB/JmRS1s0pXQzuVpTXv9ienjlMW7HzxaAt9HK+3nW4T/8PEFnn9OosxS46iyn43I9f9sX&#10;MRYcAWvMeD8tIt/73qajKd6THRqm1gwNK3CFhnlrLsfKU5Pfl+mP5ogYteaImALXiBhvzfHQo+bj&#10;wB/NZXjPiqq3yxILXMsSvTWvxTyOmjmI/mgewyCoNI+lF7iOpXtrnvJo/q+fmp/hOkCl+VlQgeuz&#10;oBtd7behV7HtbMR6vuPnNjQMG5lKc5hW4BqmeWtu9Wh+5Kdmrk2tmWsrcOXavDVt2F65nrF+brcV&#10;drVmhb3AVWH31rzJo5nnp2aGQ62Z4ShwZTi8Ne/1aD7kp+ZrIWrN10IKXK+FeGvO9GjO91Nzdrha&#10;c3Z4gWt2uLfmnzyaB/3UvBih1rwYUeC6GOGtec6j2Q3bkT/HhIlOteZEZ4FrotNb0wUtbrdZfmoe&#10;jlJrHo4qcB2O8tbs59H8Dz81d+OkpDom7I4tcO2O9dbkZ5+5nvzMrD+9zcO5U6WZ5ypw5bm8NSs9&#10;mh/6qbkRJ2+V5sb4AtfGeG/NTz2a/KyPP+uZjfdHqzSzEwpc2Qnemt1xPmFvw/08r0QmqzUjkwtc&#10;kcnemkM9mg/4qTkvRa05L6XANS/FW3OqR/P3fmq2pKo1W1ILXC2p3prLPJrlfmrmu9Wa+e4CV77b&#10;W5Ov0XA89/mpOQrXk6ptaFRmgWtUprdmJObG1OTzA/5st3uy1Jp7sgpce7K8NXt7NAf4qck5dR68&#10;dj6nzjPXWWrN7edDRzAnuQU0g6EA0zmf3pfIObVKMzQszxwa5q3JOTU1Oaf2R5NzapXmiJg884gY&#10;b83x6A81Oaf2R5NzapXmssQ887JEb03OqanJObU/mpxTqzSPpeeZj6V7a3JOTU3Oqf3R5JxapflZ&#10;UJ75s6CnvbYhzqmp+Q74BYB9n7YhzqlVmsO0PPMwzVuTc2pqck7tjybn1CrNXFueOdfmrck5NTU5&#10;p/ZHk3NqlWaFPc9cYffW5JyampxT+6PJObVKM8ORZ85weGtyTk1Nzqn90eScWqX5Wkie+bUQb03O&#10;qanJObU/mpxTqzRnh+eZZ4d7a3JOTU3Oqf3R5JxapXkxIs98McJbk3NqanJO7Y8m59QqzYnOPPNE&#10;p7cm59TUzPJTk3NqlebhqDzz4ShvTc6pqfkffmpyTq3S3B2bZ94d663JOTU1Oaf2p7ecU6s081x5&#10;5jyXtybn1NTknNofTc6pVZob4/PMG+O9NTmnpibn1P5ock6t0sxOyDNnJ3hrck5NTc6p/dGMTFZr&#10;RibnmSOTvTU5p6Ym59T+aHJOrVrPeSl55nkp3pqcU1OTc2p/NDmnVmm2pOaZW1K9NTmnpibn1P5o&#10;ck6t0sx355nz3d6anFNTk3NqfzQ5p1ZpjsrMM4/K9NbknJqanFP7o8k5tUpzT1aeeU+Wtybn1NTk&#10;nNofTX42d7Kr8zl1TNBkV0xQX6/50FPQo+aLwJ9rh+JstWZx9mRXcba35i896zka0R9Ntw/r6cZ6&#10;Urf9tcPTWL8qHIMC0eyLv+vsesWNvna0ntRkb6n5U8R0EAwwlZyFTVO+ToCH/sHS9jvMRwL+Pn++&#10;HeDS6cprE2ZhMuUD+uoL2pa27022ImEW+cIsJopvg0i+hwLkCGv5og9+j4/b1q878DNOa1eWtsdr&#10;84XCrLafVR7d8Ldb4dEtdgu32CWSJLsRyZ+RI6ztNtTjXfD3isLjXeIVcZd4WfxU8goieRU5wtor&#10;uh5XomHvgVVgHWjrHX70uY+PwF+dwuMjok48ImrEQ5I6RFKPHGGtTtcjvMilK2M9H/6aFR7ni2Yx&#10;X5wRxZJmRPI1coS1ZkM9VsDfFIXHCjFFVIjJolwyBZFMQ46wNkXX43p0sRxsAGtAIGO9H/7os7P9&#10;ej9c7BdrxV5JBSLZgBxhrULXI2zJpStjfRH+2r6jtK/n8RjaHpPHnoviDXFRlIhzkjcQSSlyhLU3&#10;dD1uxt+vA1WgAgTSRxcOst8p+ujSvhMu7bKIknyHSLppLglr3+l6hC25tK1zIB7vgEfVWN+hVYg7&#10;tLWit6QCkWxAjrBm7FiPgcdxij6O0caJMdqvxWjJOETy38gR1sbp9rEGXXwX1IIyEEgf58BjicLj&#10;HK1EzNGWipmSEkSyDDnCWomuR9iSS1fGeiU8tn3nY1/P4zG0PSb3mZVajLZSc2pvSWIQSRxyhLUY&#10;zcjzdT08fqzoY732sajX/iJqJB8jkr8iR1j72NA+nobHDNDZ8fG0lqGd1tzaCUkGIslGjrCWYWgf&#10;wzChavvu8b4cZM/y/bEOs/QUYZYbhV3SE5HcghxhraehfewFj4sUY93Lskj0siwUN0gWIZIlyBHW&#10;Ful6PIh15rznE7AOBLJfD4fH1QqPwy2rxXDLCjFUshqRlCFHWFut6xG25NI2LoF4fAIeyxQen4CX&#10;JyyrxBRJGSJZgxxhrcxQjyXwWKPwWGKpESWWnWKxpAaR/BE5wlqNrsdj6OJG8CWoBIH0sRoeqxQe&#10;qy1VotrygdgiqUIk25AjrFXpeoQtuXRlrI/A40mFxyOWk+KI5bhokpxEJKeQI6ydNNRjEE4kIxQe&#10;g6wjRJD1V8IkwW/j/ybrSOQIayMM9ZgNj8MUHrOtw0S2dYhwS4YhknuQI6wNM9TjYHjcpvA42LpN&#10;DLZuEQMk2xBJNXKEtW2GesyHx60Kj/nWrSLfulk8ItmKSLYjR1jbquuxBXsMr2UuA+7fgezXC3zw&#10;uAAeFsDffMlWRLIdOcKavkfYkktX9utN8OhQzCk2WR3aJqtdq5A4EEkYcoQ1h6FzigZ4XKsY6wbr&#10;WtFgLRf7JGsRSQVyhLW1umMt8FoPr181RI55IGPN+xyUKjx+ay0V31px/SfBtSD+f9H6DnKEtVJd&#10;j60j/a85cyAek2zqa4UkW4lIsi0VLkkJIlmGHGFN/1rBgf6tg1HeI6IiwD72g8eDij72sx0U/WwN&#10;IldyEJEcQo6wdtDQPj4Ej6prhYdsH4uHbH8RYyUfI5K/IkdYM/ZaoRge0xX7dbEtXSu2pWqzJemI&#10;JBM5wlq67n7N19a3Y4zjEHcEONbl8NisGOtyW7Mot50RKyXNiORr5Ahrxj5vtgceLyk87rFdEnts&#10;F0S95BIiaUGOsHbJ0O3xHDyq5uHnbGXinG2V+EpShkjWIEdYM3YeHmU3mRoVfYyyN4oo+wERJmlE&#10;JJ8gR1hr1O1jJrbDTdgOsxDfD3B77A2Pqjlub/tJ0dt+XPSSnEQkp5AjrBk7x70PHlXPm91nrxD3&#10;2deKEZIKRLIBOcKa/vNm16N/PBfegBjouXAGPK5WjPUM+2oxw75CFElWI5Iy5Ahrq3XH+mZ4q4DH&#10;nh6vgZwL34LHQoXHt+yF4i37Y+J1SSEieRw5wlqhrkfYk0tX5mY18PiswmON/VlRYy8WOyTPIpL5&#10;yBHWntX12Bv9WwuXP0Hk8xWB9PEEPPL1j5H4+76gbWlbb0yLTCfg5QR8HJHMRyQvIkdYm6/rsY/H&#10;4x1d8GjHC4lBinOhPThIswebNSEJQiQacoS1IN1zYft1DqSPN8Cjar++IbhC3BC8VlwrqUAkG5Aj&#10;rOnv1z9D/7hf/xwx0P16KDxWK8Z6aHC1GBqM6z8JrgXx/8HBf0COsFatO9ZXo49T4PGowuOU4KNi&#10;SvAXIl9yFJF8iRxh7aihHpfA4wcKj0uCPxBLgivFQskHiKQKOcLaB4Z6rIJH1X5dFTxfVAU/Kyol&#10;8xHJi8gR1vT366sx1k3wOFPRx6bgmaIp+EnRKJmJSJ5CjrA209A+mhy4x4fCo8mB33CcEy3B5LwH&#10;vNLoIKyd1/U4CvvzZjRzNGIVYiDHHjc8qo49bkeFcDvWiiRJBSLZgBxhTf/Y81+eY88DXTj2DIBH&#10;1TXXAMfHYoDjL6K/5GNE8lfkCGvGXnM9Ao+q7fERx0zxiONJ8ZBkJiJ5CjnCmv72OA79W4Mx5vt9&#10;ed4OZKznw2OtYnuc76gV8x0fimJJLSLZhRxhrVZ3e4QtubSd/wPxWAGP8YrzdYUjXqtwxGrlknhE&#10;koAcYS3e0PP1fnicq+jjfsdcsd8xR+yVzEUkzyBHWJtraB8v+ODxAjxcgL9myVxE8gxyhDVjPbpC&#10;cC8/RR9dITuFK2SHiJLsRCQ1yBHWdhrax1x4PKPwmBtyRuSGnBK3Sc4gkmbkCGtnDPU4Bh7rFB7H&#10;hNSJMejZaEkdIqlHjrBm7PukZsOjap+ZHTJXzA6ZI2ZI5iKSZ5AjrBm7Pa6ER9U118qQZ8XKkGLx&#10;luRZRDIfOcKa/jXXXM+xex5ioNdc9fA4QTHW9SETRH3IeFEjmYBIJiJHWJtg6Pb4FTyq3pfyVUiJ&#10;+CpkqTgpKUEky5AjrOk/13w1zjNhoWqPYaElIix0qbBLShDJMuQIa/oeX8YYr4PRBYgViIGcC2+G&#10;R9V7XW8OzRc3h04U10nyEUkBcoQ1Y9/rOhweFym2x+Ghi8Tw0IViqGQRIlmCHGFtkaHb4zR4VM17&#10;poXWimmhH4rJklpEsgs5wpr+vKcEY8zXCV9HrAxwrF+Hx2ZFH18PbRavh54RSyTNiORr5AhrzYb2&#10;cYcPfdyBPu1AD6sktYhkF3KENf0+vu3p4ztd6ONReByt6OPR0NHiaOi94jPJaERyP3KEtdG6fVwJ&#10;b6sxxqsQ3w1wrEWY+jl7EVYmRNgq0U1ShkjWIEdYM/Y5+2vhsUjRx2vDisS1YVNFuqQIkTyJHGGt&#10;SLePaJ1cunKtMDjMZGpReBwc1iIGh10UAyQtiORb5AhrLYZ6fBQe1yg8PooxfTTsXfGwZA0ieQ85&#10;wtoaQz0uhEfV664Lww6KhWEN4gXJQURyCDnCmrGvu1bC4yVFHyvDLonKsAtineQSImlBjrB2ydA+&#10;NsKj6tq1MSxeawyL1fZL4hFJAnKENWOvXS/Do+p1rsthJ8XlsOPiG8lJRHIKOcKasa9zJYfjeyYV&#10;zwEkhydoyeHxWrwkAZEkI0dYSzD0OYD+8HitwmP/8Gu1/uFZWh/JtYjkOuQIa/i/yWTY55AegscF&#10;in3mofAF4qHwl8RYyQJEsgg5wtoCQ/eZYnhUfV6hOPw7URx+WcyWfIdIumnFEtb0P6+wr1vrc6P7&#10;Ebeg14HMw8vgsbdirMvCe2tl4bdpKyS9EUkucoS13oaO9V54PKQY673hh8Te8IPiI8khRPIZcoS1&#10;Q4aOdTM8qo7hzeGXRHP4BXFKcgmRtCBHWDP2GB4VYTI1KfoYFdEkoiI+FWGSJkTyBXKEtSZD+5gD&#10;j/sUHnMi9omciP8jekr2IZKPkSOs7TPU433wWKTYZ+6LKNLui3hcGyEpQiS/Q46wVqS7z5zE/lyH&#10;/flviLsC3K9nwOONCo8zIm7UZkRcpxVJbkQkNyNHWLtR1yNsyaUrc9y34FG1X78VcUi8FXFQvC45&#10;hEg+Q46wZux+XQOPqudIayLOiJqIU2KH5AwiaUaOsGbsc6TH4VH1HOnxiDpxPKJGHJbUIZJ65Ahr&#10;xj5Hao80mYRie7RHCs0eeY0mJAKRWJEjrAnd7bEF+wrPgZcRtyIGci68Dh5Vn0O6LjJDuy7SrWVJ&#10;MhBJNnKENWM/hzQUHs2KPg6NNGv4PW2wxIxIgpAjrJl1+9i6V3ft/biF8PiEwmNh5BNaYeQ0bZLk&#10;CUQyHTnC2hO6HoW59fioIQZ6fFwCj90UHpdEdtOWRH4nFkq6aQvx/4WR3ZEjrHXT9Xg1+lgFj6r3&#10;U1RFfiCqIitFpeQDRFKFHGHN2PdTNMEjP0/a2fukmiLHaE2R92uNkjGI5NfIEdbG6PYxHGPMz5NG&#10;INYGuF+bnPguDIVHkxO/4Xxea4kkL3p4GTnC2ou6Hq/GWKfB40KFxzTnQi3N+ZKWKFmISBYhR1hb&#10;aKjHAfC4TeFxgHObNsC5Resv2YZIqpEjrG3T9dgDY7wHzUxA3BvgWD8Mj258pquz7fFhp9vysDPF&#10;8qDEjUgykCOsuS1GXru+AI8jFR5fcI60vOAcYXlGMhKR3IccYW2koR7XwWOatfM+rnOmWdc5k61l&#10;kjREko4cYS3NqtfHTIzxOYwxvxPs6wDHej88lio87neWWvc7l1n3SkoRydvIEdZKdT3Clly6Mse9&#10;AI/vKjxecL5rveBcZW2WvItI1iBHWHvXUI/xUfisg8JjfNQOa3zUVmu0ZAci2YkcYW2HoR77wOP9&#10;+DzASIxI39Zh+cHYwL6pT9T9tj5Ro205kvsRyRjkCGsAv4ddz+u7cW7FdujE3PE2xCjEQOaPD8Dj&#10;rXjfcGceH4i61f5AVC/7KMmtiKQ3coS1W+16HuUK45+ubI9z4LFe4XFOVL19TlSdfaakHpH8CTnC&#10;Wr2uxz7oH993fQfi7QH2cQU8znN03scVUfMcK6LmOEol8xDJM8gR1uY5jOzjR/B4Fq/HdTbWH0Wd&#10;Df0o6nRoreQsIvkHcoS1s6FGejwFj9URnXs8FVUdcSpqW8RxSTUi+QNyhLXqCCM9hkXjPiDw2Vkf&#10;w6IHRoVFD4iySwYiksHIEdYGRhnpsSc8PofjeGcee0Y/5+wZXey8XvIcIpmPHGHtOaeRHkfAY3l4&#10;5x5HRJeHj4heHf6fknJEshY5wlp5uJ7HYdif/4r9+VeIDQHu10Uca8U+UxQ9MLQo+s7QQslARDII&#10;OcLaQEP3mRJ4XO7ovI8l0csdJdFvOxZLliOSVcgR1pYbeuyphsexeI94Z9tjdfTY4OroB4K3SMYi&#10;kgeRI6yNDdYb6//CGP8CY/wA4qAAx/owPNoV55nD0Xb74WiL/ZDEjkgcyBHW7LrnmatxLhQxJtMc&#10;xZxCxMyxiZinbN0kcxDJXOQIa3N05xRXw2MWPKrmPVkx99uyYkbb0iT3I5IxyBHW9Oc9D2OMOe+Z&#10;gBjovGcwPJ62dr49Do45bR0c83frAMlpRHIWOcLaaUPnj5PgMUfhcVJMjnVSzC3WCZIcRPIT5Ahr&#10;OYZ6XAiPTYrrwoUxTZaFMZ9aXpA0IZIvkCOsNeleFxZijE9ho5yCeBoxHeAwwmVW288odfodlZXw&#10;uFrhsTJmtaUyZqVlnWQ1IilHjrC2WtejdIN/ujLHbYDH9xQeG2LeszTAzz7Je4ikAjnC2nu6Hn+H&#10;Jh2HxycRTyC29Q4/+tzHy/BoVWyPl2Os1ssxwvqNxIpI7MgR1qyGbo+JsTj+Kzwmxg6yJsbeZY2T&#10;DEIkv0SOsDbIUI/94fEVhcf+sa9Y+8e+bO0jeQWRvIocYQ3/x+Bhk/G6LkRKLl3ZHh+ExwMKjw/G&#10;HrA+GLvf+oDkACJpRI6wdkDX47PYDvldH88hagGer4vhcaniXFgcu9RWHPuqbbZkKSJ5DTnC2lJD&#10;z4Vl8FimmFOUxZbZy2JX2VdIyhDJGuQIa2WGzin2wmO+Yv64NzbfsTd2ouMjST4iKUCOsJavO39c&#10;hDHm56ReRfzvAMe6GR6nhHd+vm6OnRLeHFsQfkoyBZFMRY6wNkX3WuFq7DPOOBxbFdeFzrgTUc64&#10;Y1GhkhOI5G/IEdZO6F4X8jv67wKvg4EgkGN4Djw+BUZihfu2rTRi27HCip9z4p6Ky4mbGddT8hQi&#10;mYMcYe2pOL1jz5vwtQqUgtUgEI+j4O9HGO/OPI6K+1HsqLis2HskP0Ik1yFHWPtRrJ7HttVuW+dA&#10;PM6Ax4F4HakzjzPiBkbOiBsQWSQZiEgGI0dYGxip53ElemcG7GX3APv4JjxOV1y7vhk3PfTNuN+F&#10;viaZjkhmIUdYm27otWstPG5WXBfWxm0Oro17P7hashmRbEWOsLZZ97rwaoz1cXicqjiGH4+baj8e&#10;V2g/LJmKSIqQI6xNNfQYHuxCHxXnwmDXZluwa5NNk2xGJFuQI6xtNvRceD08rrV2vs9c71prvd5V&#10;bs2WrEUkFcgR1tbqzimuxlgPgcdmS+ceh7iaLUNcZyyDJM2I5GvkCGvNuvPwbdiXv4LR7YhnEAM5&#10;9hTC4y6Fx0LXLkuhq9YySbILkXyEHGFtl67Hq9HHV+FxpcLjq66Vlldd71helqxEJKuRI6ytNNTj&#10;FnhMVnjc4kq2bHElWDZJkhFJKnKEtWRdj7swxg1oZj1iY4BjfQgeRyg8HnKNsBxy/crSIBmBSEYi&#10;R1gboevxT/DWBG9/RvwsQI/d4vE+Jq3zfaZb/BatW/wH2mUX2eJhG3KEtS26r7HDlly6cr52w+Pj&#10;Co/u+Mc1d3yhliR5HJEUIUdYe9xQj3fB43KFx7vil2t3xb+l/VSyHJGsRI6wttxQjxPg8W6Fxwnx&#10;d2sT4gdr4yR3I5KhyBHW7jbU4/PwOEvh8fn4Wdrz8dO1eZJZiORp5Ahrswz1uA4e0xQe18Wnaevi&#10;k7UySRoiSUeOsJam6/Ew9uft2GuOIO5ADOQ8sw8ez4vO9+t98efFvvhzYo/kPCK5iBxh7byh72v+&#10;Bh4HKPr4TfwA7Zv4n2n/kAxAJAORI6wN0O1j65HnX9dHgfQxrod6rON6pGlxPZI1pyQNkaQjR1jT&#10;H+ur4bEPPOYp+tinR57Wp0euliPJQyT9kCOsAZjB6cqQ56TGwKPq/WZjeizUxvR4SRstWYhIFiFH&#10;WDP2/WZz4HGSoo9zekzS5vT4rTZTMgmRPIYcYW2Sbh8vYn/+I/p7CbEOMZDtcQU8Nir26xU9GsWK&#10;HgdEqaQRkXyCHGGt0dD9ehc8Biv6uKtHsLarh1X7UBKMSEKQI6wF6/YRrZNLV+YUp+BR9fmZUz3w&#10;eZkeF8RxySVE0oIcYc3Yz8+EJmBfVPQxNCFXC03ordkkuYjkDuQIa7mG9rEnPKq+J65nwlHRM+EL&#10;cb3kKCL5EjnCmrHfE3cPPPZT9PGehH7aPQl52hBJP0TyM+QIazhOYqsz6vhYBI+q7bEo4ZIoSrgg&#10;CiWXEEkLcoQ1Y7fHEnj8RnHsKUn4RpQkfC0WS75BJJeQI6x9o3vsiere+h1s0YhV6HUgx8dqeFR9&#10;NqU6oU5UJ9SILZI6RFKPHGFN/7MpcfC2Ed5ciJUBejwMj+cUfTyccE4cTjgrDknOIZLzyBHWzun2&#10;Ebbk0pXj4zWJ6nsNXZMYo12T6NT+mUBiPMQhR1gz9l5DWfCoOs9kJQZrWYlWLU0SjEhCkCOsGXue&#10;GeSDx0HwMAj+7pQEI5IQ5AhrxnqcBI+bFNvjpMRNYlLiRjFBsgmRbEaOsLbJ0O3xZXi0KI7hLyda&#10;tJcTg7TnJRZEYkOOsGYx9Bi+CR7DFR43JYZrmxJDtQpJOCJxIkdYCzfUYwM8qj6T25DYJBoSPxX7&#10;JE2I5AvkCGv6n8m9FcfF93H0uQ3xA8RAjuGX4bFUsT1eTiwVlxPfEN9IShHJO8gR1koN3R4Tk9TH&#10;nsSkYC0xyarFSYIRSQhyhDVj9+u+8HhS0ce+SSdF36Tj4nbJSURyCjnC2kndPvbzjHF/xM0BjvU4&#10;eHxM4XFc0mNiXNIkMUbyGCIpRI6w9piuR3kixD9dORfOg0fV8z3zktK0eUnJ2tOSNESSjhxhTf85&#10;gLvQv+3wOBBxR4B9LIdH1fcqlCf11sqTbtNWSnojklzkCGv636swGN6q4e2XiDsD9LgHHlXfH74n&#10;KUjbk2TW6iVBiERDjrBm7PeH/wMejym2x38kHRP/SDoiTkuOIZITyBHWjhm6PTqTMRYKj87kauFM&#10;3iZCJdWI5A/IEdaM/f7wHHisUHjMSa4QOclrRU9JBSLZgBxhrcLQPo6Gx/4Kj6OT+4vRyX3FcEl/&#10;RPJz5Ahr/Q31OB0elys8Tk9eLqYnvy2mSZYjklXIEdaW63r8NfbnCpPJ9BvE9YiBnK9L4bFK4bE0&#10;uUqUJn8gSiRViGQbcoS1Kl2PsCWXrhzDa5JNpm8VHmuSvxU1yf8rdki+RST/RI6w9q2ux4e7owdw&#10;OQFxC2IgfTwBj6p7sZ1I3ipOJG8WRyRbEcl25Ahr+vc5mwhvG+DtUURewwbi0Zai/p5hW8pOYUvZ&#10;IYIkOxFJDXKEtZ26fYQtuXRlrK+HxwOKsb4+5YC4PmW/yJYcQCSNyBHWDuh6LET/NsHlFETOdQPp&#10;4xB4VO3XQ1KWiyEpb4tBkuWIZBVyhDX9/XoavHG/LkIMdL8uhEfV/ZAKU8pEIfxMkpQhkjXIEdaM&#10;/W7FxfA4VnHNtThlrLY45QFtgWQsInkQOcLaWEOvuTbDYy+Fx80pvbTNKTdpGyW9EMmtyBHWehnq&#10;8RA8Vir2mUMpleJQynrRIKlEJO8jR1ir1N1n5E6Nf7qyX5tS1d9HakrFN5am3itaUshoD/cjR1jT&#10;/z7SZ7GvrIbH5xDfRQxkv3bDo+r5R3dqnXCn1ogkSR0iqUeOsKb//OML8MZj94uIlQF6vBMeP1eM&#10;9Z2pn4s7U3EfQMnniOQwcoS1zw0d6wnwqHpdYULqUTEh9QsxTnIUkXyJHGHN2NcVnofHekUfn8eY&#10;Po/xnCepRyR/Qo6wVm9oH9fB4zGFx3Wpx8S61COiTHIMkZxAjrB2zFCP++BRdb+Pfakzxb7UJ8Ue&#10;yUxE8hRyhDX9+328iX1lDfaVUsS1Ae4z533YHs9jezuPbfGs5Cgi+RI5wpqx22Ncmsm0WzHWcWm7&#10;RVzaLuGU7EYkf0aOsLbb0LHOhcc3FB5z094QuWkl4jbJG4ikFDnC2hu6HsswxuswxuWIFQGO9Rh4&#10;3KnwOCZtpxiTtkOMluxEJDXIEdaMneM+DY+q53GfTmsST6d9KqZLmhDJF8gR1vSfx0Xr5NKV8/UK&#10;eLQp5j0r0mzaijSLViqxIRIHcoQ1m6Hznl3wOF4x1rvSxotdaePEh5LxiGQCcoS18brb49Xo42l4&#10;VM3DT6eVidNpq8QJSRkiWYMcYc3YeXio22R6QdHHUPcLItT9vLBJXkAkLyNHWHvB0D7eBI+qsb7J&#10;PV7c5B4nfiwZj0gmIEdYM3ash8Ojav443F0nhrtrxFBJHSKpR46wpj9/vBrb4zR4VM17psHLNPiY&#10;LKlHJH9CjrBm7LynBB6XKrbHEvdSUeJeLBZLliKSEuQIa0sN3R63w+N6hcft7vViu3ud2CxZj0gq&#10;kSOsrTfU4xF4zFEcw4+4c7Qj7lu0JkkOIvkJcoS1HN1j+F+7t76u0IC4ExtnINdcQfijGIXHoPQY&#10;LSjdqZkk+G3835Qehxxhzdj3KmTD4yLFWGenLxLZ6QuFW7IIkSxBjrC2yNCxHgyPquPj4PTxYnD6&#10;ODFAMh6RTECOsGbs8TEfHvso+pif3kfkp/9EPCLpg0jykCOs9dHt45fYDldgOzyOuDLA7XEBPE5V&#10;eFyQPlUsSC8U8yVTEUkRcoS1qboer8YxfCM8Nio8bkxvFBvTD4j3JI2I5BPkCGuNuh5Po3+bYPQr&#10;xPcD7GMDPIYp9uuG9DCtId2h7ZOEIZII5AhrYbrHnqvRxxZ4VM3NWtLLREv6KnFBUoZI1iBHWDN2&#10;bpaUoX79OikjTUvKSNZckjREko4cYU3/9euLGGO+fn0JMdDXr/vB42nF9tgv47Tol/F3kSs5jUjO&#10;IkdYO627PV6NsR4Hj6r9elzGVDEuo1CMkUxFJEXIEdaM3a+L4VH1XEpxxkxRnPGkmC2ZiUieQo6w&#10;pv9cSvdrWp9LuQYx0OdSyuFRdewpz2gU5RkHxEpJIyL5BDnCmv6xR4O3TRhwC2Kgx5498HhIdP75&#10;mT0Zh8SejIOiXnIIkXyGHGHN2O+KPwuPqvfEnc2waGczgrS/SyyIxIYcYU3/PXEh6B9fywxF3IqI&#10;Q53f39/jzDSZhin66MwcJpyZQ0SoZBgiuQc5wtowQ/fr2+BRdY/F2zLxfFTmUnGzpASRLEOOsKZ/&#10;/8Io9G8deheNGOhzUqPh8RlFH0dnPiNGZ84VwyXPIJLnkCOsPaPbxzh44/7sQnwPMZCxng6Pqjnu&#10;9MxFYnrmQjFNsgiRLEGOsGbsHLcUHpco+lgKL6XwUSJZgkj+BznC2hLdPqJ1cunK82Y18Fij8FiT&#10;WSNqMneKHZIaRPJH5AhrNboe3RjjjXCZjljJCIKla9+/T+oEPE5XeDyROV2cyPydOCKZjkhmIUdY&#10;m67rsdVO114vtGVhf1N4tGVVCFvWWhEkqUAkG5AjrOm/B+lH6N96GP0x4gbEQPr4Y3gcqfD446yR&#10;4sdZw0WmZCQiGY0cYW2kbh9vgDe+pnkjYqCvaQ6BR9U97YZkHRRDshrEIMlBRHIIOcKasfe0mwyP&#10;vRV9nJzVW0zOulU8KumNSG5HjrDWW7ePV2N7XAyPqvPM4qwSsThrqVggKUEky5AjrOmfZ36CMV4H&#10;o7cjBnqe2QyPqvdobs4K0jZnmbWNkiBEoiFHWDP2PZpN8FirGOumrFrRlPWhaJTUIpJdyBHWag0d&#10;a1O2+v3hpmx8eiXbqrVkkWAPIcgR1gJ7f3g0tgEez2PBf4L8bvgeIsTnvvvnPxGuLC8hj6WblmxK&#10;7WcqMD1sGmv67ZWq/z+0Phz+rqrJduVn/NcFeD6s7lfbzZSP/zgBlr7psU3HZuLz/i+1/r4ZOf5d&#10;jqnbK/z9Nz0Pcu9vW//uymMOaf39zz2Px7/7/pLcv/X3+6bMws1Cvl9p/bnt8a88nudXwjx/1/Jo&#10;kp21fM//4/Bd1fJ39xxtoN8xrjmtj+v5P2sPPi4/GnjlHMB+s/+e86rpV/iZ7AX8TpFPEM8j8m9v&#10;HJnd9917s/tWa/ibHq25wch/f2E/uAxB8jowGbSdbxxoYdvP1G3T+hQ/U6sZsb1WH4tvWjfhbz8C&#10;bY+vp0UNagmsUHsth9U3rRs70Pr+ttzm4fvryPtFU5f3EG6vmx/qm66v/Vzt0dregdYpH7VuCWAd&#10;H8T6cR2LQPt1PI8G+bLNBNLbDDSaurcjttfNTfRNN5D1bfLonutAtwc2Al/W96YO+tzR9kMNriOf&#10;K2i/jn/3UUvVW5yu5HEAUj84Hg9vdzzeCh9Y2h2Pk039TZNwXH5QFv35B5tp69L14/HrPPYYeDyW&#10;j3/Fr8f21T4etx0Xt0DoK/Sa3yufjEGhbtsx+H/C8L7cBPUxeDj+Jhp/2LZN6R0XD3i0vupA641w&#10;37TGQetLoNI649Fq6UDr+QjftH4Lnck+aFGDPYwG7XvYPdI3rUnQ6Y7HUa0XNah1fQdamtM3rd9A&#10;y5ce3uDRur0Dra991HrYxx5Sg+s1sAOtR6J8W69CaM0Fqh7+wqP16w60LvmoVeRjD3/j0ZrUgdaX&#10;0b6tF6YMPm2H1GAPp3egdX+Mb1o8PvvSwxkereUdaP3NR62J0Hrch22eGlwvfsdb+/3roTjf1stX&#10;LX5/HLUaO9D6ApN3X46Hvo4XNajV3IHWCHwflC9aPD6135exWV255tE73x749znflhl8vpWPj83w&#10;B4tR51uO9XHQvTveDwio23a+/Rmud84D5gb/wM2/nvsbgnxkssn0NqLqOEcNajk70Pqbj1o3Qae9&#10;li/b17/RfG6NwduXfPz/V9sXvzeGx5Q0xPbHypcwl/PlmJKNMW9/DvBlzKvbHVNeal3pdnN4PHiA&#10;y5Uedn0Ov9bgMZePf8WvZ32NOqbswuP/HGIHER9BpG7bMeVpPI9yDybkzHV2TLkJ9TVAdUzhczXU&#10;OorYXquXxTctnh+H+6BFDWp1A+215vuoxfXRuzbBbtLp/Vbi0Ltae+vr3r3wu20Ltx0uAok4rdYe&#10;p33nuCgIf26lD2qw6PX9gVXI8R592xCnILb1G/+d5cs+9m90XF3PHr2JdeRiwPOW8vE9D98qgn+N&#10;2sf4WjC3fb6u4IAoddv2sVGZJtMfsFEz19k+1g/1nviltjHHbunXmM/BMZ38f/zcyAaDx1w+Pvv8&#10;/cWoMR8EkXf/r4CW1QLp00AaZC8szmOB6cBIkLg4NwFqRI5zGBsYlfDxaZBd/UB1ILtWA2kgQrHr&#10;H3BMFSSGL30lAeVZgIpg5oPSF4yNbheo3wWyC2QnyFxkf/3kI2xXMVDPWyCGmY/PrmioXeVY7OIh&#10;wi7Q2Aix/gLdnQfyVwwWuziAjgQK4w3DIqD8MiAmxl96ULtAdoLMRQ7DJB7CdhUA9RDrLwWoXfpY&#10;7IoD1lEg+/GljRKgfB8QE+MvYahdIDtB5iL76wIXYbsygXrKiLTrB1AdKL5EsNgVSYRdpKSNu1C7&#10;fgJpdH+FElF+5wH1oceXBlAMGNVg82BsULsCxgblO2ASh03zMQhA2QAAAAD//wMAUEsDBBQABgAI&#10;AAAAIQAOH4Mii8oAAOhpAwAUAAAAZHJzL21lZGlhL2ltYWdlMi5lbWZkVwk81N3XH0tICqFSlkH0&#10;kBhKCJOlmmTJkqXsW56EwTCIsYTIMrYWpCglS/bdmEHZQlT2dbJFtjE0M5jw3ulZ/v/3fefzcefc&#10;e8/5nu9Zfmd+mCAQiDv4++eTxAqBqLL8s4NAiCgIZNgYAoFeNrgCgTBBFu6wQHbPQCBA7X99lsFB&#10;GbDTZIJA1v7XDdhMs0LC8lkgAAByDmBJgT/EJV0dYKL5j2oy2FwA9sAcAr1yyYjxvW0EgciCb0mj&#10;S1fOKMid45T88OpDDqcCFAZFOrpxqqtzyt+44+vuAv1DmlNex8fFwRfp81s28kE6+zm5gM3uHsQY&#10;4guBQpQgchCFv1fFf9TvID0vOfgC+0sXFGGK52DKMEUFxXNKSoqnYYqnYLBT0pxwOKeLpzPDm+J/&#10;ew30coHK6zj4OrgjXTnljRxcXVDQs0DB5L8Mzv0/g8sBvghTX+CQU95UC+rr48cQDKAwOZgip7yT&#10;A1RBDgbi0PrrW0vXFHrbwR31W8cBdRcqb4j0dPkPH6W/4a2Ae19fFx9PqPwlF/QdJxcThLbNP6TP&#10;/z8ODK4Mxj4unr5/U5bXQXr6gi0Kqvo7BHkTFxTSz8cJxKTAyLUJp7yWpycS3CswkgC2Bi7Odxy0&#10;kQFQKxg4UDmnKAf7/YEqqSr9Ldr8VyZ+o/xTMR2kO9LH1MvByQXKKKCRjqkXlBELgGWI/wni9971&#10;nwOEj0MgA1L+3yT+NkeYOkAZif6d+H8zAYAZqldAXL+1rihDlf9ycUUFqvKvuuV1RzcXp98qQP0/&#10;qf0dJoOvFfTfTDJS808I+i6err5/QhUYwQPaV+64g/xD5a+4g9JecnFCOrswwFC+oCM9OAMyWzE2&#10;vSsN3hM7WwK9omtlm2LXmGOZE56x/vGZuW0JJ340POI1R3ncMcIasUTl7N2DdXXcFy6UPedrIcnK&#10;faqgaBnPyvpsLjXuzYk27s4l2jXufpLf26UE0UnIkK1qDHE0d4+wvbfjJntV+arFHq0qi0L3u/aD&#10;ZEfcXaNEIxt3qGP0UHro3tqZh8jtTsqvTvoX7i8XaV3I3aGafoLyDo3ytuQX5eLq3t5Qyd4O99jQ&#10;0MWDiLmd28oOe/M7diLJ1BuNJqd/LLlQjUeHGjH0ubfBNOsPBJrf6wp+8grVrCeLqrEuQPGwIvRu&#10;jNaXDK9w7q1OW/Wu4d38GkOXaltqxtpvhoz6XzQZpqmTiPVoYOM3VJZF8bAYptWKJo6PPR2Zx3wI&#10;GfRvfE9bVLl10RaDw6hvTvgTj+9NnH27a2Wi3AKv2XmLEbUmjWyrFfqZLG/E7q3ikHFD86cnzpgU&#10;rh+KxfSvBVVurpL990ZRjRbRm2i6/tR5V7IHud7bBr+LXJeLwbxew5Vurk75w5B+OhNG9IbePVcM&#10;zWuiY2xC/aMSoRtu+sufiLHatOn44dmJJI5iWuGmlR524ERwboxEnfAHrEdCJmtWHIhjL0NRQc9y&#10;qDc/0NzIHpKjnrPj9yY6fEpa4Ho/n5VvV2+elbHao07IE7uWUdxDha01UWOZ1m6h7BTbh4An/lYw&#10;bRMvY7EXMrGy2LW8qexLKXLd9F+aSEilrrigG/C3MHdrEx8ted/RCE7HRI5RB/y5aUs+pHu5T4JE&#10;dVckduVkCeQQ90mrUPbUbTS9+wtyYXHsPbF83GQQPtu1vMFFnG+toZ3JIQSFkmZPFFCTXxE/A4jQ&#10;UNRe/EuPo/RmfwcyZs1m4dOl+sqiJfTktN/6BO2Lak7JrokakoxcwJEm2g80Htg56xXaODtxlB5T&#10;0xtHEkFm9eaUF/HRtdTqNgcDMAQTJCqjX7csUeLXITlC0IGh+UKXFWRjN3x6CAeSTNIeqWZxOl01&#10;M1M+oAw3rLs4dGLxwSj5XtV225LZiJygmgUZ7zwu3GhBIgTFDRamdH4MkqRG0BuAab1xyk88yJQw&#10;ya6IQN41q1O7P0rAdxPegyiUdw2k62zuvZCvoG/tvSOJrPI9ES+T33pQIBwaakHUGLd9/HXGZlTZ&#10;lM6RyG5BDGgs7jdoG9159ooqIMJdTEBsWpm7JfpTyua7lk9HE4mtNC18wVCuQubTEYva3tJtkSly&#10;yEhQQyF7lu3tLDIVlBYsTwn1k6fLejfpuM3qTYxnzGN8d4hX1lFigGzNuYePf6jG7WSDgor2F+o4&#10;2m3Ht2Dbw4FjoVohEboJPdirh0Qg195Uldt78lA4Ma6YwL194m0LofITr5rIKWvMDLnQ54WBk698&#10;RQl7I331RKLNUz0nu/WDAvRm4A4eEFqS4+j+Bh0cX7Hd1u7it0QuxvvZVc14TCxafcC8rtdd1jsn&#10;X9Vbalu9Xe31Llvq4WPdbuuV00JOAFkhPeMk1e/FtJUB9/ZNkJnBgZNlinecBuDviTugGYbmM3hP&#10;B6ULI5XNiQE4442R9tG6h8iaGfLwQE0rySzZ8uZj1BE1kVBbwHH+ViWpiPAVGbqGA9X6JfzuMD0F&#10;XjrqreFCmfiwk4Cj1+lIGKkVy78jeGNerh4mmdiVJW6S5Aj0CGLRvjLeqkQvOxdKQrvZ4mpG1ag3&#10;PgjI2W6plunBXf3YUFAmdmKz1HH/ZH+75UmHrZvEI0jUPf+pEP9ZYX56bI1fHDIu1PTQjyC9LLuV&#10;zQAHSkJi16J0WbkpYcLRzqEomLLiVJmHTPR/fjjVmB5LMztCrL1i19s1mv50BL8D0AKs39gCvsO5&#10;o+TazsUTiXGDeo4uZosPhi1UsJWg4v5exJPmUh7YYdWopdnpZz1r+NGaYlO7r8p8asipsoHpoKGV&#10;UuS13E/4bvgHzJeBmqiqNI2620XULdG1hKWJoCfDT/t1q0o2z94Knilb0tB7p7/9ynH+jFCJVbBo&#10;/AgteMSS7kKlfLPF09uUlvA/A4Yky3jLXKY/Xt/OPTtuMRLXQvgpzK82SbTEzOwk4DszFR6KFQoP&#10;gV6u3cVZfHlHyWwN8cLHkSKWJpR+syQHehaCsZdgsz35dd5CDW4LDGeiMIh3yy6gxz8Ug8HQMxlt&#10;tr4SlP+8xivUiYxvfDi1tJK10gCaZYW/cdKfeMqv/LowATOX2WpInqevBg19XKOg029+P9zQbThV&#10;tjFNh6LxtFKlba6JkK/EABrmK1EFZ4jRFbVcxmGw1PCjRBzmEJ3qoLv6/NHTkR/zmL6B93450fOz&#10;Nba35zdrgsgT08ScpdW2OVnw+Os1wOUJVrUJHmMa8d1mi69Hg2rhJQRJ66wxNHFwvCr+6Yi3jQ8l&#10;4W7+mYm3liktPgM9U8f6F3FRM00ru7dDHotjtKvubgpbY1CbasPrmGexbqxu7ZQoMFF6iygUubkU&#10;eOOw34HEo0eIh0kbNT6NbEpduBL0/t4DtzCmtRN/zq0ih+AjGy5o6xw7DKrB8xEu6EbF4MGyrtAm&#10;5dYlM7xdRH1XjdVKLbVye3BN5c0ALrDI/FQr/IPCxgBNCzOJrLn3A0dcwcTVnCARKFqYVZ8hW0mp&#10;HKoIdv4dQXK85C6m3lVvfcWcrvWsYtNzCum/1Nc6+pLID4YF7U9ywpJvUbTiM0xXS8iasHWw3i//&#10;oI47F53lUkddVUKqtqtLj/Rtw8ptyx9cXd7RypqaqGlrLy26XlFc/+DqSm1I5XbbkGiVyHHNZxJo&#10;dfPG7cFSAnH7HPMdou1tEploE9wVQfQ40SjteHFT5AxB9VdwIvzdYV6KC3r/xZwB5Si/BCccCE6X&#10;69oKP9buDEESfvtiNV3pjwuntFY2gx8M1DxQIkhM1OTPjo9ZgnHSs/jsPYYkIey/h0pVwI5Kq8Nv&#10;BW8IiIgK7/hWUPe3ypF3wZMxQyRKEG2aXjnpgqH+uVW5vf0lou7Z/vTxbUW1yUQbjGkcfXIirvwU&#10;ZQUNKmJOPL5qJzzn+aJTmshfVbJG+5Oi8V4hNmcyKxVXtOTxbpSs9KIQ2UAM+Sm5IH4B3z9ZE3CC&#10;vmo1gzJIJLB6WhQZrNQa1my3ze8T9r84t/oMdN/K5q/CAeViUWHMhS8vnYQACRApHH5hFfXrAjo9&#10;4iX6QLuTBfDKJ4KJpb5EzYBJh7poDiafcmqWakH3hElQYmjoUeJhpPL24Xz0otofVIFVUEfuySi5&#10;0FXqITSudeZVHGn3285K9KquI8Vtfi3AizLxfqZ5ZnFnRcbpQhVtkyJHkHxnJTy0I1j47N2csdpO&#10;A7LuPaYClTr89KdZPxakviaKrur61GMWt6WotitSRJBUH1TBZRqlxDuAziaTGPPnRf7d8adbk9SJ&#10;kri91WdIbPv53v6h2yJn4pA1vV5Ed0pCzYprY1HgEBi/cJoPpYi8hO+lnXYV7Mu3eb8yy6jU44qf&#10;u9Rc2rXlAH0/MgYWvbhq4+vRE4x7LvoLvBNZ62mQqFfm3RlP8+bsNF1TDR50VOv7Or6fsGe4ORFK&#10;M0A0ePYX3vXw4CN6trcfjyPtBOcQy1Gk4zUhXf09ZNfKzbbGCFfS+neDyvNVpipo/CY87YA3VQ5Z&#10;71ycMRx4gLZ0hMiOMuiVQrVVGp5PRx4p6SURuAflnkcv9H+lmavB99woCb2NF7i7FYLSMa1j8600&#10;8AbxtvjTowsjK+wbBIa1TQ98QOL5K968nW/g2ZgpG994pOp0OMIETHDBI0SJkBK5m0sv/XSWN61j&#10;wO/R0oAk8AXePeJrUuOQBxLZSwwGH1wFzX1aqPEWJnFN+eeob48lr93HksO7ue8IZ8aJtSnvDiZX&#10;26wEZIEfjF4cIaVbsC9IEh1c3LU4Nk1T/XhL76NCHjrYZnHxhN3Tey4f416BdLLTAskJNScsnlAe&#10;v2LKxzxojChEHmhPIpVofhXSkq+YIYLBQ5BalWEfgucJk/jArN2KtHicKbN4miq4ep2xTbV4HOiI&#10;2+78VbZ2/NWAsgi9Hv0jqEv5MngKFeQI3D6y1rh3B3k/6S3j5I8Xg1cf7kERW9y7T+oDNJnrBODt&#10;l1qAkt3SS7T69+rttg2ktcHgrc7M61UzmNeMgQR3xkTPZpvSYy+CN5eYi8Qcb2z9KLmuqhAZDF7F&#10;3QwFVF3LSkpv47fhWzYfz8hmPB21sJS3wiR6EZfrzyFiN2OFSe3gJUhlFWNTTtBxLHCzI8O/Tp+w&#10;G0JTspKVDoCXkLXtHOBIbs4jtVVEMe3Gmv3J7WZ6s+VPdNK+p1+ZlHlI+NB1zykF89EUqavJJys5&#10;ewKkFrgnyZk3aiLkqs8hP71YFyV7cveod01z3/E92GK1fH2SfJ6OTgpLY/0qMJ5D9spdH6B/sen6&#10;+vBpc1j45tXpVP9g2eRq8f03CuAKTORJyinSEezZiUPlAabHdfYFxrm+scNnzT6ddKtm2joALebH&#10;rGNLBhqFT+737su4pRRBjiDaNszcujSK1m0qL6wJC0A3Aoe/Qmp0nFLusnArloSuYec7DK1SW2QU&#10;oWe9ooLMsxpmZurGtJhdMrqtm1PlvyzuvDbw+Oo9lCDK32JBDlnH9pYYjL1kOou/yzytsQfAlKZr&#10;Ilg/LR/UOJdxJLTdnLTTbOVzW0pPkacXRv6oBkdS0Emat77gpKAiW3uzwr1nk6v1DvO7Fp1hxrJX&#10;uVAmRSvnn0rZfqmZ/fruDNnfnYJttzJNEXY8l58YvslFBfiZmjU6FOUbzRE0egQtgqbmoXgsqZXK&#10;KeJsDSbR7BndfC+HyvDN+J9A1W+g5oPDQ1Y7SGJPMNmTbLs6kdV4Lnz0APTFvq1UmojowOt4yNiB&#10;b/GJbvCAGi/r2ZArKfGtDfvUt1YG1Aie0+ik1203SRlhAW3b1ye5qbbXLqeUL/xh3pw66EApJiN1&#10;Cw579Zkba8XV5Is2zKCOI9l1e15J/LmPu40o2pBVOR+Uu+D6LZ60vtGsJnLa4FW7JTMfC5mDdIoU&#10;sJt6Mui4fZ/sPrL79awG0eU6Sae0SouNSVHCy0L/BFKClBaLnuNt6AumlVR/dfZbKc0Vkp0Ka7N0&#10;/L2LWyGi4q8tNggiLuGbs8JDgyk/k17r7TKriAaDVFOz/VSU7pRT77G2SNSCwqF4U2ZbqlmL2aZx&#10;ScGgEVwNUvi0pNoaID3s4B+giWljmfRnUvtX7SDej0nAk/+vFSiTqoeAgDU5ZJGdxN6rhjz+/Cwy&#10;YUVjc6VVjTC4vErU1exZzQibadaww8+oSiKj+1L4CRCRZfOtZrpWlvS8SNLYSvH+gM+4vW82ouMb&#10;wZsWRs0RyAV20vEhPR9dKWc8RKRF4GJATYD+2aM/Po/Z8Hmp184X+gfvYR8VusNyCyLus6vtYtaw&#10;Jc/wwiehb+1Y9nE7iog2iLao+zwOy6T6CLSYdYO6qrNIkw4/N32s2xxho3Mx4OLnvHW56YYr+fyZ&#10;5ORZQFyheNy5T2GHUyaglG+enbT97cTopbSaUfFvujZW+Kz+Kp1XKGrLoU9tQqGThcpZNJqH2mr7&#10;005yFQbZXp3lKkf3sMOf95cNpa/e2v1xGrM5Vs9X/qDXPdoBfwprW80OE3x1FL0pyfLz/Yt65zDb&#10;6r4z4IBaxjjoKbOPsR0ee6y/sfRl4lZRyfRC1I7xRwi+dEZaELp8mrONF73ry8YRhEoRe7+a3gNx&#10;CNVTvCS/emV/7pbgQkiyfUwty8n0xSHTYvK7h7Vxr/AD2OAsHZgmge+lwqVhUi/A6EA8iKGvJDO9&#10;L0Y7x5SSMs+KZFQ9n5L9PhtDJ4QDULceiDfpHOzS+EQ8Fw+Vh2UmRi0ymWlaxHZwCRX5vLyDx0H+&#10;tGtY7Rj/MfFVyctsMTiNcLHpEP3ztn4tNolNPN524oqa46oxwJaqhXVADGPagdNEnQcxasNJTNO7&#10;56gCvpE29plM7+FnAP1TAt2f/Vrwhh0QB+XDipeG5Vk3CoQdENwwbOn8g7Oa4wIfrohja+f3CUJX&#10;rzlIXEEM08O5eNGumlIeiOGLQPRHwN585qVCoTqRNsywoKZkEpP9/JUW2R3nsKQDonhNRId54sgv&#10;bNJ1kcU8CedghGw3L6rcqqXtS9CgL6L7rmcOM6L7lqexCaL7tKcTFNE96ZGRKDE79ODrModgadnp&#10;WInvNedtJnjPGo2p70N0bMQHwrFpD0fuWWCTTgtudQkpPCujMAuJEWE+p1QczzsERQiLucqvX1N1&#10;vGJbqIZNOzv0Il/COTeK8J2jzkmB2MdbgZu+9jApVADlKKygUzBgjJD/frbqLNTxgQl9V+Wewqm8&#10;QWVER3/6Ozw60jpj5LarimO1npOQmKhLFbo92SW+O413rsPnwu3lD984bh6tYLiWFx/8plbeHTVX&#10;vuTdMn5/TUyberE72zvyV3CeGlY2YhI7UIRNEk2khXHcXFiTU9F+Uetsx4XomDX38o9Juntm6l5M&#10;mu6nUR5Eh1/1zL0Y2ZzhF0VSF7R7SrpGjREdnVFpWInZTzLUJyratws/gWBmX2hntvKW6wjgQHiN&#10;H90aJJxd3wtdQHRnOV+oyDl69ohNG0Qs0ajadZEjPQS20ZU8Ty5DSTjmCgfBsUkH2O8GCovNdEcF&#10;aUZmwnBV/FjZu3o6UmKIjsKUZdw3jvTrisXRHHW6SandvBXRafXfO1ARw3YS2myHnFNQkUKCCxqq&#10;jmxchXhsmuv7tovYpP3iI6ZeznXHFW+FIjpyIR4jvOvCmji/yHjWDu3vHKosn2NV1+Mh2/xCDhOY&#10;ctwMR+Gi8pK36rofKVpB09rG80yUhNXec7lMJl7zP3OE/SKV+odFm3nNVZ3eROUMlUrdTLsTVf5T&#10;fFlvKeZuIDk4xtY68AAbx5LDlwNeLQPFgyivFkpentolS8pDkViJ4h+VT8Z5zQ1fnZqNWRIvkvSP&#10;HIhe8Fad3tYEPeGwTxR91b9FCU3tUZ2WUQnixJYaHsQbIqx1b3u8knhH0SYN8po7vUQscyy9+RyH&#10;bhkwGtxARyohForUpgugdEXV9/XCrmGl5Wwz+xAEausLZl6Lt2Fi09u8d0uEvaOi8W+xtpZhTG5h&#10;8sVPSgs0mo4egakgNqfdWOiaB9daByCzHHZp2YnNcxDV8JBvENXmCVVtQ00EC1wzC2pYvD18rKLu&#10;OcvPHyNUR+4kvmz2Yo+eH6wuPpGZmvE874G2/7fi6UxDoiRioe/u8w1LttsVR8bPahvChGvRKm/7&#10;EB95fe5/b1qJb7E/L6kSnfktxuszRJXJ+1tPn+rzM1exSXybbKt5PT9+qgNESHTpCERV61Pd9Jfq&#10;mh+uLLOsJeFgkZ3nUNVyA8zCPwJmMO0mn7BMyKyQ2KkFrvEQ4APZAXx0NQ1gvhV7TAP7FlXtrKap&#10;TESkwth9oKUJ6179fOqPMNQCH0fmCXFaLlVtviyogzZrIryb27nUw2TShMYmMW80MZlA0MWvp7Zv&#10;TPoVHxwyatfchbAHPrIWLr4+pxcDPSTNcwFxlQn5LTjUjG84U8J6toLJJPtVJXVn9XgeP6UKU/Js&#10;B+eRWrB6IHuTohMuc5DZLIO14BzHDecYqJEqC2t4pyD0P5tYLl5WGdcMu8SrJr/vK+iUmJNz3a0V&#10;5rqc8RIcN3oyG0Qev+7g0cr2+f6NkncyqnUX+xfMX5Zh/2eTLHZfcw78KPDq/nWPbhRJ/ss8d5si&#10;NB/ADUgwdKJeVgH0fyj95QoCnLBxMAsIigO/YCOuwxrOyXQCwZP32/9/X/2rt39aEASgeIknL5Pp&#10;vublBxzMj89q/rWJghQzAvgb6HfUH+9V/1/2kktlav9lyGPp918ZkrzqDZAZ3q8lTf+dPs5wOcCI&#10;4e0xtJUX3PCM/xPT50fA4f77JwCjk5q+gHy+vDBQOL/szxouczOviZe1gNUbUBQw6Qc+o5x3ABmx&#10;KkYirlJ/gOP7seBAMuYs8Kk4KwayIMiIrsBdTAN4VDypCE6GB7sYJ5RRxnp9DKzxQQYAfUYEkJRR&#10;uSvuHmGxCDXa//6Knwt/Hmu65uOkxYHk/Tcy+Rc7WAsik2ol+PJqk3PBqvKDCHi6T8+Ac/r3jH4d&#10;Z2azNu0TCCkjF3fMAji8X/MFGO4by1JRDF/ctVzEoICGFpQIDsc7mhmrHGPd59cPVtqpyeAY/WwZ&#10;OTemdE2z8+PK4nx5nYNs4QV/clonv+a8pQdwH3N9TAS42sZxjHULC9Z4oypAZf2QVnQHqwzbnnC6&#10;5uXAAd5qyAj4nU09dLLUL9Lj3HkO6CVAqvIJVj+7cy6Sax+gAYc28zD8dOiAq8duSi0MIrwiwImA&#10;e/UKAPbRMpdQDC+wXhMDqzbEG9i00hmhduJAoI+7koGdQKcRw9qRKAvsvJ/xgXVOWJEdQB2OM2ID&#10;uqxTjNRx4dUUw2PjdAG5Vn4BQGJ61gpxVS2heghc+l8+bxzHkf+sbCBD4qSFXNIA6AUBDgSoYOn+&#10;fEZh765wMJs9UL8EajRknN05sE8m1pdR354McH6et4NRx8MVQHNhnwroiRcRQOS5C9pGm7sV1Oen&#10;m5BW9vvzzKAxpsAvD7PAPWuG+MkHdJeGGmiLzycYjUYUZYhLDFHDjCGKALA5Lh4A8IqB1Qs6RcbV&#10;kDpolvJeGXSQjCt4cB1OTv39uKy9+afreyDG2df4DTikjQ6Of8nku9ypqs15I9+Q2awgQnNOSGxf&#10;QTjLa00lr6Ef1oLRrb/FMP68zEL4+fOXwWSUNnIIg2ty3mBhvxr+25LFojc8teCHEHSfzDzAFOtQ&#10;ALc9vCbZx8FUPhX7CBXJn8fm6XqyjV/a5xDwaX2Gxf+QWD4YaD5gFA40BWZ+4peeL0eM6icfV0ms&#10;Shefsyb/+UzahGWefN70NVuPhGfuVVWLLi+MH1f9wSRmAeb435wQPsVvLvj8xr6YqVYNZjpwU7zK&#10;4u/B9y+zeV4H09eZEoxoRATOX47N1AG8a+bDcT0PcYbzX481iEJBtGo2fkZ/JeE/Mf0LAYTfQasi&#10;/pcw6mWHPWdNpGIao33KHxTEmfgTScX+Y35jrnZmj2nHefLQNnpEAWln1lMwv9g5SK5BYB2TaW7D&#10;eNgPE1l2mFln18E0qVYfiOlrxpExOFLq7PJ/EWqR1fDrfWAsNdKHue9lw6+WrbjVFh9IX3bDr6at&#10;uO8MMauhgeyPm2SILxoa1n/hBmfnjvZWnDYAGAMfu7gBRrrlIfvY1KfKQEwDolvqU5L6XrFcmVDT&#10;Iyn5EvU9pzwL1lxFsD0nxaW5X9/BUTXsh56tZ1O/5CO+tOrZOTb9m+s+LLmngcYNSXll+4zDXUz6&#10;xuvrDzaO7nsIYpEK3OrZKHlmJx8urWtrG7hro7q+HjeE6yrkyu8Iu3MVIPGffMKSFsJA0gDgdxDg&#10;6JEEQKrnBUhKDHBBAM4v4Sx+CobnmGPNPQLS0xcLyF5LfnoC9rwDpOcaI8QY2HxGE784QIMz0IQZ&#10;aDoMNLFl/mv29UlA2YyhLBUpwM2ay8FAiWCEzLg482f7cXGI6X1GhjUt6/TtZXiAdxaGd4hY3jX7&#10;7V548fVRTCAjOrrWEydm0xBgWs9dHn04bbEP2gdJ+95XSt3fxC/qXCQBw7817lewd7uu98Ht9ZPa&#10;Y/sF3Tn0f2h9l2HuCyxVUwjPV+8IvmR/nBs9JgGLYh+J5dAnak1KM5v6Q9150qojMv9kzV22Z7/K&#10;3Od3vPUES+7iOXV5SJ9vktiLJn7hyOf79XubueyZTVGlH06E31FNUzW0v3bI3I83DRsBUQrPV7nz&#10;gZsnPRZFu/HyFyQ9NhUtuy6mKBB9R08YbPI9wNWHuQNY/VbyG/NLRt7Zsir3YyuMt5gUBU45cdZL&#10;mHr7vCGwOMsYTtamcXTcyIxkJ4H1Rv4AgNIp6kvOV5G+6ecN7kezTQFUBIaVQ/+D1jHATGiZrmO/&#10;ffAyBGKKrD3O3lT5LNJgUygd/QEaI9HneZLnJVfSHeX8+2KKKw9MicLp6NSXWDXFFSkJh0aJP5Ut&#10;Pac5Rg9Od2D1cdIx0xfAOSqQL/mOcmA7iQeolo0UAIy03U/g6KHexxh9nMPsEJD3630EHiKeJ3Ho&#10;1zVjC1hzxzItX7LYFxwctORJu42KT/k0FXtQyuVwmi1qeMnA3u0gmk8MVsSW3sWhn6/1PZi5706S&#10;w/OmGxkPNlhhCWx34fv1X96xjGOx3+ZS/MyTdiGiXdd+VP/Em/TvnfofMGwwm1zjUgX7Ai7CR9bc&#10;j9/GDO1jubaZWXPbszOb+o/9lObQj7tjTXNqenTs500O/WgtYnTTjTSMtWQlXVzsZxGHfrgDeHbk&#10;F3J407bfg3a1/ax8EjYXNadGT3lVGaAK1ors69fsMw6AFvMmr/NhHIwtP/tLwapaQc8OAgvTW4zu&#10;lF2Y4UvrnJ7zc63zJRp7QjgPcCA+W7C18fQLcLkLaVkJppl/nK08yMXj+zhcgdXMxb44VT9/xo7l&#10;/itFmKuYabRDjkSeNAvqpCIu/ghCOkp/7Equh3NG/DGEYJS+BiL3RY+1i3Ox9vc/POzDsrO4uqeG&#10;ULe5VVTuoxVhK1DUG3WY5mcDttuIcS0X8F/vZ3223COuPSjnnlT9FA7eY9A8SZYPMcmxEj3ObfE3&#10;jgseu5Jw45h3LszzdXlH03KIhguHsOp97Wn9MyEafhx6F+5fmObiqUwOd3A3ecPjGpYdxxXfHn2Z&#10;zfv7GkdZDJRlRsExWZPtu2OlOSuPq2EiX9wvBVj8jYLNqe65MsdkONuDL9cE4OBdbJ/gscRjcQvg&#10;UrBwdkq/YHfo68iV77OmPHUf0rs7ymKFWVBr0jH9U/q6IRpvElwPsg58SO/kKI8V+h/avTsaru/r&#10;W0IIQSIIgiBELzNEb4kaPWq0YNRoo9fBENGiDKInSBEieu9EJ6JH7z3qqMMY5b0k3/I8v+ddz3r/&#10;eGetMXPunL3P3vuec9dnW58Ptuap99otGXecuubkuqODfXeYiarENRLBd9ZjBVllO/ewHq/oCrLW&#10;5TSn1++ym3dYpBqs1mEVIUr0rq+wkkeMmkflkYNM31R9j28MVWHuXOaRY3PcOtvLqPY1FF0Mco5Z&#10;FUiebPcVQkLfsH2mMWlxz/TY/ub6Vrn7MHtWv0bFsrdOMz9itKd0uAO4qBTUwFjOh2l1IX37oz9R&#10;Zi7NfSJZ4gh70J7Xyr4Wz1R0sJ3DpFpleStjW7EVBas7SGKGlvsHrHMRVRG/q8mx22OZCHA5hHXd&#10;0AE52h+2c/sbFk5brhq+1hO2Pc3P1udm/v45zaYqiTVR/+uS6UfDnBflPzammAdtv5BMcR5V7x9b&#10;L03JVP1UFdVMdlZU+ECjw83cZWHgwoUE7IzG491IlzQ4ygyVEw5Ffk98wkXxZqlOQt9LUJ27rH/L&#10;UFBvev1jvAcwjbSEiPqtccFPaY7E7OikB8O2H8QDoLt+iuSl1OzlfHVXX66676S1TB/9rFaRY08H&#10;A4nl3EuCBqLPR6SSyTxt1piK9vBTz8U8rEQcbfbnIBnHTkgJP+bVvbCjK5uwafuyB1E+BjrWbB8h&#10;8IabdRs/zZ2WsrNwYYsWYZ8/6weL78SqGIvuF7IY6YTaKmqOMvKEc/MnycPmEZmiZPWT97y6b32d&#10;SG1M8+x0f79yE7ACZ6oGfhbfKd7VrSAPBKztDQfvN9/z7KJjXwGsLMi9NKY3YkYMP95+/V58B49v&#10;qx9wwcEOgY2TFozJLiGbgSGYfc5onJQnO/kA2Qw4TuKUdhwH1hXhX3wMeAgHd9fgAwsFWFEn+E2j&#10;Wrpe7y3eeOQAW+Snziacs1ar3XB+0JuO6rC11PCVAOJ29x/B3ADsYCx5dIXyRgkvv0ZIAeF/By4u&#10;8kx9f9JDh2pRUnQ6CBHfrpbRmlEDVp5AdaD70zzHwtuXzqCIWs67ZQ03YfNqlh8yxHeL/bU8CDKB&#10;xHr0pKJK5Y3uvPlaKwO4R5Bnp5fK13tLSAOZ6BEhChInSOFgzfubQLJfBFS+bYS199zlqZCvX62v&#10;3D2EqNVuPec4u4jnvUC6Ud9m2CEqBtVifOYDQdRaqgxh8GDzvZmYicsKv//aC8RIN8kcjfq2bjr0&#10;PPF+U9pRGyHVxer5X2mewOY/q2jp0QBpeHtVnQNXXfKYN7FTxHfSOgOAOkxrP5cACnCQ+vSi8jS5&#10;GudAkaD4v5RMVpAIbg9tvVCgiFDvFAg5qgV2fmERPPxwEZqaXrBszfWOuH8zJrG1MEU9HJglWoQ2&#10;HUOf9gcVpTwGwj0UUOeLBgplTephLAGbYORRsijzBWpTvJLI/TgYqKedTqvMOOkMhjDR4hU/bFHT&#10;VM5unBR5ijfOWIA2UjN+AVNdKQi3KWCg2+Afcug6FbEMSk0r4C6sc2Xg2QhLFNiZd42oOP4Ubn+A&#10;UQOS7H1/UbA70/pyz0dJeZAty8lmK4ftxS1rriSjjAVVpm53r22ESdYo5w8qmiB80stiBE99R0ln&#10;LCZUjtVK5aedO5y922GnMUHVidyJweK7CWo6WW5Jvnv4JbYPc3IlJAGfVRZux0QbASOEJReUqpZD&#10;sZKV6ABUuXx97xmriEIaqmXG3pQtRZQc1aG0rHd61pd2lKat8dl4nHHGKuQn52EIYGJYujS/HwNV&#10;8+l9Irr8tXsPrWA0/nwNbzNM0ptYxfiO4UxPg9q97MRpOiAy8s/gEPuprJVPaBs1VfAqqsXjml4J&#10;dX/aUT7TxF6Q+G5so85nh3FSeMP4QXUl8G9Wxpms5J+WY3bdaUfNSLqNmMQf5dos378BZ8QB5gTZ&#10;mdgb5KxobokDFt/sUvX1VqxgqW+XKj2Xgi0+QOZxK2YAu/ZUJ8vk2z0vPdPcg0RUiy2zIRoD1HRv&#10;rpxBE1rDbFQ8byOnC0TmspB21+UlEAFDxS9zqlEghLtDCXjA4exMyJl5BtxSqwrrcwSq4zB/4gOS&#10;bjMMiXY5nOJb38K4+sXKVujdeV7CUr8ykCeSfQ0oiZ7jSusqaOoeWtNSb+2gGUhP/FesDHCkhd1z&#10;VI8CxHfEB7eYF0THsQvQ7vZXeDfCkPamKu94BzdjkHIK9b+qJkhn+LaN2t4CE28iIVWwbiCMthor&#10;1WygYkqqRt0EhECCfAWZDMATJTZ9xLNE3qhkX5/bqCQEmcUdNBzmWcpSH2LO//jq5g7ykEpwjJcB&#10;iEHiisNE0kjFxMLMCE39QANQmwGrn3sh4ruaEsYlLEbFx2unwKDY9XiATRB4ivCdfEcDD6MZUX9U&#10;R5epTber0sWG/HJIgfpmsGxsff5CrRZFZfH6OnBTZIdFJIBIAHcXTw0LZfvwUiBiPXd7OHCK16eZ&#10;nP0ujr3JOvGNUpaz2aNQ4MDVmyxB1MRQ7X5V4rs1taQpelRA2cBD2mIV2/yRSE5EoeoV4GZ0tz8r&#10;ZTFq+/mWZzkNg6x2xMQdsWyGOdDA+4CHJm+uZqWJ2gkUQwo8M9BKZqpNQLhhwmitjIqdbO6t4efs&#10;L27W5m0PU0w2+ryCBn0cJ/zm+ioXVe7bfX2ZkelhwxgJbibjQ/6dTLbIK8uMGV7KIvK4JhJSh/hD&#10;wppYgyStgjtOIDqG1Z43vfZrJiJSw0Hp1dJMgCuctbdGNy5ckTgkfKMykfiorusIomVYbz0YcgMM&#10;smW1J+mTEJVi+JyNwCT6EYoOwOjV5qYflrL8i2ozmDPWHknK/qilJlVSVHT8UrkDXaNPSw/ZJHEb&#10;IyeRc7lWO+4yo08NGG+P5HZLr0TFGtc8oqUjK/8ZXhKi75HFmTeRich9W1bjERD2D/kn1WNTrurY&#10;gyQpoLEorCREtH99XhxuEuIXA0eqy6aJiOnUjB+8Zn2de99hsz2kbn5F52Qwaqt94rnx4XO4Jq/k&#10;RlT9CDrU7eaesD7aOmtH2AhlLbmNDsdYj2wtbI7lw2x761LURE16nXbUMFp0g4lzg9CBlZNFiQ20&#10;T4/HaXPPj3YwXdFW+uS0n8XU0pFK81khxc4ZimM9qtFB7by5vr59UtF31Lei7vR7tfxWLi58vBOV&#10;F39cOGP3dib4Zk1Tva+K5MbU8bC+3yjEDQ47Xpf4grSq3tIRSW8PZCPM9nU4dkht2p5wgFeeP5Lk&#10;PbjGPDIyFTjW4HdOUH0+N1EA3+tqgJ+eIYy9T+jg5/CG02MkHN1eAEcvVDSgpyqMz6d2hhaqGzAr&#10;PKcxxqtwv8NjVI5GFFKk5CPFyeAIvCpv37jB77DA92tLkzlk189XcsvDmS7p/o+Zs636uFVTJqVJ&#10;koa4/ipUz7jxpuriZmfqF3jAuvgxB/pZzTTG5SjR1+dZzqbkqvPZbbWVs5c0GOMikWmeMfjWusez&#10;dpRbPEZzb6Vmei/nxgldQQVe9LRR7QAs8zAaZoxsHKofkZizhzfgZbffQfb63EuygW/6RRqkyy//&#10;OGtuGPY7GiG2iFqAidtS+fbQnZWth8A3G063C04jQQesMwUVDSiz5faGPeoChoAsrSiE2uqWi93z&#10;tOPpjKvzDucedVs1VzafgaZnGnz3cyS/UK+KhNxA1zQ80u6teeXWK2ml3WC8iVH1OVkePv70THQF&#10;6cYzGDjI7o2IqWdJxkYbyQLIab6d4o0mXVY5ZstnisUvHV22qsXN06CG5nZIOdjNx0XD0kNi4boS&#10;J6lwTOPMeYXD+cqE5DkVNXLSPA16uv7Q8tBx8RQ/a7P3oLTeD7N5fuV+9C2vC274H27yH2r7JZH5&#10;gtwMBj8ECf/FHQdfENp/U57pebQuGe8XhGoZCxczZ2tHgGr/m2CtCrEHuPDqqo+BF8djZ2uInYoW&#10;8IsdxMoFYGb/niN1yRXnEhB4yM3PDxIUAtNzPeTl5+YV5hUWEKLnBbjj9MIgYCzI95BPEOBc8ygA&#10;zHprs8dQK4DcDwKcPHYxu+Cr/2sSAUAU/32RixcM5hYGIhfgBWZKQxyfWFhbvXClFwQLcPOBhPiF&#10;+YDLmq4W9jr0gnzcvA95wUKC/H8CA6jbFrz04N8Mch5pBRlNC1d68G+u+L/44P+m8v8mf4Pp+fkE&#10;BQAvf3HBf7PK/1cu+OYzAzuyEaqz3h89W+NFkbSFCvE4UVWemzg89Sai5dSvbbm58gJMCxpvVVAh&#10;f3jj9fbYWVrZO2iw3se3x5ch0bgtsz78RfvBi59K49dtUlp4IkO1ZLM7lI5jZb5qPFiT5ijLJmjb&#10;gp8l89sWqn+q580R3ks991lp8Fl5t0NJifVqjrUDqwYmKBAvSGTZ53wb2R7Sbfhx0TDI5ITo0Xj6&#10;T20VuNtKF9auTmkZc/+teoLA0XMB1MgDza2jtStVNzBvRuHfShfYRVnLIOeHozxq2QvWrEEFJueI&#10;0ZWElAH4mc5syKj8OTnHo4SGdiOsa03f9T5T+U8hxZckH0tVC+Y+OcTBjq28Stck7TIImo40er0d&#10;XJ8GJTbw7+1mfWbV0Jgi/XYsx8C/u7v7Co5NXNf9uziPbn9mPWq2kcYaIh8iXy+CCD1sXlpN5iIw&#10;xLuX1NbX18qtEJIR12fhpeRmkajVzl2HSqFEY5VV5itL43vrGpAQXpPmyrPPs+8eOJhxp2Ks45GM&#10;gTpiq/mu9nfnwIvEP4gT397vPuV/GsCnI4VTF1+B7z2keKytKCRZ6a6SYVlVWvy1Kjuv7KOYBqke&#10;KUGbvmAkU28k8QZy40u+5Vv9iJjOQ+esLF04ci7rGHN8fJPubO29a3znG1KMaYQs9SHdSU/RoZWD&#10;snIbKrWqg9nS+C4tHZ2VgmUEgndBaJn2LUboad4J4TCE+L4PNa5t9s7LoPtdORw5S8PlzMr4pK9x&#10;GPmLRjhg9dB7oo7+rSjJCgdMVAd65fOhg+Hk6f7qqlUaJFnzvNZ5kVVU3890glgg42xx45vfnewJ&#10;wwenC/Fj/YEbYwtII685wQjxGLkq+ZVp4jPdKoIuR/JhaQ67dkIbMSL2Z55DfMofna8xawehVGJS&#10;yrr0+Ay6oofeWUEUudYdPkQWidcYH5+Z4RETS8B8ZrBsZ44dfX1PE2s+3Sw5PoYyFwiL7/WHD7yx&#10;683ne7k/6nEt24w6pnzohsbst1fxpspD00kD+57vTj982tvIRqm2iUzAHb+WnOoz6+6nw0tWWDbi&#10;eiHHffHUT0TGwGpXi/K2/TDzouk+tmMU5w+If24mFlwJnK3FX3kl0Lv1cqsv27ahFmXuGCtGbvSB&#10;PiXjRh95xzc8z/YWrrKFb4Gg4IX4QlyRueuGwV122N3EjcRFjeLIiue0A9T07g2VxOocpCVJ3leV&#10;nuLmIyyOmGn2nLCE6Y51A7S3sxGBT9uaJIgbyXJ2nSjvjtZIcL8k1ZDQyXZ9LAJONwgv7mwnJGvd&#10;LsJhaN0tIqSOz0Vgd6CzEeS6me8OnW6hE31oXj5eUqELmaufxQZM7Rt9cjXu3Fju47vRQZnDtE8M&#10;uebk9av3VaD5eZxj6EY6CfENGuLbdxzSpOfY6T4Fz32SkCNqZvGJuBvce0TJTwhfNvtZeB0Y3snb&#10;Bdvolja2f4H0twNzwveKnjbPKzS13u8dSH2FJKmKR5FyM8BeOlJBQhyrOvL2r88thSK5xBU8rzn5&#10;yVTGnhjSG8qi2JqM31c5kNSnCyFJ/KKF4Ay1Kdsz+AWMZ4RzITjcHMyGakcSAc1xcD0iyGvtYSbH&#10;MKsZ5SQbtgn8lZ3NfhyiI1vZn3gKfTtj2AK6njXRgQ/1qotW6O/kvXYPpFSnWb1KCqdBfbSnXKmJ&#10;/pAWpUY79mnUpmNDym7W8E1bMEP4E9mJvCIRgqSTO1C8/Te9EXTp0je8of5yMmW/Ov2FosaFoNJX&#10;xYfJj/RtLMnW6XhmD94TBFFRaiFeVyiV2f5ikR2LeK/Sgj6pxi+447W/3FpoZaLG2vqBIkZRnKc4&#10;aDhyMeANkkm7qUiHOr6IlSdwtL83tXOztt6rND7JLG4dhPIwy8Mf0I0YHlwbBS2OFIfLxb4gsY0P&#10;IHoxIR1Dcxf8pNnIrkQrpuIuzbP3tPca+Snf2whZv222SkAhsmIqcPG/Dz14G5knh3rY2tXN0do/&#10;/1Q1vyBGVt/bN17sM5v364e9ORIyErscpsdu+nt6nny7XkLXJh9uChPxRWkSqiHA3w1Yiz2JjIwd&#10;Fyi5lF6/cP0I1Zb6AcIfut9AnG6KR4z24tmaOJa0aVh9/tYYFoJ65se1V2NVREBwiGqqFbkx/ERr&#10;fmheo/aknuysTp+/NEJ9SSC1WnQTx63x6/qZQtVB7XXt54sW1pkd7q5+gjA/nEGZtlTU030xB5sX&#10;L5Z8FVIPRxM2lwdEkOWppZtf8iEG6tMWKT4F4HeufD4Faf2p6s/D3YWDbbaGQkoy1xat3KJjMMNR&#10;flOdsz7Tt+1fLJaJy00W8bk35THqzJmUWr+zE/dNw2Zs1t4SOYLLKLrJVabq8gpCdSdbi5IsKqvb&#10;YM+HhpyKP9uX0kIXQpsX3IedaaV7ZRKdeR3WSbt15Gn5ciH1ojGgeZGCFdgmQ0RxVyiLvWa33SxM&#10;y5VCUGs6x5KLqGs2chPxkGhUL03DRextP5gxlx5iwO1hn0+VXBqGnUSmJop7d0Ho44Jm93bpVgbh&#10;swyJuE9SyhHW+BRC9D5C5iqi5QmRNR/Hi5iYNW5dSQ8mFyy5m4/fywIxsIwauetmqEb0AXm13K39&#10;l8yIzEFUGok2gRcUd/snytdNQ7YMV87pIK5vAAz6aonQy8yzuSH7tG7ASXh5pLWnejW3i99XqyPi&#10;XQY0k4KdrNWjUMXK4LNmYFZK/Hy++CsMitS7a6W9tgE0z/SaNKvTasm4q6DLYf5U1EvRb2nrWeNU&#10;wcsa42seDQRbfuQnSONrN6brBIsUYZZFRYg728r7mkc6mYe7tyVUFhcJMAHaAW3fRq6KXkWYTtTT&#10;vwzyS9wtvjGhrtEvuq6A4nBXxdU32Ml3OTkM9ca7GT5/fpUdxKb+PyC5CxhygdkAHaPg30DuL6mg&#10;mNi/gRwAitxMXX8rGRVkLqDdBcjjJeCRgrhYXErneP6GcxfIyMsFwFAKUEsHQFJHD2gErawBFOlF&#10;z/oYkEdasNHzqDmbWzhbQ63oWRXMAbBm7eoFXNR0c3S0s7C/AG8gegBRXWry/oGQ9JcgE9DQAQto&#10;OcgryKhAAAngX/YEPM8uFIYGgvwgej4+Pnp+foG/37yCgJJPSBgAi/9FafiP4JH+L2gGAMOLlf9A&#10;3ouVFKDWrvQ8gEjU7ALuWVpDzZ3/KB7pTYG0oASAANDcGhAG/h5d/jWzhzhehvn/UAdtac3/LAG9&#10;uYUl4AhI9Ddyviwf118pcwE2/8y4RN1ALIAF+HcwF+JClwvxpDMECgg5xS5klxL0YnLA61Kp+t9+&#10;5/1tZWr5X6f/sbr8uPQBBnwAIwEJegPgk1fmcsj3+yrfxQIgEB//7znClx+8wOhSG/mXa6CVuCzR&#10;34mZuTlfaEwv63iZ7kUa1lCLv0vt6OB4sUMv3/+5ky8w+H82H//asxe1Af2Pm1UWClThYiP+vZG4&#10;nvzVLphDoK4Xe9uF3gB8qToFmg0tB22o9UXh6MEX20fjX8D/nyj+Qfr/0nae/Wfc4H+Eov8+bP9s&#10;+f/SNWn90zVxSTnYmf/fWydeQe7LbkkQaJ2EAC30Q34+YJf+f2ud+LmFeEEXK/zVOoFBD7mFhUAP&#10;gX7tdwa/WyfePxrYP60T738XQV/+/vs+/lVBMNCZ8V04/tM68f7pvv43Ge2mjpcj6QgV3KGMo7Mt&#10;gXMitqpOItpBLyEmspFGAp/SjrML+qKZQcnWNjDXLSO+8dWtWFxmnBQ2Bjz+AGXe5PKnseVoRj5I&#10;ymxp8n6Ha4oUr0pyeWeGdQBNmoC1i38Mpq6itxwnWCHzfL7MHY7E1B/SNiDrKsJBUh2hKHpaKdrn&#10;8dxdmd1qAYv0J+WokGAMyttVDfuMkgGi9nT3WgZdXqfsE7qreiq3cNgEft5csIIYUtI89SjdIvPD&#10;W5j5VimcceSbffaQWir44Ue67U1KGZ1SsjZVynDIjD9ZNtKLuo361neJUNfqikpj+itUQSQf7jKI&#10;qcHWzkKPK5U/fevm3aZBL8xIfyb99EKe1FMhgG433+E2iSHpQlOVJ0u+QO43nlwpT1PTqwzT3O+A&#10;1g0hpJGLRaFl+4i1N9ZKD0eQ8KuTuqBIveKjZ9EdiPu85Jx1IM2b7kI3myUF19fgjthR8361+2tW&#10;TascDfOJxlDZUGkiUgpP0Yar3Y/RIO0+6v1rPjFTqeoGmuvfi1Z37YTL9Z/ZqyTUdRhFO/StOCbu&#10;bIy/2MjauUkXTTd+PsyCoSPLzx/gz12zz/3COjDEg6z/5CccIh4vLyqyEx5y9joSIfk6XewefCkt&#10;Yaiy8FZIMLWOAL88PZkIYYVm9APXgrtfhSNWrmeVvRMjpUCTdLC9WYwro9TIJnGx04k18CNhKmYV&#10;bdchUhgqzhDj6oa5LwTKy293FCHueZkYu9y4MzHehL0+bFJrOfWoMi+yS3L722kel9o9Osz+qGZk&#10;JGzrdMepYGTiYP+NIzLYsPZbk2JokryQiVGed6hpIOuruPvX37U2Yh3N5szTJX81pPXgNg6j1oGu&#10;6xrat44tNYvC4asfAinpxLY7c2xeYUaX2Djq7DfDEicmnCyCNLwsbXkkfCj3dM9/MUSIG2msPMTu&#10;6+ecxbIVa+GZFT4JT0IgjPW6JgresdgtqRouEuO394lR6t7gHIsOyREIIblKVEJWmTMVzjnZ069l&#10;a7k3PlZXMzxSkFQB4l+qx2wbTp8ZTWKmil0Ha/c+u6zEkVVoiQefb09XWS1gGkvYpjthnqLfA2h2&#10;i4t3Cx8XPJ+t6dBRogTNFR8lVtLXN3Ry34lLKLD79csuffAXSph29vhrGMb1HcxaM942IAlSdNL6&#10;aqe4OpJpxX5HlZv1nbQeiJVewdJ86KeOS+Fr/3EaapY6kYGixpk6D1d4GbWZ0wdRyWmvuZwC7phr&#10;mC2OHcHeOnHURvaK3HFYwVQhH+JRyDsmJVsVfs4eGl2KIYF5NjxPs+eB9Y0m4LmMR73BNUVb314Y&#10;G7wtKSvZi9JdCY5FU7KmGf+ssiuaSCBtMBFYec1PFD6l8632tC9sYGBra0Bj48uxahfpM0Fngyjt&#10;YYo75bl+nD1OeYxRuzTUPTwv7E4ah5w6uvA5WLB3v76qvRPTfdWnSkGJYBMq2uXgLdtvtyo1TDGW&#10;6plvoZAnWWpO0lOcHwaoNmiIT/d6JxZjjyiSiVc2X2u2RCIbMJsTO9tTZivIsUCOrmrF72DuZONk&#10;267vdqJixfAuy8nq40dDuye1k+9OgrhH5vnXURL3uzwXKmbJKNtZvIImZFGJPalWS2hWCS8U59wu&#10;VfRokHocwYp0mqyDI3ZM2ZAI7KSpXxBvq6EXfcV4+zQhTIqtEKEr+Jji2WOKvKcMYCaK7ZxPny2o&#10;hZ6HZ9HDG31cRPKNTmaTWWrvTY66s0+jmxK6Dyd9E29TwzA07merM+l+Tu6cZ3o+794ZI5rRP2+s&#10;+3Gzyyo9kSxjHs8d6yvsZDGUulfe52u0kEnExV6ou2vIP96Gp0i3MiwxMzg1qaWublDhhUyZoOmJ&#10;6vlQtgNvGXTa4VGLz+PgMdAqzZzvfiO0l+1oDW6rMj19PUOQ5VQ9pj42XC88OqWpU+rVBbUeHB6v&#10;3if70XAPrvqEjcdgSssopWkhh6fVQ5eDdpMonjiHPGaBwo+CmhcBBY+cJ9Z65p++pUR4rCGwNJPe&#10;1W7cXKbUaZlQfzMHS+Qxns6WlBJ/cKa3T3/bm5n5iNVmdq0PcobswK58a7LF9P2a3dUILAc+zkc1&#10;kI3FT6QL2z645ipNBfif+tJ5yWTA+2LVr5gdhaevj9QdEUEFKkJzVpigcXLl70WK75f+yMesD/iG&#10;3hqcUUCK2CQryuO4PK38Xkg8FeUO/vHJbv9O81X9UG7eXPmSojQItkgkBa+djOoJcTPbL4aeDkcR&#10;j1iYObtgxdNe0FOmyVZQiCckFELLTuHO++OT1lwI4Y0OzpMIiLgiaQ/I7tHbV4KUAh/Hjk2DNZ+G&#10;+5E3r1YaNFCImRnhFSkH7xHuvcifu996tUMzkqZZrJhqkHU40NDhh1WSfHKb6WuiV4ILGsEBHGaM&#10;rXLRWVQwyuV+OzOe1sWuWdUF1eAA+AIeIamkGSH2eVsvFW462ybwje2Nn/95nPjFN3lK3DPNi2/Z&#10;h3yEJ70DNgoPyrIaOkA/087utpY8Sks+Ewz2KgWdGpNlxUwqMwcz0L2JNCXt4FP+DERVr7DAEHgE&#10;PgAR+ik/fl1yPSTTlxA7JDOQzOqNj3I7VbCPchZr+UuxiX2RZrHbKvoNdj/PeJtNHAQ0xEJG3+5R&#10;4cJciFr3nqh1ixNKq3UbsBk92gXfBBOikzzU3ylt0lkmjdpO3olNS0m3ovS2kVBxYptr90mAzLbn&#10;Luk9Po0AK5/4KBTG7KZDTCl3e5PUwHkcn4Ih9x2YhVRKZn6AYkJYM307R9tBLd2elKn+DooUtUqp&#10;X3CjKXqI8NPWY142bWv2g+5mxDJTymK9qbm5yFvm6J95JWj2dgye+SnIWFZdJHaWLeDg1iS2yRiW&#10;bnAVw8/rLtL0NQLfB3Conb7bsK198PvImRk6Odsd9hWLPPAmFfpxjr/RY9/ZHHM5HsHdOf81D6Yf&#10;X5509LxdVMh0Q89maRBfnXXCSiMpJTJnQgmuIDyJNBHjtVDKTtD9iLAvN6IRUaUdkGgdjZv3D2gz&#10;+MOeNlzN8k1afqBp2y7Ys+gtiiSzyUyYsM4/BW3562NYkTIGj2vy3hvpKIkO4bCFS3R8pjGnfpFx&#10;fagjrpm7sv2FrL6xzC9ZWh/syj45/cgnVbTBVhH5jJGMeXi+D5/FfyerxPviE91GnWaqiKPwajmD&#10;N6opTsl+41MarvX+le9opvW6n+3m8lK5Pdtad8YjOsXu45cHutLi0ptJRn7YKUpdVqFMrsK1V7Y7&#10;vcUlR4Xfl+rGRWouF/rRtJAngEUvoI4Tmewbco4Yz6rDy/Sm+7BuW5z4Jscqk+D2iLuzUddtbxn2&#10;fht169pON4UT2zLcR8WpOvl9zz1K4meV1qpb3L+XYYIKv758HtHDNEaskmfZfbOIMKC1ezh64dUv&#10;ZxFbGYent0c4ILK09+JamB/wfpHx+Zr7itZUmpXJe/Hs/V1ycQ2t14QKV+SlZVBBd+Ofmjh/12An&#10;CXthjSALa1Lu33TUCWtdt4DLhLH72nSWKnwMai4LZGf/IlpgySQvm/5FzueK9TeKMWZ2X8EfanHN&#10;HwmqtwpzFa8UKR1k31YmxmOPD/3iz3z/OF5XN7JD46cTI4smL08Vv7zPxJJjw2j/CAvmQZHUPmvd&#10;rc/PUXjx0Tz63NDtANGGDdIanyJHLBuSnLWESgF2sNM3Qc62j7fNccj32SDaWuRgenk86ff+GS2N&#10;oYRSki+YPI8/zr8no4rWjvVGgriYcMDNLddYQxHX44nl4h79KIi1qcBjiHl1fTuu+ewpJ5YvCcub&#10;p00fIEW63CSfA4y2U01o661dbe7RD8lnsGbH9vHRPjJ7i9aX42BPYHjNTnSLm5FXhoh1opmhleIJ&#10;c2NWPPFm0lr4bU08s6+U0cHXu01I46QCOwmFZ2kSTNpjTxWn7/8f9u48vKrqbBv4gco+mU/mEUhC&#10;EghODAGBIqhQpIpU0UJrUwUrQStVrEAVqGhFX4GCA6ioTAKGgGEIQ8JMmBEQ0OIAVqiKFFDRAi9S&#10;Ctb3vmHFap7drPVcn+e/L9e1fEJM8su91tpr773OycmYQYv7jx/7m/aN+vxvaf7k3/42e//OMT/u&#10;+ZfrD5dfl9l0T6c5I249/fIXMR88Mm3OjRP+9q8Ty08d+v1nOw6+O2nr/BZPDzp3qNXQx3a0u/Kv&#10;bXf++CHvow4XnRyT/0L/EWv+0LYk5+X+bZsPfOLBayJ+NmX3+n8nvj5h99f9938ypXBE98Ki4VPe&#10;/eqm5+6edd19s2bl/mvLde82G3jFo6Gbh46b1uDx8o/yP3vpf8fc0LzdJzd9NPhMyrnWa8cs/GjS&#10;P8r/eeiP+BXduzvNOtDxYMehv3p/+G2dXn51/Lj7U/bmfzq79N4haTH192xvm3rLA7+75svPovp1&#10;anakrP9nR5rn9l0yYHZp3wdve7jnF2urqifPW/VNvQ8/f6xI3qqdv/HgvUlRq6JvN0ta/+fVpb57&#10;//adG0/c6vz3zZJv7+J4QxSeHRPzIk0A6t4xueKKdud3S7hTcgVegom7J3y/Ziel5n3uonx3Z4X/&#10;v13r1rV2VvCB/9yQmzu3NngE7P/vrHxvI+a/7Ky0wh4Kd1baYocF5YoLeylXdL3wr2svlKIL5cIG&#10;S7s25//V7sK/Wppdl/YXPuXC/kw7fkHrlq0ufJ3ZrWl94TPbtA7z/kzNRuN/3VP035/59vhw3KQ5&#10;fzje/L1NmvMz8TubNOf3HL6/xZBT9J1Nmm++eVQe+/95bBv7P+f3QM+/iFtUix6/7T84J6o46vxO&#10;EPYW8eJoQ7F52QqvVGb2C/GCaz+5FmtDyUPYRLzuXryeWhdTu353K/KhB7Br1zKnddsozokLbzlX&#10;tG1b1DZnQM63H+MmFN9y7vv2Y61w/H3/Y9jlaYtliW/f/bz2OCRrfax1O+xY1fpYER/e/t7HWrUt&#10;aoPx+/7HOrS/Ans53/sYJmob8bXYWa79tS1bthHfD1/L9fV7369V61bYya39sTbcdePbt9latUE/&#10;iY+17yC+ti22wsTnXVEkXPR67b5q1bZ9y9r93ArPLxCf16FIfm2HDh1q9wG+tug7P8uQB+7AUwse&#10;OP8ahbf8dngJ5gF2vM7vnvMEgx3vmwcNGpLDRfX8S9cNHnLHA0POTxkc0G065EQVFHS78dqoQCAB&#10;r38YgxaBhn8G4tFq3iLxTjza25cEAv9sfOHz+O+at2i8E49W89qKqXif3ysdLdG8Xw81xbyPl2AM&#10;xKLFo9W89cA78eYfDVA7ovFnyUKLR6t5uxXvXFrzD9RvzBu/p3nL/uCSAFvgSnyA36MrGn8eft8f&#10;m/fro/ZFa4/Gn42VbzU10KReIPnCh8R/C/ARfj9+Xe2fM+gFAgPQ+HPmo9W81fycdIPeAC/orfRq&#10;fr6r8bF0tKloZWilaMvQapxgIPBozfv/b2aCrznNmAsVZnNkjMAPVlfO5l5EsLn362DtnK/AWY42&#10;B+11tJpstpzuZqXI+Qoc5qO5Ds3V7Imc3Szj2dPr5vX0pgjzVTiz0OahLQ2LeaJB7b6lOdmY5Qpz&#10;EDKOt+Qc5I33BnkfipzsU1oVaKvQXPvW3bzC15xpzCUKcwIyHrXknOAd9SZ4ncS8ZUaOI73NYTGf&#10;Fzlpcv7QXK0wq5BxiiVnFeZslfelMHmc0OQatCYs5k99Tc5dmppjZS8y3mDJude7wdvrTRcm+5Qm&#10;52wlmuu8dTf/KY5PmpONyT52Nc8h41RLznPeVO+cd1zkrIJDay2aZjzdTTmeNNm3NDXjmY2TwCFL&#10;zuzgIS872EEcnyuNtQFVc3y6mxNE39LkMUpTc3x2Rc77LTm7Bu/3ugY3CZN9yjV3C9pyNNc55G42&#10;9DWnG7NCYZYg5yxLzpLgLK8keEaY6+HMR9uGxsyuOd3NG31NzlualQpzLHL2suQcG+zljQ2WCpNz&#10;tRRtZ9jMr8U6RHOKMdnHBWgxaIjxaM37ftea5fgE2zpUHpzqlQdPipzsU65Db6Fp1iF38zpfk+NJ&#10;U7MO7ULOUst47sJY7gqeFeYbsNinb6Np5q272cvX5ByiWYlWM4a28TyJT5hryXkyONc7GfxamG/C&#10;WYC2F02T093s7WsyJ80qNNecyRE4pi05kyO2eckRjcR5ZQ+cRWh/ReM6/8ObQ0VOmnOMuUJhdkDO&#10;1ZacHSJWex0iEkTO9+BUoP0NbT2aa053826Rk2aZMZcrzGLkXGTJWRyxyCuO8EROjiOvcQ+iVYfF&#10;vE3kpDnbmMsU5iPIudWS85GIrd4jEVkiJ8eR8/YwmmbeuptDRE6ac4ypmbczkfN3lpwzI37nzYxY&#10;J8yP4XEOfYq2HM113rqbqb7mNGNyLrmaW5CziyXnlogu3pYIeS/4dziz0L5A05zL3M0vxHUCzZeN&#10;yetc15xHkPNGS84jETd6RyLk9RDH8VW0E2iVYTHPiZw0eT1Ek9corjmjIwOBuy05oyPv9qIjV4s5&#10;dAwO5+0pNM28dTdTfE3OW5qaedsCOUssOVtElngtIpcL8zgs5jyDtgzNtW/dTbmvSZM5aWpy9kLO&#10;+ZacvSLne70i64v1ln26AO1rtGo015zu5q2ib2mWGrNKYQ5Fzg8tOYdGfugNjWwjcv4TzhI0boBv&#10;Cos5XuSkyfWH5iqFOQk5b7HknBR5izcpskyY5+Cwby+CWRkW8xuxDtHkOkST9xAFaDFoQct92Srk&#10;tF3Hr4qc662KlNfx7FPO2wjUtWExe4u+pcm+pamZtweQsxc641Z8bT5azdt3H185ENkreCCyVMzb&#10;H8HicRmN+iaqa9+6m7JvaTIfza0Ks35UINDJkrN+VKdg/ahnRc4grDWwQqi7wmIeEeNJk9ckNDcr&#10;zHzkfNByfOZHPejlR+0QJvt0Dqwk1BVhMfN9zVeMWaEwuyOn7bqve1QXr3uUvO6LQz5e96Wiso9d&#10;5627eUysQzRfNqbmum8gco6yjOfAqFHewKh9om8TYb4GMxNVs8a7my18zRnGXKzo2/HIyceS6lqH&#10;xkdN8MZHHRJmCvKxTxuhrg6L2dnX5ByiyXO36xxahJxTLDkXRU3xFkXJx5EyYM2DlYvK9eiHN+Xj&#10;DjRfNabmWNmDnLZ1aA/WoT0+6xD7lOtQAapmHXI35TpE8xVjVrCiuVwnnEbOMZbxPB01xjsddUDM&#10;oRyYr8EpRNUcn+5mW19zpjE1x2dmtH3eZkZP8TKj5bzNRz7O20tRNfPW3ewmctLk8UlTM287I6dt&#10;f6hz9Favc7TcH+I4LoLZEnUDqusccjfl/hBNHis0NcdKP+T82jJv+0V/7fWL7iWuhy6BVQWzCFVz&#10;DeZuynsHmrx+p6m5ph6FnEMsOUdFD/FGYUyvxPePQLsaLR2tBSz2bTtUTd+6mzm+5nRjVqC6zqEy&#10;5HzGkrMs+hmvLFqeP9mn5bA6oq4Oi9lJ5KTJdYim5vy5DTlt+2Dbom/0tkXPEuYVsHgu64xaqcjp&#10;bsp9MJpTjMk10HU8jyHnKct4Hos+5R2L7iGOzx/D5PHZBVVzfLqbM0Tf0uTxSVNzfIZiAoGzlpyh&#10;mLNeKOZnIifHkTmvVeZ0N+U6RJM5aWpyFiHncUvOopjjXlFMN5HzGlicr9ehbkF1nUPu5lQxnjQ5&#10;X2lqztl9kPN9S84+Me97fWIuFzm7weJa0BN1kyKnu/mEyEmT12A0VynMEchZbsk5IqbcGxFTT+Rk&#10;ny6A1QtVs6/pbv5C5KRZaswqRc4pDvN2CubtFJ95ewNMztufo2rmrbspnyNKk/OWpmbeViOnbR2q&#10;xjpUHSOvh26CxT79JapmvXU35TpEk+sQTc06dBA5x1rm7cGYsd7BGPm8VPYpj5Vfo2qOFXdTPi+V&#10;Jq8TaC5GdV37GsTanyfVIHaW1yD2tDhWfgGLfdsXVdO37qZ8nhRNXpvQ5DHjmvNi5LTtJ1wcO8W7&#10;OFY+j7EYFo+VO1HXhMWU+wk0mZPmUoXZAzltzx/qEVvq9YiVz3tjn3I870LVjKe7KZ8/RLPUmJrx&#10;vB85T1qOz/tjT3r3x14nziu/gUnrHlTNeutuThfHCk32Lc01qK7zdiJy2h4XnBg735sYK8+fA2Dx&#10;/Hkfqub86W7K8ydNjidNrvWuOZchp+1xpGWxc71lsfKxDvYpcz6Aqpm37mZvMZ40mZOmJuc+5Gxl&#10;mbf7Ylt5+2LlNdi9sGbAHIqqWePdzb+K/XiaLxpzLqrreJ5FzipLzrOxVd7Z2ChxfP4e5kJYw1DX&#10;hcX8jRhPmrONuUxhZsfh98SCde/HZ8fFB7PjSkROjuNyWA+jbguLKZ/7QbPCmOsUZhfkfM4ynl3i&#10;nvO6xB0VffsQzHJYj6KuDot5ta/JfU2amn2TAchZbMk5IK7YGxC3QJh/hMU59DhqlSKnuxn0Naca&#10;c4HCHI2ctuuE0XGl3ug4eZ3APp0PazTq2rCY8jqBJtdbmpUKcx5yLraM57y4xd68OPl8zVGwuA79&#10;GVVz/nQ3bxfjSZNziKZmHdqNnGssOXfHrfF2xyWIdehJWBUwn0Zdj+q6xrubd4ucNMuMyTXQ1TyJ&#10;nPdacp6Mu9c7GbdemOxTmhNRw2Nm+prTjcm55JozJRQITLfkTAlN91JC8vcdnkI+Hp8voK4Ji3mD&#10;yEmT9ys0NcdnO+S0PT++XWib1y4knx8/AdYimC+jblDkdDeHipw05xhT81hHMXIOs4xncWiYVxza&#10;KUz2Ka+9pqGGxyzwNV8x5iJU13k7Ejltz8MYGRrljQy9K8yXkI/7JjNQV4bFbOFrzjCm5pp6JnIe&#10;tYznzNBRb2ZI/j7vVOTjPX0p6mZFTnfzeZGTJvcwaGquwTYhp+2+bFNorrcpJO/LOI4LYM5FXavI&#10;6W72FjlplhqzSmEeQc6VlvE8ElrpHQnFivPnqzAXwpqHui4s5gCRkybPZTQ11wnR8YHAMUvO6Phj&#10;XnT8NSLnHFhc2ytQtyhyupsviZw0OW9pas5lLZDT9jhSi/jjXot4+TgS+5Q5lypzupvycSSazElT&#10;k7MXcl4erPv+s1f85cFe8Y+J8VwIi2vBMtQ3UAvQYtDw7R6teR//S7zWiLv5vhhPmrwfo7kJtcax&#10;mYPjA4E0S87B8WnBwfEDRc4lsHjeXIW6PSzmJpGTZoUx1yvMSfHY37Ecn5Pih3qT4rcJk33Ka5Nq&#10;VM11grspn4dBc7oxK1Bdx3NlvP15jCvxEtcr4w+JnCthcj9hAyrn7w9vyucx0uR+Ak3NfsIB5Eyw&#10;zNsD8QnBA/F3iXm7FhbHcQvqNkVOd3ON6FuaFcZcrzD5Qk5jLDkDCfiMhP0i53qYm2FtQ303LGZb&#10;X5Nzh+ZOhZmPnI9bcuYnPB7MT9grzM2wuObtRH0nLGZLX5M5ab6hMLsj53LLOtQ9YbnXPSFGmOxT&#10;Xg+9hbouLGaJmLc0y4y5TGEORE7b7/MOTFjkDUxoIHKyT5nzHdTqsJi3iZw0ZxtTk3M8cra2zNvx&#10;Ca2D4xOeEDnfhMk5tBdVc6y4m/I5vzS5ztLUXCcsTMDrZllyLkzoFlyYMFnkfBsW71M+QN2N6npe&#10;cTflY8s0K425RWHuQc4zluNzT8IZb09CT5HzPZhVsP6GujUsZqmYtzTnG1NzL/gVcg63jOdXCcOD&#10;XyW8KXL+FeZGmAdR31bkdDeb+pp8zgfNHQozK9G+n5CVeNTLSpT7CRzHpbAOo/I86jpv3c3nxXjS&#10;nGdMrg2u5pXI+aFl3l6ZiOfUJMrf//wYJteET1E1a4K7OV7kpMlrTZocV9ecdziM5x0Yzzt8xvPv&#10;sDieX6BqxtPdlONJk+NJUzOeo5DzE8t4jkr8xBuVKF83i33KnCeUOd3NZ8R40uR40tTkLENO2358&#10;WeJ0ryxR7sezT7n2fYW6BtV1Drmbcj+e5qvGrFSY25HTtm+yPfG4tz2xu1j7jsOkdQZ1S1hMuW9C&#10;k/OWpqZvP0POuyznlc8S7wp+lrhK5DwFaz3Mr1H/osjpbib7mrwXpKm5F4xPwuNdlpzxSROD8UmH&#10;hflPWBzHQP1A4D1FTndTnstochxp7lKYRcj5tCVnUdLTwaKkgyLnOZPzIpjvhsW80tdkTpqanL9A&#10;zlJLzl8klQZ/kfRPYbJPX4cZgbpPkdPdlM/5pcl7I5pvKsxhyGnbTxiWNCY4LEnuJ/wIFs+b0aia&#10;8XQ35X4CTZ5PaO5U5JyKnCMt4zk1aWRwatJfxHgGYfE6KIT6TljMi31NXgfRfENhViPnFkvO6qQt&#10;weqkzIgr8X0j0K5GS0djn+5ATUL9ALUALQYN3+7RmvdxCIt9andzsMhJcyO+J809qDWOzTyInJn4&#10;4W/F1+Sj1bx993UiDiLjwaT7RM44WG/jC1JRD6H+8OYWkZMm+5ampm+95EDgMktOL/myCC95lMiZ&#10;CIvHZSbqYUVOd3OfyEmTxyXNAwqzEDkPWXIWJh+KKExuH1l73rJPj8JqjPqvsJjPir6l+ZExjyvM&#10;G5AzLarueXtDclrUDckDo2rnzIAZiQMwFzUT1XXeupsbRd/SDBgzQWEOQs7U6LpzDkpOjR6UfE90&#10;7ZyNYObTQm0TFnOD6FuaWca8VGFORM6PLTknJn8cPTG5bUztnBzHDrCao14fFvMZ0bc0WxrzGoVZ&#10;iZzHYuoez8rkYzGVydfE1s6ZD7M3rEtRB4TFfEn0Lc0bjHmbwtyHnC/G1p1zX/KLsfuSPxc5C2He&#10;Basl6oNhMbv5mrcbc5DCPIucs+Pqznk2eXbc2eQzcbXHk+M4ClYb1IlhMW/xNYcbk88vdF37slNw&#10;jROqO2d2SkQoO+XXodo5WyDfeFjtUKeFxawUOWk+bsznFWYX5FxsGc8uKYvjuqQ0EDmLjNkRNTxm&#10;P5GT5gjkozlOkbM/ct5pGc/+KXeG+qcsEzk5ji/Augq1LCxmgq/5lDE1c2g0csbG1z1vR6fExo9O&#10;uT2+9rz9MfLNgdkFdYUip7u5QuSkOd2YFQqzHDmrLDnLU6riy1OiEmrn7AxzJaxrUbeHxSwRfUtz&#10;kTE3KMzdyNk7se7x3J3SO3F3ytzE2jk5jodgXY/Kvc0CXJLFoNnukdzNi3zN/cY8pjCPI+c0nFvq&#10;ui87njIt+XjKP5Jr5+yGfE3QeqK1RnPN6W5e72vyGpfmxQozJRXjiVZXzpTU3qkpqXNSa+e8Ds5N&#10;aL3Q+oXFrO9rdjfmLxVmO2QswZjWlbNdaklKu9TlKbVzsk+55vZGo+06nu5moq95uTG5zruaxcj5&#10;E+wp1JWzOPUnScWpk5Jq5+RY/hvHCPs1FBbzuDg+aZ4ypqcwRyLnIct6OzL1UPzI1A5ivf05nGqY&#10;v0bdrVgT3M3nxHpLs8qYWxXmK8j5puU64ZXUN0OvpOYK8xcwZ8Lqi7o4LOYfxfmT5kvGfE1hbkJO&#10;2/XQptQ7Q5tSK4VZDJPXQ3eiaq6H3M2Qr8nrIZqa66HDyJlgGc/DqQmhw6klwuQ40rwLldcormuC&#10;u1ktrm9pPmFM9rGrGZ1mv1+JTosIRafJ+xX2Ke9XBqJq+tbdXCpy0uT9Ck3NvcNlyDnWcr9yWdrY&#10;uMvSPhDmAFiPwrwP9RlF37qbV/iavKenOVph3oyc/L3wus4rN6fti7057TJh3gPrXlgPoI4Mi/mk&#10;2E+gWWLMoQpzMHL+PqbunIPTfh8zOG2z2Ku5F+ZPYQ1FvTUsZiNf8ypj3qQwX0TO2y37fS+m3R79&#10;Ytpisff2e+S7BNYw1CvDYkb7mnnGLFKYq5DzU8s+9aq0T6NWpXUWJscxG9bDqC3DYr4g9m9pphqz&#10;mcL8ADkfsuT8IO2hqA/S3hDmQzCTYD2Ken6/2vG+zN0s8DWjjZmlyFkPD/D93ZKzXvrfo+ql/1iM&#10;5x+Rj+P5OGqLsJgTRU6aHE+amvHMQ84nLMdnXvoT0Xnp+0ROjiPzjUa9WpHT3WzlazIfzXYKszty&#10;9rSst93Te8Z0T58h1j726U9gjUPtHRbzjMhJs6MxuS/vej10D3IOtZw/70kfGntP+jZxLnsS5p2w&#10;nkYdEhazia/5K2MOVJhPIWek5fr2qfTI0FPpt4nr2z8jH6/7JqJqrvvcTblPTZPXfTQ1130VyPmh&#10;5f6zIv3D+Ir0NuL+k+O4FuYk1N2KvnU3nxL3gjSrjLlFYb6NnImW/YS30xOT3k4vEfsJE2CegfUy&#10;aiSa67Hibq4T+wk0/2HMegrzNHL2wb1ZXde3p9P7pJ5Of03sSb0Ah/sY09DuCIvZwNfsbkzu17j2&#10;bUYGxhNZ68qZkZGYnpFRkl57f+glOCPRZqBxPv3w5ro0P5PXRDT/R2F2Qs6jlpydMo6md8romFHb&#10;nArnObRS01xzupuTRN/S5HmM5hQ0V7MvcrZBq2s8+2a0yeib8YTIyT6lNRdtfljMj0ROmuxbmq8q&#10;zFHIOMIynqMyRqSPytgpTDpj0OahcS1y7Vt3s7mvyeswms8qzNnIuc+yDs3O2Jc6O+NScazMgXMb&#10;WgUa7+9dc7qbT4h1iGZvY5YozO3IGbA8voLPSd6ecbN4rIN9moC2FK1JWMwF4lxGM9KYGQrzc+S8&#10;K6Hu4/PzjLsSPs9YIa4TFsJ5A+eyZaj7UV3H091M9jU3GfNthRmfGQj8zHLdF5/5s1B85kxx3bcE&#10;+Z6DtQq1NCzm12JPiiYfr6c5RWEWIWekZb+vKDMyrijzNmFyHB+AVY06KixmpbiOp3mPMYcrzN7I&#10;mWm5X+mdmRnbO/M+Ya6Eyf2vDcZ2nbfu5hZxL0izlzHvUOQchpxnLPfZwzLPRA/L7CnMtTB5L7gF&#10;VXMv6G6WivtPmtz/otlVkXMycqZYck7OTImenHm3MDmO+bC2o7YJiymfx0iT+0I0L1WY1cg5NKru&#10;9bY6c2hUdebrYq9mM6wkWDtRmdd13rqbub5mlDGZ19X8GDm/jKw758eZX0Z+nNlVmNuQrwGst1C5&#10;N/XDm5PF829pnsMpn2aswvSyAoG2lpxeVttIL2u0MDmOJ2C+g1o/LOZHEbXvHWgeNea/UF37thA5&#10;H4qoezwLsx6KKMx6Q5hvwjwAay/ql2Ex833Nd4z5d4V5A3JWB+vOeUNWdfCGrCRhvo18O2B9gPrX&#10;sJjytYBobjCm5vc6BiFnyDKeg7JCEYOy7hQ5OY60PkT9RJHT3ZS/o0hzuzE1ffssck62jOezWZOD&#10;z2Z9IX7H4q8wt8I8iLpXkdPdlL9zSnOtMXcrzErkvMaSszLrmmBl1vMi59+MeRh1V1jMz73a6xDN&#10;Slg0tyjM95BzjSXne1lrgu9lJYh5y3HkHPoMVTOH3M3fir6lucGYf1HkPIucQcvxeTYrGHE2q1jk&#10;/DtMWl+gHgyLuVTkpLnNmO8rzMYNsaduGc/GDccHGzf8SJifwtwM6wTqu2ExfX7HH9YaY+5UmF2R&#10;8w5Lzq4N7wh2bVgpcnIc18P6CvUvYTFjfc3lxuS4ul4n9EfOHpac/Rv2CPZvOE2Yx5GvGtYZVM3a&#10;527Kv/lCs8qYWxU5xyCn7fWHxjRsHRzTUL7+0CmYq2F9jaqZQ+6mfP0hmkuMuUmRsxw5G1jGs7xh&#10;g2B5w1+K8eQ4LoNV70cXfk/bdQ65m4vEeYXmQmNyLrmaO5GzuyXnzobdgzsbytdZOgeT5+yLkFMz&#10;b91N+RocNCuNqTl/nkDOFEvOEw1TgicaynNZAPlWwIxA5XnUtW/dTfka5zQrjMk10NVMaoTnCnt1&#10;X8cnNfq3l9ToZjFvOY6ctzGoW8Nilot5S3OBMTXztj1yfmzJ2b7Rx177RvJ3/IMwl8IMoWrWBHfz&#10;KZGTZrkxuQa6jmcxcu605CxutNMrbpQrxjMa5iJYSagbwmI+KHLSnGNMHjOuOR9BzqaW4/ORRk2D&#10;jzQaLnJyHFfBSkPdERZzj8hJc7ExNyrMGch5xDKeMxod8WY0kq81kgiT8zYTdXNYzOdETpqctzQ1&#10;83Yzctpe53dzo7Tg5kby3j4VFudOY1TNeutuytf5pVlhTM16exg537WM5+FG73qHG8nX4GCfcg41&#10;Qd2I6nqsuJujxHjSfM2YKxVmVGPcr1hyRjUe70U1xmu+4fviFi5wNVo6WiOYnEMFqDxOXXO6m/Lv&#10;KNKcacwlCvNy5LTN28sbpwUvbyznbS5MztvmqJp5627K6wSaFcbUzNubkHOdZTxvarzOu6lxilhv&#10;OY40L0MNj/k7MYdolhmT92euc2gIcta3nFeGNK4fHNJYXscXwlwGqyXq62ExF4icNBcYU3M9NAk5&#10;ba/3NqnxcW9SY7n3dinMSphtULcocrqb8vXeaM4z5hqFuQo5Z1jm7arGM7xVjU+JvuU4zofVHnVt&#10;WEz5+n00XzUm+9h13u5HzgzLvN3fOCO4v/EgcXwWweQ61BFVsw65m5tF39LktSZNzZpQLxvPz7Pk&#10;rJc9LVgv+5TI2Q7WVphXoe5V9K272cPX5HFJc7fCzEPOX1ly5mX/KpiXXSFM9uk6WF1R3wqLKf9m&#10;Gs1lxtSsfdcip+2+7Nrsj71rs+V9WWeYvL69FlVzX+Zuyvsymrw2oam5vr0HOSdY1qF7sid492Qf&#10;EsdKF2NeHzazk6/J6yGaS1Bd16FxyGl7vdRx2dO9cdlyr6YbLK63PVE1a7y7KddbmlxvaWrW2wrk&#10;jLEcnxXZMcGK7H7i+LwOFq9JeqFuU/Stu1klxpPmQmOuU5h7kNP29672ZB/19mTL1/Rkn/L47I26&#10;OSymfD1jmrxOoKk5Pk8j5+eW4/N09ufe6eyrxHhyHDl3blXmdDdlTprMSVNzrGTk4Fi2zNuMnIJg&#10;Rs4wkfPnsHg/9mvUHaiua4K7+ZaYtzR5z0tzo8LslIPHDSzj2Snna69TjtzX/CWsKlj9ULeGxZwr&#10;ctJcYEzNtWZf5LT9Hai+OZcH++Y8LsazGCaPkTtR31DkdDfl34GiucSYmnP2Y8jZxjJvH8tpE3ws&#10;Z7TI2Rcmc96FulOR092Uexg0lxhTk3M2ctoeF5yd0yM4O0c+LshxrIY5EHW3Iqe7KR8XpMljhabm&#10;WHkdOW371K/n7PRez5H71ANg8d7hPtQNipzu5jBxfNKca8wVCvPzHLyOhmUd+jznJe/znGPCvAfm&#10;PFgPoGrWeHezm685y5g8d7uu8aFc+312KHeGF8o9JUyO43xYf0DVrH3uZk9f81Vj8tztmrMIOW3X&#10;t0W5072iXHl9y3FkzuGomvF0N+X1LU3mpKnJ2Rs5r7Ost71zrwv2zp0q1tuhsDiOD6Nq1iF3U84h&#10;mlyHaG5BdR3P4chp248fnvuuNzxX7scPg8Vrkz+hbgyLKffjaXI/nqZmP34ycq63rEOTc9d7k3Pl&#10;/u0fYVXAfBx1vSKnu3mvOD5plhmT90qu47kWOXta5u3a3J7BtbkzxLx9FCbPn6NR3wyLeUbkpMl5&#10;S1Nz/jyInLmWnAdzc4MHc4eKnBxHzp1xqJrreHdzp8hJc5ExNefsi5pgDbHM24ua7PYualIgcj4J&#10;k8fn06gbUV3nkLs5QuSkyesEmprjszlyPmjJ2bzJg17zJjuE+WdYc2BORNVcm7ib+b7mK8asQHXt&#10;2x7IOdWSs0eTqV6PJseFyT7l9dAkVM350928ztfk+ZOm5npoEHLaHkca1KR+cFCTPmLeToC1DObL&#10;qK8r+tbdlI8j0VxgTK6BruM5ATlnWcZzQpNZ3oQm8t7hBZi8HpqGqrnuczfldR9NjifNSkXOKuSs&#10;suSsalLlVTWRfxeT47gQ1kzUdWExfyPmLc3ZxuRcch3Pvchp26fe22SCt7fJIWFOhcm98VJU3m//&#10;8GZnX3OWMZcozLPI+SfLeJ5t8ifvbJN3hDkD+XgNNhdVs8a7m5f4mjOMuViRMzsPP6clZ3beXC87&#10;72thchy5JsxH1Ryf7mZvX7PUmFWKnNcg50pLzmvyVnrX5MnncM9BPh6fFajrwmIOEDlplhlTc3yW&#10;IOftlpwlebd7JXmLhTkP5myYS1HDY0b6mlONybnkuiY8iZw7LDmfzNvhPZmXLc6fHEdeay5H3RAW&#10;Uz6PkSavwWhqrsHK83CNaslZjrEsz4sQOZfA4rxdhbpOkdPdvF2MJ03OIZqaObQrz37+3JVX5e3K&#10;k+fPZbCYsxpVk9PdlOdPmsxJU5PzRB4e1wvW/XzqE3m9gifySsV4sk+rYW5EfRPV9VhxN+UaT7PK&#10;mFsVZnI+fq/Rqztncv6HXnK+/Huua2EugbUFdVNYzPFi3tLktQnNVQqzHXKWWXK2yy/z2uXLvt0A&#10;i9e321E150938xaRkybPnzQrFTmLkfMJS87i/Ce84vx9wmSf8npoF6qmb93NVr4mr4doaq6HHkbO&#10;zZacD+dv9h7OzxDH5zZYPK+8hbpe0bfu5v0iJ02eV2hqziszHHLOQM4ZPjl3mpzvKHO6m78XOWky&#10;J01Nzo3IWWIZz435Jd7G/OXCZJ+WwdyHqlnj3c0EX3OaMXlOc13jDyNntCXn4fxo73C+PGe/jXy8&#10;BvsAVXMN5m5WNrgS3z8C7Wq0dDSaz6HS5HrkmjMKn3iJJWdUwSVeVMEjom/3wuKa8CEqj9Mf3nxP&#10;5KT5ojHnKszL8cPZHv+8vGCnd3mBfPyTfcp8n6Bqrm/dTXl9S5PHJ03N8XkTctqe33dTwcfeTQXt&#10;xXr7N1hLYR5G3azoW3fzKTGHaPI6gaZmD2MIci6yzNshBYu8IQXyuZMHYXEt+AyV13/4Vk5/T8fd&#10;vE3kpDnbmJq1bxJ+uG6WnJMKunmTCl4SJvt0FswvUTmurjndzRPi+KQ52ZgcV1dzBT6xkSXnioJG&#10;3ooCeS77FOZ0WCdQK8Jibhc5ab5gTJ7TXHPuxyeOsuTcXzDK21/wrhjPL2Dyuu8rVM0+mLvZwtfk&#10;Gk9Tc933DXIut+T8pmC5902BvP88DovH5xnUdaiufetuyvtPmrONqTk+85riZ7TkzGu6zstr6vO3&#10;5mFWwPwadb0ip7spf0/nFCzOV5rLFea1yPmOJee1Td/xrm3aXJxXOI6cO/Uu0j0u6G7+ScxbmjxW&#10;aGqOlYHIafv97IFN/+0NbCqfx8g+5dxpAHOrom/dTfn72TR5jUlTcy4bh5zzLeM5rul8b1zT+mI8&#10;A7BoRoTNvFWMJ81SY1Yp+nYRch6w5FzU9IC3qGlrkfMimEtgxaBuCos5VuSkyXlLU3Nvvwc5s4J1&#10;7w/taZoV3NNU/j4Sx5HHSDzqdkVOd3OryEmT19Q0NdfUp5CzniXnqab1gqea9hbjGQ2Lx2cS6uuK&#10;nO6mPD5p8lihqTk+M5vhPtkybzOb7fMym10mcoZgcd6moW5U5HQ3nxDjSZPzlqZm3nZEzhGWnB2b&#10;jfA6NtstzERYvAfMROX8db1OcDcLfM1XjMn562r2Q84Blpz9mg3w+jVbKcxU5CuD1Rh1WVhMuW9C&#10;c5oxeS3mmnMUcnaw5BzVrIM3qpncM+Y4zoTVBJXz94c3D4nreJovGZPz19UsQ07bfVlZs25eWTN5&#10;X8ZxnAWrKerSsJj/EDlpvmxMzX3ZNuR8yzKe25q95W1rJp8PlguT133NUTXrkLv5sDhWaHJNoKlZ&#10;E44h5xhLzmPNxnjHmu0XZgEszp3LUDVrn7vZ1tfksUKTfew6b0OFeLzMkjNU2MsLFZYKsxBWKayW&#10;qJVhMc+JeUtzijH52I5rztbIaXvcvnXh7V7rQvm4/aUwZ8Nqg7osLGak6Fua3DOmyesF15x9kPNh&#10;y3j2KXzY61P4ljA5jjxW2qNqjhV3s7mv+YoxNefPh5DzJUvOhwpf8h4q/FKYRcg3D2ZH1DWorn3r&#10;bnbzNbnG01yqMKcgp+15NVMKV3pTCuPFdV87WDxXX4W6LiymfF4NzTJjao6VauTsbBnP6sLOXnXh&#10;BNG37FP2bVfUJYqc7uanYh2iyfMnTc358yBy2tahg1iHDvqsQxzH2TC7o2r61t2U6xBNrkM0NetQ&#10;g+b247NB85e8Bs3l8dkFFo/P61E1x6e7KY9PmpxDNJeifndNwJCdfzygHmpftPZofJ+VbzU1kFMv&#10;0PjChwL1yz81710oNd+PX9cRLQItCy0eLYh5v9gy94PeYq852pX4fH7t1WjpaJPR5qPxemMFWo0T&#10;DAQerXnfz2zuYNLr6WPyPoAm54PG7Olg0hvkY/LahiavbTTmIAeT3gQfc7YxK5XmBAeTXpWPOdeY&#10;zKjJyedG2+YQvb0+JvuVbY3S3Otg0jvnYy4y5jqlec7BpJcdlMcKj2vm3KQ0s3Ew2fqWXtdgpTg+&#10;lxvzdaXZFWYlst6Kr8tHq3n7xrzVxwfolfiYq/H/mHMHmmYOlTiY9Mb6mNzLorlbaY51MOmV+5gb&#10;jblHaZY7mPR2+Zhbjfmu0tzlYNI76WNuN+b7SvOkg0kvOULO213G3K80k3Fyss1beh18zLeM+ZHS&#10;7OBg0iv2Md8x5iGlWexg0nvEx9xnzKNK8xEHk95MH5PjyOPzc6U508Gkt8XH/NCY/1CaWxxMekci&#10;5OvsfGLM/1WaR2Dafr+IXnSkNI8Y87TSjI60m/Ra+JifGfOs0mzhYNLr5WN+acxvlGYvB5PeUB/z&#10;pDHr4yJ2Bd6vuabF0lbn9e1QB5PeJB/zK2N6SnOSg0lvlY/5L2Pyb1hpcq5yMOkd8DH/bUz+HSmN&#10;ecDBpFc/Sj7nsx4srkMJSrN+lP35I/TyfUz+jS6aKUoz38Gk193HjDRmutLs7mDSG+hjxhizodIc&#10;6GDSG+9jxhszW2mOdzDpLfIx+bflOJ55SnORg0lvj4+ZZsxmSnOPg0nvdJR8nI9/x445L1aap2Ha&#10;9gzpZUZLs7ExL1eamdF2k15nH7OJMVsrzc4OJr1+PmZTY7ZVmv0cTHqjfMzmxuygNEc5mPTKfMzL&#10;jNlJaZY5mPS2Ra8W97ytjHk16krMX9dz9jaYqy33vPSO+Zj8e5rcj/qJ0jzmYNILxcic7Y35U6UZ&#10;irHnpFfkY15pzB5Ks8jBpNcnZo0Yz6uMeaPS7ANzjWU86Y3wMfk3WTmetyjNEQ4mvSk+Zndj9lGa&#10;UxxMetU+5vXG/JXSrHYw6R2MWSfG82fGvF1pHoRpe24rvQax0rzZmPybwpo1oUGs3aR3sY/Z25gl&#10;SvNiB5Nej9j1om/595o5b3+rNHvAXG85Vujd72PeZszfKc37HUx6E33Mfsa8X2lOdDDpLYuVf/Oj&#10;vzGHKM1lMDdZ+pbePh/zbmM+qDT3OZj0zvqYA405QmmedTDpZcdtFvN2kDEfQV2lOGdnx9l/n5Ne&#10;Fx9zMKyFsB5Tml0cTHoD4uTzTP9gzP9RmgNgbrXMIXqjfczhxhyrNEc7mPTmxW0T4znSmOOV5jyY&#10;2yw56e32Mf9kzGeV5m4Hk97JOPnaW08Y83mleRKm7fUt6KWEpDnGmC8qzZSQ3aTXLrRTjOc4Y05R&#10;mu1g7rSMJ73ikHw+7TPGfAV1tWJNKIZpe804eiN9zOdgVcCapTRHOpj0Zobk854mGbNMac6EaXsu&#10;JL1NoT1iPCcbs1xpboK5xzKe9I6E3hHmdGMuUJpHYL5jMelFx8vfUZtpzMVKMzre/rqg9FrE7xM5&#10;ZxuzCnWNYt62gLnPkpNer/j3hfkarEWwVijNXjDft5j0BsfL55nON+YapTkY5n6LSW9S/AGRc5Ex&#10;1yvNSTBtv3dDb2W8fC3vSmNuUporYX5oyUnvQPwnIudyY76OujbgvodxAOYnFpNeIOGQMFfD4vNb&#10;dijNQEIgcMhi0stPOCrMamPuVpr5MI9aTHrdE44Jc6Mx96BWK/q2O8xjFpPewITjwtwKawms95Tm&#10;QJjHLSa98QmnhMlxpPk+6jpFzvEwT1lMegsTzghzF6ylsA78H2V3A6ZjmfYBfGQwPufrmY9nvsfM&#10;CIU01YhUeKNCi3xkpxaFWlYIW2zkq0VJxdZUaOMVekfFCtUUSSwKaQhFYqqpUFFIqPf/by97dDiv&#10;nvM+5zjuPdX2zM913p/P81z3/TeaL8M8pZj0yuN/FuYHzjyAutYwznKYPysmvRPx8p7DnbBWwPrc&#10;aJ6AqT0XlF56Qi0xn3aPM79CfdswzvSEqKha+MKyN17ze3N5fvUS5BzefbBW4nWHjeZVMOMU8yp4&#10;/RJSxDg/deZ3qOsM4+wHU8tipDcpQT4z7jNYq2D9gPqOwZwEk/OzIvWW3qIEeR/yl7BehfUj6nqD&#10;uQhmI8WktzlBPnuL65HftZ5G3WAwN8PU8jfoHUqQ+TjfwuJnbr+g/ttgHoJ5jTJOenGJN4lt6HtY&#10;/BzhggtsGUtxiVFRNykmvcLEvsI8AZPXe9VhvmsYZyHMvopJr1fiCGH+BJPnsFowtxjMXjBHKCa9&#10;0YnThfkzzLWw6sLcZjBHw5yumPTmJi4WZhVY62DFo35gMOfCXKyY9NYkbhFmNVjcR5JQPzSYa2Bu&#10;UUx6FYlnhFkT1mZYqagfG8wKmGcUk171UFHMVfi9mG4UdS2WVCx1YHE9ZqAeQA36fVn1UFRUEX5R&#10;pGMfvYahKcKMg7UTVg7qVwazIcwpikmvU+i4MEOw9sHKQz1uMDvBPK6Y9IaGHql5fm9T3PguRK2G&#10;/SZob4fCfKRm5N7SmxXqV+t8Mx3WKYzvItR0gzkLZr9akU16K0IDa59vZsOKhdUU9QqDuQLmwNqR&#10;TXp7QhPrnG/Wh9UY1qWo3Q3mHpgT60Q26Z0Ozal7vtkA1vWwrkAdbjBPw5xTN7JJLzvpX/XONxvD&#10;GgDrStQZBjM7Ce/n8DljpP2TXtukF2LPN5vA4ufirVEXG8y2MF+IjWzS6590b9z5ZnNY/HyxDSo/&#10;Uwi6r/SHeW9cZJPe1KSb4s83L4fFzxT+B3WHwZwK86b4yCa90qQeCeebLWBthHU9Kq+Ngo6zFGaP&#10;hMgmvW1JoxPPN6+CVQGrEyrP20HNbTB53o60DdE7mjQhdL55LRyet/+ApZHBPApzAvaXSCa9pOQq&#10;Seeb7eBkYrkZC/fRoONMSsbfFW4kk15R8nwxzg5weB7rZTSLYM5XxkmvOPklsT47wqqB5Y9YLsYS&#10;dJzFMF9S1ie9ccmLxHZ7Exy+f/gTaqLBHAeT71ki9Zbec8lLxf7ZDQ7f3/dD5fukoON8DubS+Mgm&#10;vXeSt4vjUA9YZbAGoPJzjKDmOzC3K8chepXJp8TxtjesBbD+jMrPioKalTBPKcdberVTooV5G6yH&#10;YQ1BXWowa6dERUUrJr0mKV+I8yfX4xBYw1BLDGYTmF8o50963VLeFNcJ/WHdBGsk6miD2Q3mm3Ui&#10;b0P0RqSsFddDd8G6DNa9qH80mCNgrlWuh+g9lZIqzMGw6sP6G+q1BvMpmKmKSa8sZa241hwKKwzr&#10;AdSmBrOM41SuNentTVkuzBGwUmBNRC0wmHthLldMelVSjwjzr878O2ojg1kFb7COKCa9vNRRYn2O&#10;gZUJ6yHUFgYzD+YoZX3S65DaX+wr42BdDGsGaleD2QFmf2VfoTcodaM4JnA9XgfrcdS/GsxBMDcq&#10;xwR6M1KfFce+B2ENgvUE6iKDOQPms8qxj97S1DJxLpsGazasp1H3G8ylMMviIx+H6O1IPSCuEx6B&#10;xe855qDyM4Wg55UdMA8o1wn0TqaWi2uwx+DUwfIcFl5vBjVPwixPijxOeuFwo5Tzr/v+AedaLP+L&#10;ZZjBDIexP+O4EOnahF7r8HphlsDhuWURlvEGszXM9YpJr0/4B2HOhsPzWCkWbsNBe9sH5g+KSW9S&#10;+Elh/hMOj/MvGc1JMJ9UTHoLw52Tz1+f82F1xvIvLDyfBR3nQpidcU3UG59/5GM59/Pb+5bpbQ53&#10;F9fxC+FwH1mJhddjQc3NMLsr1/H0DoebiWvq/4PDY8FrqPkG8zDMZgmRx0kvLi1XXN++CIfv6d9E&#10;PYQadJxxacicjIts0itM6yA+w1gG615Ya1FfMZiFMDson2HQ65H2vDiXrYDVEdY7qJMMZg+Yzyvn&#10;Mnqj064X5+xXYV0IayNqL4M5Gub1yjmb3uy0a8S1yRuwasN6D7XQYM6GeU2tyOuT3pq0ceJzzbdg&#10;ncTOtQ01xWCugTmuZmST3sG0k+Lz23WwvoJZjlrVYB6EeTImskmvevpMYf4b1n6Yu1CPowbdV6qn&#10;I0dPMek1TG8vzHdh7YL1Eeohg9kQZnvFpNcpva4wt8LaDusT1AqD2QlmXcWkNzR9f43zj/EfwHoP&#10;1kFUfi4ftLdDYe6vEXl90ns8/TVhfghrI6zPUXcbzMdhvqaY9FakzxbmHljrYX2FusNgroA5WzHp&#10;7UqfKMx9sN6GdQSV6zVob3fBnKiY9E6nDxHmAVhvwfoOdavBPA1ziGLSy8q4VZifweL8qB9QuS0F&#10;HWdWRlTUrYpJr11GZ2F+CetNWD+ibjaY7WBq2dT0+me0FuZhWGWwTqNuMpj9YbZWxklvWoZ83vS3&#10;sF6H9Qvqvw3mNJiXKia90gw5J+J7WK/BqlrVNj+hFKY2J4Lelgw59+MkzFdhVofJ/TToNrQFpjb3&#10;g96xDDnH5SeYq2DVgvmOwTwGU5vjQi8xU87l+RnmSlj1YK4zmImZ+lweei0y5ZylC2DRjEd922C2&#10;gKnNWaJXnFlN7CvVYK2AlWQ0i2FWU7Zbeg9kyjloNZ0ZRl1rGOcDMLU5aPTmZcq5dnVhvQIrw2jO&#10;g6nNtaO3PlPOKYxzZg7qW4ZxroepzSmkV5kp506GYC2HlW80K2Fqcyfp1cqSc0RTnXkh6hrDOGtl&#10;6XNE6TXNknNh02H9C9ZFRrMpTG0uLL0uWV+KuZPZzmyGyvNo0GNfF5hfVo98DUZvZJac25znzEuN&#10;5kiY2txmeiVZB8U4GzjzCqNZAvOgMk56ZVlyrnpjWMvQ05ZGswymNled3r4sOSe/qTNbo75pWJ/7&#10;YGpz8ulVyZb3HjR3ZhujWSVbv/eAXl72HrE+L3fmdUYzD+YeZX3Sa58t7yW5EtZS9PR6o9ke5oeK&#10;SW9Qtrxn5ipndkJ9w7A+B8HU7pmhNz1b3ht0rTP/YDSnw9TuDaK3NFveA9XOmTcbzaUwtXug6JV7&#10;zA7O7GU0ywOY9E5my3vaOjqz2GiehKnd00YvnLNF7Ctcjy9j2/mT0QznYB6jst3Sa+0xuznzdlS+&#10;bwl6XmkdwKTXJ0feF9nTmQOMZh+Y2r2Y9CbmbBK97e3MPxvNiTA3Kb2lt9Bj3ubMIUZzYQCT3sYc&#10;ed9yP2cOM5obYWr3LdM77DH7O3Ok0TwcwKQXm7terM+7nHmf0YzNxXtHZX3SK/SYf3Hm/UazMIBJ&#10;r0eufJYB1+NLUfje3mj2gKk9y4DeGI85wpmTUPm5QtBjwpgAJr3ZHvNeZ/7daM4OYNJbnbtWbENj&#10;nPmQ0VwNc62yDdGr8JjjnDnDaFYEMOlF15fjnOjMx41mdH19nPQa1ZfPcXnQmU8YzUYw31J6S6+j&#10;x5zmzKeNZscAJr2hHvMRZ84xmkMDmPRm1n9TbLePOfM5ozkT5ptKb+mt9Jj/cOYCo7kygElvt8d8&#10;ypmLjObuACa90x5ztjNLjebpACa97Dz5fLB/OvNlo5mdpz8fjF4bj/m/zvyX0WwTwKQ3wGMudOZK&#10;ozkggElvisf8P2e+bjSnBDDplXrMl5z5ptEsDWDS25onn8e4DNaLOFevNZpbYWrPgKR3zGOucOZ6&#10;VH4XEPQ64VgAk14oX47zNWduNJqhfH2c9Io85hvOfM9oFgUw6RV7zLec+b7RLA5g0hubL5+5+44z&#10;y43mWJhaZjO9eR7z387cZTTnBTDprfOY7zrzY6O5LoBJr9JjbnPmJ0azMoBJrxYysa/CPhiD5Vos&#10;qVg+cOZBo1kLO7K2Puk19ZgfOvMLo9k0gEmvi8f8yJlfGc0uAUx6Iwvks9z3OfOI0RwJU3t+PL0S&#10;j3nAmUeNZkkAk95rHvNzZ/5gNF8LYNLb5zG/dOaPRpN59Vpv6f3iMQ8787TRZHa8ZtLLayC3oW+d&#10;+YvRzGugm/Tae8zvnVk12nbOZqa6Nk56gz3mSWfWMJqDA5j0pntMrkdeD9UymtMDmPSWNVghjrc/&#10;O7Oe0VwGc0X1yN/R0Sv3mBfA4jgTjGZ5AJPecY9Z3ZlJRvN4AJNe2oWytzWdGTaazKbWekuvlces&#10;68wMo8mcaM2k19djxjkzx2gyJ1oz6U3ymCFn5htNZjZrJr1FHjPVmQ2NJvOTNZPeJo/J9ch95SKj&#10;yVxhzaR3xGNmO7OZ0WTGr2bSi20o95U8Z15qNJnxq5n0LvWYDZx5hdFk3q5m0uvpybls7MyWRpM5&#10;tFpOG737PGZTZ7Y2msyE1Ux6czxmc2e2MZrMhNVMems85uXOvM5oMitVM+n5ckuvdOYNRpO5pZpJ&#10;r1ojmfXH9chjQiePiV8bOM8zhP+WP98NjP3PH9z/4vLwv7+jFf4cgwXTaP+b5/kB3N7453ws535+&#10;ew9MjeofRDfCcv57u7n4j8diWYzlQSznnBq4xencn6vg359vNsJ1hmbS6+wxn8Pvo7kEi8XsHMCk&#10;N9RjLnDmUqPJPE9tnPRmekz2lONcbjRnBjDprfSYpc5cZTR5Ta6Nk95uj8m5BhxnmdFknqdm0jvj&#10;MdlTmquNJvM8NZNedg25r6x05ttGk3OGNZNeO4/J7005zg1Gk3memklvgMdkT2luMprM89RMeg95&#10;zLXO3GI0meepmfRKPeZ6Z243mszz1Ex6Wz0me8re7jCazPPUTHrfe8z3nLnbaDLPUzPphWLkvvK+&#10;Mz82mszz1Ex6V8bsFOeycmfuN5rM89ypnD/pFXvMXc6sMJrM89RMeg94TPaU21Cl0WSep2bSm+8x&#10;2VOaXxtN5nlqJr0NHvOgM78xmszz1Ex6X3rML5x5zGgyz1Mz6dWuKbdb9pS9PW40meepmfSaecwj&#10;zjxlNJnnqZn0unrMo848azSZ56mZ9EZ5TPaUvY3CRazlWpN5nppJr8Rj/ujMaKPJPE/NpFfmMc84&#10;M8ZoMs9TM+l94jHZU/aW9yJbess8T82kd0Etua/wPmCasUaTeZ6aSS/fY9ZwZqLRZJ6nZtLrUOtD&#10;cS5jTznOZKPJPM8PlXMZvcEes54z04wm8zw1k94jHjPBmXzujWUbYp6nZtJb5jGTnJlrNJnnqZn0&#10;yj0mn5nE9cnnF1nGyTxPzaR30mOypzQbGk3meWomvbTacrvNcSafKWQZJ/M8NZPe1R4z35mXGE3m&#10;eWomvb4ekz1lb/n8Bcs4meepmfQm1d4tjgkXObPIaDLPc7dyTKC3yGM2c2Yro8k8T82kt8ljsqfs&#10;7dVGk3memknviMfkM2xptjWazPPUTHqxdeT6bOnM9kaTeZ6aSa/QY7KnHOcNRpN5nppJr6fHbOPM&#10;zkaTeZ6aSe9vdT4S+wqfL8Zx8plmlv2TeZ4fKfsKvTkekz2l2d1oMs9TM+mt8ZidnHmL0WSep2bS&#10;q/CYXZx5q9Fknqdm0qtWV65P9pS97WM0q9XVTXqNPSaf50PzDqPJPE9tnPQ61t0rtttiZ96J+nfY&#10;BVjQtih8FBPx83jmee5Vtlt6wzwmezoOBp+PZzGZ56mZ9GZ5zNudebfRZJ6nZtJb5TEHOvMeo8k8&#10;T82kt6fuPrE+2VP2dpTRZJ7nPmV90jvtMYc4c7TRZJ6nZtLLrifHOdyZY40m8zw1k15bj8mesrfj&#10;jSbzPDWT3sB6n4r1eZ8zJxtN5nl+qqxPelM95v3OnGo0meepmfSWeEz2lL192Ggyz1Mz6W2rd0D0&#10;dpIzHzWazPM8oPSW3vcec4ozZxlN5nlqJr2kWDlO9pS9fdJoMs9TM+kVxX4mejvDmc8YTeZ5fqb0&#10;ll6xx5zpzGeNJvM8NZPeuNjPxTjZU/Z2HuoU1KDnT+Z5fq6Mk958j/k0rAdgPW80meepmfTeia0U&#10;45zrzBeMJvM8K5Vx0vvSY7KnHOcSo8k8T82kVzvuKzHOBc5cajSZ5/mVMk56zeIOCXOxM18xmszz&#10;PKSY9Lp6TPaUvV1lNJnnqZn0RsQdEeN82ZllRpN5nkeUcdIriftWmMuduQZ1KsYbdP9knue3iknv&#10;9bijwmRPx8N622gyz/OoYtL7JO57Yb7uzA1Gk3me3ysmvaj448Jc7cxNRpN5nscVk15+/AlhrnXm&#10;FqPJPM8TikmvQ/wpYa535nbUaVivQbch5nmeUkx6g+N/EiZ7OgHWTqPJPM+fFJPeI/E/C5M9pbnb&#10;aDLP82fFpIcMzmpX4ffjq8v/3uvzvjP3Gk3meUZVizwHjV55fLQwdzhzP+pD+DVB1yfzPKMVk96J&#10;+Bhh7oI1EVaF0WSeZ4xi0ktPqCPMj51ZifqwYZzM86yjmL96CbHCZE8nwfraaDLPM1Yxr4LXLyFJ&#10;mAed+Q3qdMM4meeZpJj0JiWkC/MLWJNhHTOazPNMV0x6ixLqC5M9pXkC9RHDOJmNU18x6W1OaCxM&#10;9vRBWKdQZxhM5nk2Vkx6hxKaC/MoLH4udNZoMs+zuWLSi0tsLczjzoy6ICrqMcM4mefZWjHpFSbe&#10;IMwfYfKaJBrm4waTeZ43KCa9Xom3CPMMTJ7DYmDOMpjM87xFMemNThwsTPaUx5/aqE8YTOaCDVZM&#10;enMTxwuzKizuI7GoJQaTeZ7jFZPemsS5wqwB61FYiajPGEzmec5VTHoViWuFyZ7OhJWMOtdgMs9z&#10;rWLSqx76Tpj1YD0BKw11vsFknud3ikmvYahQ3KOWAIs9zUJ9wWAyz7OweuTrBHqdQo8Jkz2dBysX&#10;dbnBZJ7nY4pJb2goJJ4tG4ZVSgt1rcFknmcIH9r3xmvysZz7+e2cfHqzQpuFmQnrNbygEeoO1AIs&#10;Qb4DYJ7nZsWktyL0ongePHv6HpyLUQ8ZTOZ5vogLyEjjpLcnVCIyBfJhVcC6BDUax8Gg42SeJ+dK&#10;RTLpnQ4NF9kJDWGdgXkZarrBZJ7ncMyLiGTSy066SGREsKeJsIpQmxpM5nleVDuySa9t0j+F2QxW&#10;A1itUFsaTOZ5/lMx6fVPelGYhbAuhXUNaiuDyTzPFxWT3tSkkcI819O2RpN5niMVk15pUkthtoR1&#10;IcbXHvUKwziZ59lSMeltS2ouzKudeSNqM4PJPM/miknvaFIPYbKnHGdnVK7XAuw3QY5DzPPsoZj0&#10;kpL7CfM6WI1hdUW9zGAyz7OfYtIrSs4V5g2wCmD1MJrM88xVTHrFyfvEcYg9zYJ5C2oTwziZ57lP&#10;OQ7RG5e8X5hdnHkrKo8NQdcn8zz3Kya955ILRG+7O7OPcZzM8yxQekvvneS/CLMXLK7PO1AvN4yT&#10;eZ5/UUx6lcnDhFnsxnen0WSe5zDFpFc7pZ4w2dM8jG+w0WSeZz3FpNckpZvYhtjTWJh3o15k6C3z&#10;PLsp2xC9bil3ieuEgbBO4thzD2qKwWSe513KdQK9ESkyB2gQrAMwR6H+ghp0X2Gep5YDRO+plDPi&#10;um8IrO2wRqN+ZTCZ53mmRuTrBHplKUuEORzWJlhjUfcYTOZ5LlFMentTnhAme7oB1nhUjjdob5nn&#10;+YRi0quSukqY9zlzMuoHBpN5nqsUk15earK4pr4f1mZYU1H3GkzmeSYr19T0OqS+JUz2dAes6ahH&#10;DCbzPN9STHqDUteI/ZM9/RzWo6gxhv2TeZ5rlP2T3ozU4+I4NAVWFKxZqA0NJvM8jyvHIXpLU3NF&#10;vtzDsHJglaBebzCZ55mLC6fe+CvnYzn389v3gvR2pP4kTPb0WljPoP7JYDLP8yfFpHcydZjIZ50J&#10;qyesZ1EHGUzmeXJOWKRx0guHnxfmk7BuhzUPdZjBZJ7n84pJr3X4LWE+DesuWM+jjjCYzPN8SzHp&#10;9QmfEuZcWINhvYA62mAyz/OUYtKbFO4oshjZ0+GwlqBOMJjM8+yIeS69scH+3nZLb2G4pzAXuPEt&#10;RZ1oMJnn2VMx6W0Oy6zxxbCGwnrFaDLPU8sap3c4XEWsT/a0F8xVqPcaxsk8zyrK+qQXl7ZTXPe9&#10;DKsFrDLUPgaTeZ47les+eoVps8TxdjmsZFhrUHk8CnrOZp7nLOV4S69HWm9xXmFPj2PbexuV75WC&#10;mszz7F0z8nZLb3TadeL8+TqsPTA3oJ5FDWoyz/O6mMgmvdlpw8W1yWpY62BtRj1gMJnnOVy5NqG3&#10;Jk1muLCn/Ax1C+q7BpN5nh9VjzxOegfThonPb9fDWgxrO2qZwWSe5zDFpFc9PV+Ym2A9B2sn6lKD&#10;yTzPfMWk1zD9a/F5PHv6DKzdqBxv0G2IeZ5fV4vcW3qd0uX3Du/DegLWXtT5BpN5nmsVk97Q9GfF&#10;OHfAmgnrU9S5BpN5ns8qJr3H0ycLkz3ldzoVqOxxAZYgn0kxz3OyYtJbkX63MD+G9QicStQSg7kC&#10;5t2KSW9X+m3C3A/rYViHUJ8wmMzzvE0x6Z1Ov0mY7OlDsL5BnWUwmed5k2LSy8poJ8wvYE2FdQx1&#10;psFknmc7xaTXLqNImF/DmgLrBOpjBpN5nkWKSa9/RhNhsqd/h3UKldtvAZYg221/mE0Uk960jAbC&#10;PArrQThnUS1zBabBbKCY9EozsoR53JlVqtrmRJTCzFJMelsywsJkTydjnNFGk3meYcWkdywjUZhn&#10;YE6CGQNzOmoBljpYcDoef+7PuGQRz81inmeiYtJLzJRzeaJg0ayDymPDOUczEzP1uTz0WmTKOUvs&#10;Kc1Yo8k8T23OEj3ka4re1oA1EWai0fw1z1PpLb0HMuUctNrOTEHlMTBob5nnqc1Bo4cMTjFO9nQC&#10;rDSjyTxPba4dvfWZZ8WcwgRnZqFOM4yTeZ5noyNfm9CrzJRzJ5OdWd9oMs9TmztJr1aWnCPKnrK3&#10;BUaTeZ7aHFF6TbPkXNhMWONhNjKazPPU5sLS65Il5/zmOrMJKs+jQbdb5nlqc37pjcySc5vZU47z&#10;EqPJPE9tbjO9kiw5h7uhMy8zmszz1OZw0yvLknPVL3ZmC6PJPE9trjq9fVlyTj57+gB628poMs9T&#10;m5NPr0q2vN+h0JnXoPK6KOg2xDxP7d4Denkes8iZ7YxmXgCTXvtseS8Je8retjeazPPU7iWhNyhb&#10;3qdztTNvNJrM89TumaE33WO2dWZno8k8T82ktzRb3nd1nTO7Gk3meWr3QNEr95g3OLOH0SwPYNI7&#10;mS3vo2NPx2Eb6m00meep3dNGL5wjTfaU5q2ofA8RdP8M5+gmvdY58h7F7s7sazRbwzygXCfQ6+Mx&#10;b3HmHUazTwCT3kSPWezMO43mxAAmvYU58h7iPs4cbDQXwvxU6S29jR6TPeU2dLfR3BjApHfYYw50&#10;5j1G83AAk15srrwPfZAz/2o0Y3P1e8LpFXpM9pS9HWM0CwOY9Hp4TPaU5lij2SOASW+MxxzlzAlG&#10;c0wAk97sXPk8jNHOnGw0Z8PUntlAb7XHvN+ZU43m6gAmvQqPOd6Z041mRQCTXnR92Vv2lNvQo0Yz&#10;ur7eW3qN6svnuEyBNRbmLKPZCKb2TBV6HT3mw84sQX0QdtDzZ8cAJr2hHpM95TifMZpDA5j0ZnrM&#10;mc581mjODGDSW+kxn3TmfKO5MoBJb7fHZE/Z2+eN5u4AJr3T9eWzuuY68wWjeRqm9gwretl50pzn&#10;zBeNZnaebtJr4zHZU/Z2qdFsE8CkN8BjLnbmK0ZzQACT3hSPucSZrxrNKQFMeqUekz1lb8uMZmkA&#10;k95Wj7ncmWuM5tYAJr1jefIZkKucuc5oHoOpPRuRXihfmuwpe7vBaIbydZNekcdc7czNRrMogEmv&#10;2GO+7cytRrM4gElvrMdkT9nb7UZzbACT3jyPucmZO43mvAAmvXUec4sz9xjNdQFMepUekz1lb/ca&#10;zcoAJr1aBXJf2eHMT40m8zy1/ZNeU4+525mfGU3meWomvS4FO8V3Hewpe1tpNLvA3Bkd+bsOeiM9&#10;5n5nHjKazPPUTHolHrPCmd8aTeZ5aia91zwme8reHjOazPPUTHr7PObXzjxhNJnnqZn0fvGY3zjz&#10;lNH8JYBJL6+B3G6POvOs0cxroI+TXnuPedyZVbDdP4j1ir9+oO+zmeep9ZbeYI/JnnIbqmY0meep&#10;mfSme0z2lGaM0WSep2bSW+Yxo2DRrGM0lwUw6ZV7zGhnxhnN8gAmveMekz3lOBON5vEAJr20C+W+&#10;UtuZKUaTeZ7a+qTX6kKZbRPrzDSjyTxPLduGXl+PmeDMLKPJPE/NpDfJYyY7s77RZJ6nZtJb5DHZ&#10;U25DDYwm8zw1k94mj8me0mxkNJnnqZn0jnjMXGc2MZrM89RMerEN5XZb4MxLjCbzPDWT3qUes6Ez&#10;LzOazPPUTHo9PebFzmxhNJnnqZn07vOY7Cm3oVZGk3memklvjscsdOY1RpN5nppJb43HLHJmO6PJ&#10;PE/NpFfhMdlT9raD0WSep2bSq9ZI7ivsKc0bPSZ+7a/XRlVQ+2BpgYV/ZuXPucqbxUL/+VdRTyXv&#10;cH/6Tzl3fcXXtcISgwXTaP+b55mE65Te+Od8LOd+fnu/WI3qSVUbVU+uehX+T772WiypWOZiuQnL&#10;Yiw9sZxzakRFnpfIPM9kxaTX2WM+B4fmEiwWk3memklvqMdc4MylRpN5nppJb6bHZE85zuVGk3me&#10;mklvpccsdeYqo8k8T82kt9tjvuzMMqPJPE/NpHfGY7Kn7O1qo8k8T82kl11D7isrnfm20WSep2bS&#10;a+cxX3fmBqPJPE/NpDfAY7Kn7O0mo8k8T82k95DHXOvMLUaTeZ6aSa/UY6535najyTxPzaS31WOy&#10;p+wtj+49sQQ93jLPUzPpfe8x33PmbqPJPE/NpBeKkfvK+8782GiGYnST3pUes9yZ+40m8zy1cdIr&#10;9pi7nFlhNJnnqZn0HvCY7Cm3oUqjyTxPzaQ332OypzS/NprM89RMehs85kFnfmM0meepmfS+9Jhf&#10;OPOY0WSep2bSq11T7ivsKXt73Ggyz1Mz6TXzmEececpoMs9TM+l19ZhHnXnWaDLPUzPpjfKY7Cl7&#10;ywtuy/GWeZ6aSa/EY/7ozGijyWfUaSa9Mo95xpkxRpN5nppJ7xOPyZ6yt7WNJvM8NZPeBbXkvlLV&#10;mXymkGV9Ms9TM+nle8wazuQz+Swm8zw1k16HWmHxvow9ZW95D30v1KDXCczzDFeN/F6Q3mCPWQ/W&#10;H2ClGU3meWomvUc8ZoIzM40m8zw1k94yj5nkzFyjyTxPzaRX7jHDzuRzxizrk3memknvpMdkT7k+&#10;GxpN5nlqJr202nK7xUcYv5oXG03meWomvas9Zr4zLzGazPPUTHp9PSZ7yt4WGk3meWomvUke8yJn&#10;FhlN5nlqJr1FHrOZM1sZTeZ5aia9TR6TPWVvrzaazPPUTHpHPOYVzmxrNJnnqZn0YuvIfaWlM9sb&#10;TeZ5aia9Qo/JnrK3NxhN5nlqJr2eddLEuayNMzsbTeZ5pinnMnp/85jXObOr0WSep2bSm+Mx2VP2&#10;trvRZJ6nZtJb4zE7OfMWo8k8T82kV+ExuzjzVqPJPE/NpFetrtyG2FP2ls8vspw/meepmfQae8xe&#10;zrzDaDLPUzPpdfSYxc6802gyz1Mz6Q3zmOwpe8tnt1l6y2e3aSa9WR7zdmfebTSZ56mZ9FbVzRTH&#10;oYHOvMdoMs8zUzkO0dvjMdlT9naU0WSep2bSO+0xhziTz4uzrE/meWomvex6srfDnTnWaDLPUzPp&#10;tfWY7Cl7O95otg1g0hvoMe9z5mSjyTxPbZz0pnrM+5051Wgyz1Mz6S2plyX2FfaUvX3YaDLPM0vZ&#10;V+ht85iTnPmo0WSep2bS+95jTnHmLKPJPE/NpJcUK3vLnrK3TxpN5nlqJr0ijznDmc8YTeZ5aia9&#10;4tgcsQ3NdOazRpN5njnKNkRvnMdkT9nbeUaTeZ6aSW++x3zamc8bzfkBTHrvxNYXvZ3rzBdQb8F4&#10;g34+xDzP+kpv6X3pMdnTLrCWGE3meWomvdpxcpwLnLnUaDLPUzPpNfOYi535itFknqdm0usaly/W&#10;J3vK3q4ymszzzFfWJ70RHvNlZ5YZTeZ5aia9krgCMc7lzlxjNJnnWaCMk97rHpM97RL1nzxPy77C&#10;PE/NpPeJx3zdmRuM42Sep2bSi4pvKHq72pmbjCbzPBsqvaWXH99ImGuducVoMs+zkWLS6+Ax1ztz&#10;u9Fknqdm0hscf7EYJ3vKbWgnam/UoMdb5nlerIyT3iMekz3tCmu30WSep2bSezm+iRjn+87cazSZ&#10;59lEGSe98vhmwtzhzP1Gk3mezRST3on45sLc5cwKo8k8z+aKSS89oVCYHzuz0mgyz7NQMX/1Ei4X&#10;JnvaFdvQ16h/NGy3zPO8XDGvgtcvoUiYB2F1g/WN0WSeZ5Fi0puUcKUwv3DmMaPJPM8rFZPeooTW&#10;wmRPOc4TRpN5nq0Vk97mhDbCZE9pnkItNqxP5nm2UUx6hxLaCvMorJthnTWazPNsq5j04hKvF+Zx&#10;Z0ZdgOcYGcbJPM/rFZNeYWInYf4IszusaKPJPM9OikmvV2JXYZ5xZozRZJ5nV8WkNzqxlzDZU46z&#10;Nuptht4yz7OXYtKbm9hHmFVh9YAVi/ong8k8zz6KSW9N4kBh1oDF7+sTUfsYTOZ5DlRMehWJw4TJ&#10;nvIzt2TUvgaTeZ7DFJNe9dD9wqwHi9e1aaj9DCbzPO9XTHoNQ9OEmQCL10FZqLcbTOZ5TlNMep1C&#10;zwiTPeU5LBe1v8FknucziklvaGiZMMOwfj3+oA40mMzzXKaY9GaF3hNmJizuI41Q/2wwmef5nmLS&#10;WxH6TpjsKbedi1GHGEzmeX6nmPT2hLLF/db5sAbAugT1HoPJPM/s6MhzXOidDvUVZkNYg2Bdhjra&#10;YDLPs69i0stOekOY7OlwWEWoEw0m8zzfUEx6bZPaiGcFN4M1BlYr1McMJvM821SL3Ft6/ZOqiOyE&#10;QlhTYV2DusBgMs+zSvXIJr2pSXVFFgZ7OgdWW9S3DCbzPOvWiGzSK03qIjI/WsJ6FVZ71IMGk3me&#10;XWIim/S2JY0T2SZXw/oI1o2oVXDNUIA/4+tU9fnhzPMcVzOySe9oUj+R4cKenoLRGTVsMJnn2a9W&#10;ZJNeUvIuYV4HKx5WV9QCg8k8z12KSa8oeYUwb4CVBquH0WSe5wrFpFecHCNM9jQG5i2o9Q3jZJ5n&#10;jGLSG5d8Vmy3XWAdxvq8FTXOYDLP86yy3dJ7Lnmt2D+7w3oXZh/UH1CDbrfM81yr7J/03kmeI45D&#10;vWAtgXUHarnBZJ7nnOqRt1t6lcmrxfG2GNYTsO5EfcVgMs9zdbXIJr3aKY2FyZ7+HdZg1LkGk3me&#10;jRWTXpOUTeJcxp7eD+tu1BkGk3mem5RzGb1uKQ8JcyCsUbDuQZ1sMLvBfEgx6Y1I6S/MQbCGwxqF&#10;OtZgMs+zv2LSeyqlqzCHwBoKazSq5dqEeZ5dFZNeWUpHYQ535ljUew3jZJ5nR8WktzflZmGypxzn&#10;eKPJPM+bFZNeldQ/C/M+Z05GHWMYJ/M8/6yY9PJS/yHM+2HdA2sq6jiDyTzPfygmvQ6p8hmA7Olf&#10;YU1HfdBgMs9zt2LSG5R6jTgOsafcRx5FfcxgMs/zGuU4RG9G6n5hToE1FdYs1HkGk3me+xWT3tLU&#10;beK88jCsp2GVoL5uMJnnuU05r9DbkZolztns6b9gPYO6z2AyzzMrJvJ5hd7J1KfFteZMWDthPYsa&#10;bbhOYJ7n08q1Jr1wuExcDz0J6wzMeaiW6yHmeZYp10P0WodbilzEp2Hxuu951GaGcTLPsyXm/fbG&#10;3zcfy7mf395vT69PuJkw58JqAOsFo8k8z2aKSW9SeILoLXsagrkEtalhnMzznKD0lt7C8EViG1oA&#10;6ygasxQ1w2Ayz/OimpF7S29zeL641lwMayPMV1BPoRZgqYOlhvIsA+Z5zsd/1Bv/7e+tT3qHw7eL&#10;YwJ7uhCvW4X6PmpQk3metyvHBHpxaRPEse9lWI/CKkN9yWAyz3OCcuyjV5gmszCWw3oA1hrUEoPJ&#10;PE8tC4Nej7QJ4vzJno6E9TbqFIPJPM8JyrmM3ui0FsJ8HdYQWBtQeZ0bdH0yz5PPj4m0DdGbnVZV&#10;mKth3QlrM+oog8k8z6qKSW9N2sfi8z729A5YW1B5LRZ0nMzz/Fj5vI/ewbQ3hbkeVl9Y21EHG0zm&#10;eb6pmPSqpy8Q5iZYt8HaiXqXwWSe5wLFpNcwfaYw2dNiWLtRBxhM5nnOVEx6ndInCPN9WNz29qLe&#10;YTCZ5zlBMekNTR8lzB2wboH1KWo/g8k8z1GKSe/x9EHCZE97wapA7Wswmec5SDHprUi/Q5gfw+oJ&#10;qxK1j8FknucdiklvV3qxMPc78xAqvwsIun8yz7NYMemdTu8uTPa0B6xvjCbzPLsrJr2sjM7C/AJW&#10;d5jHULmfBh0n8zw7Kya9dhk3CvNrZ55AvdVgMs/zRsWk1z+jvTDZ05thnTKa/WG2V0x60zI839s7&#10;8yxqsWGczPPUvrenV5pxtRjncWdWwd/ZYpbCvFoZJ70tGa2EyZ52w/iijSbzPFspJr1jGXK+yRln&#10;xuD1fzT09hhMbb4JvcRMOa8mChbHWcdoJmbq82rotciUc5bY064wY40m8zy1OUv0ijObi/VZw5mJ&#10;qDynBT0mMM+zuXtNPl537ue378voPeAxazszxWgyz1Mz6c3LlPPe2FP29tz9TEHHyTxPbd4bvfWZ&#10;cn5fgjPPzekPajLPU5vfR68yU86d5DMQOM76xt4yz/Ni95rfW5/0amXJeansaReY5+bSBh0n8zy1&#10;OaL0mnrMTGfy9bwuCmoyz1Mz6XXJknN+c53JdWMxmeepzfmlN9Jjsqfs7SVGk3memkmvJEvOG+fr&#10;aF5mNJnneW4b+L1tiF6Zx+S2R7OF0WSep2bS25cl7wNgT2nyvGRZn8zzzMdrIr3/pFclW5o8TtO8&#10;xmgyz1Mz6eV5TM7zpNnOaDLPUzPptc+W95KwpzR5PWXpLfM8zx27fm8bojfIY/KahiavGy0m8zw1&#10;k950j9nWmbw+tpjM89RMekuzc8Q5+zpYf8A4uxpN5nnm4DWRtlt65R7zBmf2QOV7wqDHW+Z5aia9&#10;kx6TPeU4extN5nlqJr1wjuwte0rzVqMZztFNeq1z5D2K3Z3Z12i2hnnu2uL39hV6fTzmLc68w2j2&#10;CWDSm+gxi515p9GcGMCkt9Bj9nHmYKO5MIBJb6PHZE+5Dd1tNDcGMOkdzskUxwTOoaV5j9E8DJPX&#10;UpGOCfRic6U5yJl/NZqxubpJr9Bjsqcc5xijWRjApNfDY7KnNMcazR4BTHpjPOYoZ04wmmMCmPRm&#10;e8zRzpxsNGcHMOmt9pj3O3Oq0VwdwKRXkSufbzLemdONZgVMvteJtK/Qi64vTfaU29CjRjO6vm7S&#10;a+QxpzhzltFsFMCk19FjPuzMEqPZMYBJb6jHZE/Z22eM5tAAJr2ZHnOmM581mjMDmPRWeswnnTnf&#10;aK4MYNLb7THZU/b2eaO5O4BJ77THnOvMF4zm6QAmvey8sDh/znPmi0YzO09/Vhe9Nh6TPWVvlxrN&#10;NgFMegM85mJnvmI0BwQw6U3xmEuc+arRnBLApFfqMdlT9rbMaJYGMOlt9ZjLnbnGaG4NYNI75jFX&#10;OXOd0TwWwKQXypf7CnvK3m4wmiG8SQnjNZHOn/SKPOZqZ242mkUBTHrFHvNtZ241msUBTHpjPSZ7&#10;yt5uN5rM89R6S2+ex9zkzJ1Gc14Ak946j7nFmXuM5roAJr1Kj8mesrd7jWZlAJNerQK5r+xw5qdG&#10;k3me2vqk17RAPrd5N6ybMM7PjCbzPJPxmkj7J70uHpM9pVmJyu/vg34+1CWASW+kx9zvzENGk3me&#10;2jjplXjMCmd+azSZ56mZ9F7zmOwpe3vMaDLPUzPp7ft/6s4FPqrqXPtDgLUnmUxmcp1kciH3hA+w&#10;wRJ7BC8RggIKyAE9oZQoIEJOwYoKBAEbimC5fUkRWiOXgCRIpCA3MWCigJXAASrUGg+iNkWChouA&#10;ggekwHmelQnHMrOzZibZ3/l98/v9ecP7JvM8+137svaey/agecql+b2Pmryfp0qTejc8aH7j0rzi&#10;oybv56nSpF5Kuvu2csGlec1HTd7PU6VJvfs9aF5yabbr4Nu2wvt5qjSp90sPmuwp16GOPmryfp4q&#10;Teot9KDJnlLT7KMm7+ep0qTeZg+aJmhRk/fzfBQRq4ZX70vl/TxVmtT7yINmB5em3UdN3s9TpUm9&#10;Sx402VMuZ7iPmryfp0qTes4M922F9/OkJu/n6UtveT9PlSb1ennQ5P08qcl7T/qiyft5qjSp97gH&#10;zTCXJu896Ysm7+ep0qTebA+avJ8nlzPZR03ez1OlSb3XPWiyp9Tk/Tx9WU7ez1OlSb39HjTZU2ry&#10;fp6+aPJ+nipN6p31oJnk0uT9PH3R5P08VZrUs2W6byu8nyeXM8tHTd7PU6VJvds9aGa6NHv4qMn7&#10;eao0qfeoB03ez5PLyfdj+9Jb3s9TpUm9Qg+a7Ck1ee9JXzR5P0+VJvWWe9D8qUuT9570RZP381Rp&#10;Uu89D5q8nyeXs4+Pmryfp0qTel960GRPqcn7efqynLyfp0qTeh07u28r7Ck1B3jQxNN6dz/PpHYm&#10;vHXd46N5DtAO1V7ADPA2Wnk/zw/xnwL8YUvnPB+aC5wfmk/E3OX62xzEaHAC8DMp3yLWIjbraKaW&#10;7+fpsKs1HfYCp8PurrkWC0HNbYi+aOY71Jr5jgJnvsNdczz0qDkF+KJZkaDWrEgocFYkuGv+H8wd&#10;qfkviL5onsEgqMbzTFqB80yau+YZl+YPPmqe7KjWPNmxwHmyY7rz1nXo91h3tmA5y31ch0ZgJVMt&#10;5witwDlCc9escWke8FEzN0itmRtU4MwNcte0YH3lcvK7LXwZzx0WteYOS4Fzh8Vd83aXZo6Pmt2s&#10;as1u1gJnN6u7Zp5L80kfNV8LUWu+FlLgfC3EXfPXLs1FPmouCFVrLggtcC4Iddfk92VyPPk9i76M&#10;pylcrWkKx5od7q550aUZAF1fNCdHqDUnRxQ4J0e4a8ZCi8vZ2UfNxki1ZmNkgbMx0l3zPpfmYB81&#10;P8JBSbVP+Ci6wPlRtLtmsUuTn5n1pbcP4Nip0nzAWeB8wOmuud2l+ScfNatx8FZpVscWOKtj3TU/&#10;d2nysz6+LGcW3h+t0syKL3BmxbtrdsDxhOtQmI/HFWeiWtOZWOB0JrprDnFpPuajZnGSWrM4qcBZ&#10;nOSuWejSnOujZvsUtWb7lAInLuC5HT/LXJp83daX8SxMVWsWphY4C1PdNfe6NHlt3xfNUTifVK1D&#10;ozIKnKMy3DV5nYfrEM9lfdGsy1Rr1mUWOOsy3TV7ujT7+ajJOXU2vLY8p84O+ND8TsCt86ETmJP0&#10;AN+Ch4Evc2qVpsOeHeCwu2tyTk1Nzql90eScWqWZ78gOyHe4a3JOTU3OqX3R5JxapVmRkB1QkeCu&#10;yTk1NTmn9kWTc2qV5pm07IAzae6anFNTk3NqXzQ5p1ZpnuyYHXCy4zS3dYhzamqWg/7A23WIc2qV&#10;5ggtO2CE5q7JOTU1Oaf2RZNzapVmblB2QG6Quybn1NTknNoXTc6pVZo7LNkBOyzumpxTU5Nzal80&#10;OadWaXazZgd0s7prck5NTc6pfdHknFql+VpIdsBrIe6anFNTk3NqXzQ5p1ZpLgjNDlgQ6q7JOTU1&#10;Oaf2RZNzapWmKRy/Ee6uyTk1NTmn9kWTc2qV5uSI7IDJEe6anFNTk3NqXzQ5p1ZpNkZmBzRGumty&#10;Tk1Nzql90eScWqX5UXR2wEfR7pqcU1OTc2pfNDmnVmk+4MwOeMDprsk5NTU5p/ZFk3NqlWZ1bHZA&#10;day7JufU1OSc2hdNzqlVmlnx2QFZ8e6anFNTk3NqXzQ5p1ZpOhOzA5yJ7pqcU1OTc2pfNDmnVmkW&#10;J2UHFCe5a3JOTU3OqX3R5Jxapdk+JTugfYq7JufU1OSc2hdNzqlVmoWp2QGFqe6anFNTk3NqXzQ5&#10;p1ZpjsrIDhiV4a7JOTU1Oaf2RZNzapVmXWZ2QF2muybn1NTknNoXzS6YD43HfmE4/jYVND9+/Hnr&#10;Lh3HO7tgTnTrnHo2fpmavwO+nDsUd1ZrFnce7yzu7K45EMtHzRGIvmh6u5zU9bScO7AP8kdTNZ7s&#10;q6flbO4tNXtjeX8818SqKV8ngKV/ejT/DvPhIBjw514Ap043X5sIFJjzAI55Dmh+NI95IBKB4kkR&#10;KJ4QHSRPIpIC5AhrT4q78Xt83uZ+3YOfcVgzrQJvgNVgPWj2hR+Lmn9WeewKf2bMm1vy2FWYta6i&#10;o5YhMSOSIOQIa2ZNz2M5zLwDKkA1aPaFH732+DA89lX08WHRVzws+ogHJX0RST/kCGt9dfsIL/LR&#10;PC7+eHwG/hYpPD4jFolnxHwxUbIIkRQjR1hbpOuR47sR/BG8CfzxuAT+GhUel4hGsUR8BUek0cUZ&#10;5AhrjboeYUs+WtPHKvhr/l7hHNfzMTQ/J7eZKrFcVIlSsVWyHJGsRI6wttxQj8fg8SFFH4+Jh8Qx&#10;0V/USR5CJIOQI6w9ZKjHG/C3QuHxhlghbohl4gfJCkSyCjnC2gpdjzsxDpsAt+3NwJ/1MQn7nQaF&#10;xyStQSRpX4o4SQMi+Ro5wlqDrkfYko/mdccfj/fD49MKj/drT4v7tYniPsnTiOQZ5AhrTxvqcTw8&#10;rlF4HK+tEeO1VWKMZA0iqUCOsLbGUI8L4XGIwuNCbYhYqA0WL0mGIJJhyBHWhhjqcSM8qraZjdoK&#10;sVFbJiolKxDJKuQIa/rbzEGsjZvAIeDvNnMYHisUfTyMMT2M8TwgqUAk65AjrFUY2sdL8Fip8HhJ&#10;qxSXtLXivKQSkaxHjrBWaahHByZU+xUeHeb9wmGuFWGS/YjkIHKEtf2GerwLHqsVHu8yV4u7zDvE&#10;zyTViORd5Ahr1boej2E93Ao+A9uAP/vHfHjcrPCYb94s8s0bxXDJZkSyFTnC2mZdj7AlH63Zh/8G&#10;HmsVHn+DMf6N+U9ipqQWkexHjrBWq+vxOByyf1+Ct4A/fSyHxwkKj+XmCaLcXCDKJBMQyVPIEdYm&#10;6HqELfloTR/3wWNvhcd95t5inzlHvC/pjUj6IkdY622ox9PwOFjh8bR5sDhtfkiclAxGJEOQI6wN&#10;1vV4Fl1cB74BlcCfsbZiEjte4dEaOF5YA8cKs2Q8Ivl35Ahr43U9wpZ8tGasu8PjWIXH7vDWPXC0&#10;6CoZi0jGIUdYG2uox2HwuEHhcVjgBjEs8A0xWLIBkbyJHGFtg6EeC+GxXuGxMLBeFAZ+Lp6V1COS&#10;48gR1up1Pf4DI/02uAaqgD/r46vwOFTh8dXAoeLVwIfFUslQRPIIcoS1oboeYUs+WrM+vguPqjnF&#10;u4GV4t3AtWKHpBKRrEeOsKY/p2jfrmlO1gFxC9z608d6eByCuc9w/H2OXOKmf5qXG2VTfeAQrT5w&#10;kHZMMgSRDEWOsDZE91pK81M2P58/HjsE4X6qCo8dgu7WOgT10m4Ekrtd5CBHWLvbUI8Z8DhVsT5m&#10;BE0VGUHPiWTJVEQyDTnC2lTd9TEEY8zrKDbEDYj+9LE/PKqOhf2Deov+QTkiV9IbkfRFjrBm7LFw&#10;IjzOVvRxYtBsMTGoSIyXzEYkc5AjrM3W7WNbrI8l8LhY4bEkaLEoCSoRCySLEclS5Ahri3U98rV1&#10;Xi/jvSs2+TnW2+BRdU1qW9BysS2oVLwpWY5IViJHWNO/JhXv8paAuNlPj3XwqNpm6rBN1GF7OSKZ&#10;ikimIUdY099mYEs+WrPv+QEe5ynG+oegeeKHoLnikmQeIlmAHGFtnu5Yp6J/vEbKe+H5e400zqIe&#10;6zjLchFnKRUOyXJEshI5wpr+WLvaePN6pj/7nhx4VJ3P5FhqRY7lT6KXpBaR7EeOsKZ/PtMWHsfA&#10;4zXFWI+xXBNjLD+IfMk1RHIDOcLaNd2x/gnGeCeMZiG+wzEHwU3Gi5p/Vr32MQcen1N4nGN5Tsyx&#10;TBJFkucQyRTkCGvP6XpssvM/166bfSHvtcdKeCxReKy0lIhKyyJRLilBJIuRI6yVGOrxIDyqzrkO&#10;WgaLg5aHRK1kMCIZghxhTf+cqyfGmOdcvRArEf3p43l4vKTo43nLJXHe8p04LbmESC4jR1i7ZGgf&#10;w7ACX1V4DAu+KsKCLwur5CoiuYYcYe2qoR7vgMcLCo93BF8QdwSfE90lFxDJReQIaxcM9ZgHj58q&#10;POYFfyrygv9TDJV8ikg+R46w9qmhHmfC43qFx5nB68XM4HWiULIekWxAjrC23lCPZV6MdRnGsgzj&#10;/KrkAiK5iBxhzdix3g2Pqm1mN7aJ3dheqiVXEck15Ahrxm4zJ+FxvmKsTwbPFyeDfyv+LpmPSBYh&#10;R1ibb+hYm63q15DM1jXCbF0l2kvWIJIK5Ahrxr6G1BUeVfPwrtbloqu1VGRIliOSlcgR1oydmw2C&#10;R9XrM4PQr0HoVX9JBSJZhxxhTf/1mdE4Bm7GMXAMor/XKZ6Fx+8U6+Oz1u/Es9bz4inJd4jkEnKE&#10;te9010e+z3cHPI5D5BzNn+P1UnhUXdtbat0gllrfECWSDYjkTeQIa8Ze29sBj6prUjusuAZlXSu2&#10;SSoRyXrkCGv616TQOvlozTnXZ/DYXTHWn1m7i8+st4lPJN0RyU+RI6x11x3rtvB4HR63Kzxet24X&#10;163bxBXJdkSyAznC2nZDPSaH4PPmiutmySF2LTnEqsVL7IgkDDnCml33ulkhtpVqNHMaYg2iP9tM&#10;LjzyPT4tXX/MDVkickN+J+6VLEEkv0eOsLZEt48z4I3n1TMRN/npcTw8jlB4HB8yQowPyRNjJCMQ&#10;yUjkCGsjdD3Clny0ZptZAI+qffiCkAqxIGSNmCupQCTrkCOs6e/DZ6N/m+HyRUR/9+FvwuMWRR/f&#10;DNki3gzZJN6QbEEkbyFHWNui28eXXN5+i8jXiP1ZH4/AY43C45GQGnEk5B1xUFKDSHYhR1ir0fXY&#10;NNKtO7++BI8TFR4vhUwUl0J+Kc5LJiKSp5EjrE3U9fh/0b/1MFqM+Ec/+xhtM5nKFB6jbWUi2rZc&#10;hEvKEMlq5AhrZboeF8PbJnh7GXGznx57wqPq/RQ9bftFT1utyJbsRyQHkSOsGft+inx4nKboY75t&#10;msi3TRXDJdMQyQzkCGvTdPtY6hrjVxE3+NnHInhUXbMvss0WRbYiMV0yG5HMQY6wZuw1+3J4bFT0&#10;sdzWKMptX4kySSMiOYMcYa1Rt49onXy0Zh9eC4+quVmtrVLU2taKPZJKRLIeOcKa/tys3LWtVCD6&#10;uw8/DY87FX08bdspTtuqxEnJTkRSgxxhbaduH9fBG/fdlYj+vr/HajeZzio8Wu1nhdV+WpglZxHJ&#10;eeQIa2d1PTaNdOv24d3hUXVNqrsd16Ds50RXyQVEchE5wpqx1ymGweNtivnjMPtt2jB7V22w5DZE&#10;0h05wtptuvPHrRjj99DMbYi7EP05Xk+BR4fC4xS7Q5tij9AmSRyIJAY5wppD1yNsyUdrtutX7bgf&#10;rmJ9fNU+Wbxqf1YslUxGJIXIEdYm666PO9E/HqffQfR3H14Nj6rXNKvti0W1vUS8LVmMSJYiR1jT&#10;f01TNhH/tKaP9fAYqhjrenuoVm+3acckoYgkAjnCWqihY90+FK8XKjy2D52ntQ99SbtuJ/NcLESO&#10;sDbPUI8Z8PiiwmNG6ItaRugsLVnyIiKZixxh7UVdj/vbmUz7MNb/gbgf0Z/tuj888nMVLZ0X9g+t&#10;Ev1D3xK5kipEshM5wlqV7jYDW/LRmvXxKXhUvY/0qdDN4qnQjaJAshmRbEWOsLZZ1+Nh9I/H6SOI&#10;/p7PlMDj7YqxLgm9XSsJzdIWSG5HJNnIEdZu1x1rVxtbtV1vgce+Co9bQvtqW0L7aBskfRFJP+QI&#10;a30N9VgHj1cU62Nd6BVRF/q9OCK5gkiuIkdYu6I71m3Rx8vw+Lyij5dDn9cuhxZq30meRyQzkSOs&#10;PW9oH+PD1PPw+LBGER/2lYiWNCKSM8gR1oydh98Lj6r3P94bVi/uDftc9JTUI5LjyBHW6nXH+mS7&#10;pvc/foXo7/sfn/Cij0+gT0+gh49JGhHJGeQIa/p9POXydhqR18X92YfPhccTim1mbtgJMTfs72KW&#10;5AQiOYkcYe2Ebh/bYpt5Ax5V1yneCCsTb4QtFxWSMkSyGjnCmv51igvo3yYY/RZxs599PAiPqnOF&#10;g2EXxMGwc6JWcgGRXESOsGbsucI38DhOse/5Jmyc9k3YE1qjZBwiKUCOsDZOd99zGf37AP27grjX&#10;zz6Gh+N6kcJjePjLWnh4iRYieRmRLEWOsPayrkfYko/WzCmy4bFY4TE7vFjLDl+oZUmKEcnvkCOs&#10;FRvqcTg8Vig8Dg+v0IaHv6YNk1QgkteRI6xVGOpxBjyq5uEzwudpM8Jf0qZK5iGShcgR1oydh6+C&#10;xxcUfVwV/oK2KnyGtkzyAiKZhRxh7QVD+7gHHvcqPO4J36vtCf+TViPZi0j2I0dY26vrMSTAZPoQ&#10;W40N8TCiP8eZk/DoNLd8rnAy3Gk+GR5t/rvEiUjikSOsOc13Qx9P4/adBUjJR2u2a3OEydRN4dEc&#10;0c1sjuhibi/phkiykCOsdTPUYxd4bFB47BLRYO4ScdycLmlAJF8hR1hrMNTjYHh04D25LZ0XDo5w&#10;BA2OiAgaIHEgkhjkCGuOICPHehI8RuG9ey15nBQRZZkUEWGZIIlCJDHIEdaiLEZ6XAqPxxUel0Yc&#10;tyyNqLeUSI4jkgbkCGvHDfVYBY9n8T6klvpYFXE2uCriVPBWyVlEcg45wtrZYL0+ZmKfk4f5BL8T&#10;bDiiP/uez+DxFWvLHj+LeMX6WcRS6yeSVxDJq8gR1l6x6nlsi33PdXhci9cMW+rj9Yi1IdcjykOu&#10;SNYikkrkCGtrQ4z0mByJfS9eW2jJY3Kk2ZYc2dEWLzEjkiDkCGtmm5Eec+Fxi6KPuZFbQnIjN4Xc&#10;K9mCSN5CjrC2xdA+joPHMYo+joscYxsX+bhttGQMIhmLHGFtjG4fe2Jb4WuFvRCX+bnNLIBHvkbT&#10;0lgviLTaF0QG2edKrIjEhhxhzWo3cqw3wON2hccNkdvtGyK32ddJtiOSHcgR1rYb6vEIPD4S1nIf&#10;j0Q+EnYkcmjYQckjiCQPOcLaI2FG9vEiPK7E/qelsb4YuTLiYuTyiHOSlYhkNXKEtZURRnqMjkIf&#10;QUseo6MeiYqO+teocMkjiOTfkCOsPRJlpMee8DcWvWzJY8+osZE9o0ZHZkvGIpJxyBHWxkbqeXwY&#10;2zO37SGA23YaDjw49PJR1Pwz0i1+d1g+POZiLt6Sx/yo3PD8qPvCh0tyEcn9yBHWcsP1PEo3+Kc1&#10;8/AieGywt+yxKKrBXhT1pX26pAGRfI0cYa3B0O16DTweVuzD10Qdtq2JOmRbKTmMSP6CHGHtsO4+&#10;fAQGku8B+AUiv4e6eXzRWq/HuhYeVceZ2qgxttqox217JGMQyVjkCGv6x5nH4I3HmccR/T3ONMJj&#10;qKKPjVGhtsYom+2EJBSRRCBHWAvV7WNbrI8hDvW8J8RhtoU4OtoCJWZEEoQcYc3YeU8WPM5XzHuy&#10;HPNDshy/DekimY9IFiFHWJtv6LxnGDwetba8XQ9zHLUOc9RZB0uOIpJjyBHWjho6D58Cj5MU5zNT&#10;HJOCpzieCp4kmYRInkWOsDZJ93ymLdbHZfCYrzgvXObItyxz/MLye0k+IhmFHGEtX/e8cDK2Z34O&#10;kt9Bz89B+rPvqYHHU4prADWOU0E1jq+DqiSnEMlZ5Ahrpwy9BvA3eCxUePybozDob47JQZ9KChHJ&#10;88gR1goN9dgh2mQ6qfDYIfpkUIfoE0E3HOSki0bkCGsnDfWYDo/8zGtLc4r06DmW9OjfWJIkcxDJ&#10;S8gR1uboro9tsc0MgMeBiu16QPTA4AHRA4L7SgYiksHIEdYGGrpdT4DHyYr944ToydYJ0c9ax0km&#10;I5JC5Ahrkw3dP5bAY6DieF0SHWgridZsCySBiCQYOcJaoKHH663wyPchtbQ+bo2ut2+N/ty+UVKP&#10;SI4jR1irN3T++Ak8hinm4Z9Eh4V/Em0P/4skDJFEIkdYC9Odh/8e++5/YN/9B8Rrfu7Dr8Djo5if&#10;tdTHK9GPRl2JHhZ1UfIoIhmOHGHtUUPPueJi0Ef4bMljXExYdFyMPdohCUMkkcgR1sKijTyfyYHH&#10;RoXHnJjG6JyYr6J7SRoRyRnkCGuNuh5XY4xfAa+BUuDP8Xo0PPYALfVxdEyPmNEx3WNGSnogkjuQ&#10;I6z1iDGyj3Phb7qij3NjpkfPjSmMniWZjkhmIkdYm67bx7Y4zqyDx6OKbWZdzNGodTGfRK2RHEUk&#10;nyFHWDtq6DZzEB5Nius9+J2IgzHXwmslpoha/L82JgA5wprJ0Os95+BxXGjL6+O5mHGh52KeCD0l&#10;GYdICpAjrI0LNXJ9DHfi/rSKY2G4c5At3PmQLUQyCJEMQY6wNsjQY2E2PAYqzguznYEh2U4RkiUJ&#10;RCQW5AhrgYaeF+bBo1Mx78lzOq15zmjrUIkTkcQjR1hz6s573sU+cSSOge8h5vt5LJwBj1cUc9wZ&#10;ziuWGc7vLVMlVxDJVeQIa1cMneOuhMdIhceVzkjLSmeYpVQSiUjwLUMS1iJ1PX6A/mWgf3sRM/3s&#10;4x54nBzU8na9xzk5aI/zmaAayWREMhU5wtpkQ89nTsDjucCWPZ5wngs84TwT+DfJOURyATnC2rlA&#10;I/c95ljca0Th0RybHWiOvT2wvSQbkfwMOcJatq7HwxjjSzhMHEH8HtGfOUUXeCw0t9zHLrGF5i6x&#10;k83pkkJE8jxyhLVCY9+rAI/vaS17HBz7njY4tlobIHkPkexGjrD2nu57Z9piTjEJHm2KPk6KtZkn&#10;xQabJ0hsiCQUOcKazdA+LoHHZYo+Loldpi2JfUUrlixDJCuQI6wtM7SPVfB4n8JjVex9WlXsvdpW&#10;yX2IJBc5wtp9hnr8FB5rFB4/ja3RPo19R/tYUoNIdiFHWKvR9XgS2/OfsVJ+hfihn9v1dXjUFOvj&#10;9VjNfD22g/mKREMkgcgR1jRD18fEONw3RdHHxLhFWmLcAi1WsgiRlCBHWFuk28e22K77wuMohce+&#10;caO0vnGPaTmSUYjkCeQIa6MM9TgOHh9UeBwX96A2Lq6fNlryICIZiBxh7UFdj5ewHu5BM79HfN/P&#10;9XEhPKo+P7Mw7nZtYVyW9pLkdkSSjRxhzdjPz2yEx46KPm6M66htjAvQKiUdEYmGHGGto24f22J9&#10;PAyPDyg8Ho57QDscl6sdkDyASPojR1h7wFCPF+ExUuHxYlykdjEuXDsniUQk0cgR1iIN9RgVbzJd&#10;Fy3PKaLir4uo+H+IUMl1RNJOi5Kwdl33MxVa+6bvPzIjvuPnNtMLHo8rPPaKPy56xdeLOyTHEUkD&#10;coS147oeLfD2NrwFI1b56XEkPB5SeBwZf0iMjD8g8iSHEMlh5Ahrh3Q9tsU2Mwse0xXr46z4dG1W&#10;fKo2Q5KOSDojR1hL110feR/Ld2E0HPE9P/tYDo9fK/pYHv+1KMe4lkm+RiSnkCOsfW1oH/fBo+oz&#10;4vviHdq++AjtfYkDkcQgR1gz9jPip+CxTtHHU/F14lT8X0WDpA6RHEWOsFan28d4jPF2jHECIrcd&#10;f865ghPU94sLTlgkghPmC02yCJEUI0dYW6TrEbbkozXv78mCR9VYZyU4tKyECK2LxIFIYpAjrBk7&#10;1kPhcZdirIcm7BJDE2rEIMkuRLIHOcLaLkP7OBUeAxT7nqkJARp+T3tGEoBIOiJHWAvQ3fe0xViX&#10;wqPqc3GlCRdEacI5sURyAZFcRI6wZuzn4mrgcbVirGsSVouahDJRJVmNSMqRI6ytNnSs6+ExRjHW&#10;9dg26rFdHJPEIJI45AhrMbpj/TPsc2ow4P+C+C6iP/ueDp3wPlKFxw6dVmodOi3XbiSQlS5WI0dY&#10;W6nrsS3Wx3R4/LnCY3qnn2vpnfK0JMnPEclI5AhrPzfUYz94VM3N+nU6Lvp1qhd9JMcRSQNyhDX9&#10;uVlb9HECPKq+i2RCp8ViQqcSMU6yGJEsRY6wZux3kRTDo+pzw8WdykRxp+VivqQMkaxGjrCm/7nh&#10;/thWNqGZAxA3I/qzzWyFx2DF+ri1U7C2tVOgtlESjEhCkCOsBRu6Pn4Mj6rv5fq4U6P4uNNX4rCk&#10;EZGcQY6wpv859rZYH6/A4xnFPvwKvFyBj4uSM4jkG+QIa2d09+HDMMY8j3kEcYefYx2XiHVEMdZx&#10;iWlaXGKy5pCkIZIM5AhraYaOdQ48XlP0MSfxmshJ/EH0klxDJDeQI6xdE3ejR7hEaMjnNEfDo+o7&#10;r0Yn3qaNTuyqjZTchki6I0dY0//Oq8cwxu/B++OIuxD92a5fhMceirF+MbGH9iL8/FrSA5HcgRxh&#10;rYehY70OHlXX9tYlPqitS+ynrZE8iEgGIkdY07+2h9bJR2vOFQ4kqq8BHEg8JA4kHhB7JYcQyWHk&#10;CGv61wD+HWP8Flz+EnE7oj9jfQ4eSxXbzLnEUnEu8Q/ilKQUkSxHjrBWaug2E5qknuOGJq0WoUll&#10;IliyGpGUI0dYM3aOewc8qo7Xd8DbHUnLRXdJGSJZjRxhTf94PRljvAljPAXR3+N1Hjz2V2zXeUn9&#10;tbyk+7Whkv6I5EHkCGv9Dd2uZ8Cj6jrFjKQ6MSPpr2KqpA6RHEWOsKZ/nQItlI/WbNcr4XG3YptZ&#10;mbRbrEx6T5RKdiOSPyFHWNtt6DazCx4HKsZ6V9JAbVfSAO0dyUBEMhg5wtpAQ8e6AR6TFB4bknA3&#10;86QErV6ShEhSkCOsJRnqUUvGa42KsdaSPxRa8kERIPkQkRxBjrD2oe5YL3Dtwxe2Yh/eFR5V9znr&#10;mjxVdE1+TmRIcC9A/D8jeRpyhDVj73M2CB5XKPo4KHmFGJS8TPSXrEAkq5AjrK3Q7eNi1/7x5Vbs&#10;H5+BR9U1qWeScQ0q2aRNlAQgko7IEdaMvSa1BB7XKPq4JHmNWIKeFUvWIJIK5Ahrxt6TpAoeVfcu&#10;qEreLqqSt4mtku2IZAdyhDVj711wDB5V1wCOJS8Wx5JLRJ1kMSJZihxhTf8awGqsh2/iSPOaa730&#10;Z252DR5nKcb6WvIscS35BXFZMguRzEaOsDZLd5txHQpb9XnXpBT1d0onpVSKpJS1Ik5SiUjWI0dY&#10;q9T1uM61PVciboFhf/qYC4+q75TOTdkpclOqxL2SnYikBjnCmv53Sv8R3rbC2wbEbX56HA+P+Yqx&#10;Hp+SL8an/EKMkeQjklHIEdbydfvYFmM9Hx4PKDzOTzkg5qfsE3MkBxDJIeQIawcM9bgRHrcoPG5M&#10;2SI2pmwSlZItiOQt5AhrW3Q9vo0x5npYhbjVz7E+DI+q/ePhlO3icMo2cUCyHZHsQI6wZuz+8SI8&#10;DlHMzS6mDNEupgzSzkmGIJKhyBHWhhg6N3Ok4rNSirF2pNYLR+rnIkxSj0iOI0dY0/8ezT0Y47cx&#10;xu8j+vs+gDvh8XWFxztTXxd3ppaLHpLXEUklcoS113XXx7bYrkfC4xyFx5Gpc8TI1N+IPMkcRPIS&#10;coS1OYZ6LILHDxQei1I/EEWp74vpkg8QyT7kCGsf6Ho8hDHehmb+GZHXVPw5zpR74bEcHsrhr0zy&#10;ASLZhxxhTd9jW4z1Xngcq+jj3tSxYm/qaLFbMhaRjEOOsDZWt49/Rf/egNGPEdf72cdT8GhReDyV&#10;ahGnUs2iQWJBJFbkCGsWXY9t0cdgrCBdFB6D07qI4LRMoUm6IJJuyBHWuhjqMQseVe9Byko7JLLS&#10;DogukkOI5DByhDX9649/c20r9Yjb/RzrofCoer1waNpxMTStXgySHEckDcgR1vRfL/wS3rgPP4Ho&#10;7z58KjxuVoz11LTNYmraRvGMZDMi2YocYW2zoWNdCo99FR5L0/qK0rQ+YomkLyLphxxhra+ux1Po&#10;3+vo42nEdX6OdTU8xis8VqfFi+q0WPG2JB6RJCJHWIvX9Qhb8tGaa3v18Ki611B92mxRn1Ykjklm&#10;I5I5yBHWjL3XUEA61mVFHwPSq0RA+lviWhqpcrETOcKasfcuSIdH1XuQ0tN3ifT0GpEk2YVI9iBH&#10;WDP2PUj94PFjRR/7pX8s+qX/RfSRfIxIPkGOsPaxoevjRHhUvR93Yvp1MTH9H2K85DoiaadNlLCm&#10;/35cU4em9+O2Q/T3/bjF8LhB0cfi9A2iOP0NMV+yAZG8iRxhbYOhfdwGj18oPG5L/0JsS/9MvCn5&#10;ApH8HTnC2heGeqyDx1it5fde16XHanXp0doRSSwiiUeOsBare85lwRjzfVLBiP6+T+oyPLZTeLyM&#10;9e4y1rnvJO207/D/79LbI0dYa6frsWkP3rrvYIvLwOfYFWMdl3FUxGXUCYfkKCI5hhxh7aihY30P&#10;PE5XeLwnY7q4J6NQ3CmZjkhmIkdYm26oxzHw+KTC45iMJ8WYjCdEvuRJRFKAHGHtSV2PTqyHPFeI&#10;RfT3XGEOPN6p8Dgn404xJ+MOUSS5E5H0Qo6wdqeux7ZYHyvhUTU3q8zoKyoz+ohySV9E0g85wpr+&#10;3CwJ/XsdRpMR/Z2bHYTHI4o+Hsw4Ig5m/FnUSo4gko+QI6wdMbSP5+FxnsLj+Yx54nzGXHFaMg+R&#10;LECOsDbPUI9hmbhupvAYljlEhGUOFlbJEEQyDDnC2hBdj11dY9wNsRJjjumqz9+j2QMeVdeae2Tm&#10;ix6ZvxA/keQjklHIEdaMvdacB48zFX3My5wp8jKni6GSmYikCDnC2kzdPrbFdj0dHksVHqdnlorp&#10;mX8QUySliGQ5coS1UkM9lsGj6rWPssydoiyzSrwq2YlIapAjrOm/9tEWfdwNj/co+rg78x6xO/Mu&#10;US25B5Hchxxh7R5D+9gAj6ptpgHbRAO2l3pJPiIZhRxhzdhtxtxZvT6aO5cKc+c/iPaSUkSyHDnC&#10;mn/rY5RrPxSN+K/g6XYmEy4VmBZcv3ED4eajBHk82mmJpuT7TM+YCkyjTBNuVn3/oenp8Hc7vwi6&#10;+TP+i6/BkK9r7rrvg3amp/GfCIDH5dToLxp+jS+iLWn6/QDk+HfZpnbf87rBKteT5E1o+rubz/lw&#10;0+/Xu56Pf/fjR2Lvpt/PSSoymR7/caXp5+bnv/l8rl+xu/7u6lOdLKw97fp/TGRNmPzdP5/4T/p9&#10;3Pli0/O6/s/aE1Pk21RvHgPYb/Y/GPAxzMWHiPtg+BjiRUT+bdbwzjlv5HXOqdXw+3FNuYeQ//Gj&#10;+TrKw0h2A8+C5uON9Uff5UvdZq3P8DO1LiDeqtXH7J1Wd/ztfwCV1rcuLQ0LdKtWeKB3WlketH68&#10;Ljd7+PEyLocel5H3Er5Vd4rNO130s8ibfla6tN71oPWtl1rZ0Lq1n6plHIvl4zI+D25dxqv4Y2/W&#10;GX96m4FGU/cuxFt1eyd4p4vldVt/VMv7hUv3Ow+6yVgJvFne7h50Pa0/F11agR3cl/FbL7VUvcXh&#10;Su4HIPVP++NHb9kfV6PXeNyyP0409Tb9CvvlJ2TRl3+wmjY9Wr8/lrsfA/fH8vlv+nXZbuv9cfN+&#10;sRpC36DXRxETMSjUbd4Hr7bj/C1evQ9+FEe0KPxh8zqltw/+xKV1zoPW2lDvtMaaPmh3Eh5VWtTg&#10;cl31oPVymHdaE6DzrBda/E5QajnArT0MDPdO61fQaY/nUS0XNaj1Ew9aIRHeaY2Bljc9zHJp3eVB&#10;66qXWgVe9pAaXK4BHrQmRXq3XM9Bay5Q9fBBl9YYD1o3vNSa5mUPqcHl+pUHrTPY+XuzfWHK4NV6&#10;+LRL6wUPWmMc3mlx/+xND3/t0lrrQeuCl1oToTXFi3WeGuzhIQ9aE2K8Wy5vtf7s0vrUg9ZXmLy3&#10;5XhRg8v1rQet/FjvtLh/unVbxmolj7Gcc+sdb+v+F4+3sGXy4fwHhxOTycDjrXx+rIb/9DDqeMux&#10;/hp0aI/3kgDqNh9vB+B8578Acw/9k5v/ed3hYeTDE2/cWIOo2s9Rg1qRHrTOe6nVHcfbW7W8Wb/+&#10;N+dzbJ0P6xfOVgxdv+Tz/79avzjW3KekIN46F/l9vHf7lM6Yz916DPBmzHfdsk8paVroW+bw7LZ/&#10;j5s99DCH5zP6MOZ2/v4q1xMacE1FPv9NvxTDw6h9Si2euw/EjiIWIFK3eZ8yDddRHsAejrmW9ind&#10;MeYb8Duqfcqn+B1qfYl4q1YXs3dagdinPOqFFjWoRfO3ar3opRaXR+/cBJtJi/f1SkTv+liaXvfu&#10;gd9tfjRffxJIJGp9LIna+pAbgvDnJu5GDRbdPqv9DnJdsTx8nfslxOZ+47+8RZfyuP3/0X4VZwiG&#10;bmPy+bl6/Phh1DbG14S57vdEDIYodZu3sccz8F4+TNKZa2kb641t7Kf4peYxx2ZZ1Dw/4982/8z1&#10;svln7MZNIUAuLKLd9fN/AwAA//8DAFBLAwQUAAYACAAAACEAxCyMJN4AAAAHAQAADwAAAGRycy9k&#10;b3ducmV2LnhtbEyPwU7DMBBE70j8g7VI3KgdKkoa4lRVBZwqJFok1Jsbb5Oo8TqK3ST9e5YTHGdm&#10;NfM2X02uFQP2ofGkIZkpEEiltw1VGr72bw8piBANWdN6Qg1XDLAqbm9yk1k/0icOu1gJLqGQGQ11&#10;jF0mZShrdCbMfIfE2cn3zkSWfSVtb0Yud618VGohnWmIF2rT4abG8ry7OA3voxnX8+R12J5Pm+th&#10;//TxvU1Q6/u7af0CIuIU/47hF5/RoWCmo7+QDaLVwI9EdlUCgtP0ecHGUcM8VUuQRS7/8xc/AAAA&#10;//8DAFBLAwQUAAYACAAAACEAf0Iy4sMAAAClAQAAGQAAAGRycy9fcmVscy9lMm9Eb2MueG1sLnJl&#10;bHO8kMsKwjAQRfeC/xBmb9N2ISKm3YjgVuoHDMm0DTYPkij69wZEsCC4czkz3HMPs2vvZmI3ClE7&#10;K6AqSmBkpVPaDgLO3WG1ARYTWoWTsyTgQRHaZrnYnWjClENx1D6yTLFRwJiS33Ie5UgGY+E82Xzp&#10;XTCY8hgG7lFecCBel+Wah08GNDMmOyoB4ahqYN3D5+bfbNf3WtLeyashm75UcG1ydwZiGCgJMKQ0&#10;vpZ1QaYH/t2h+o9D9Xbgs+c2TwAAAP//AwBQSwECLQAUAAYACAAAACEApuZR+wwBAAAVAgAAEwAA&#10;AAAAAAAAAAAAAAAAAAAAW0NvbnRlbnRfVHlwZXNdLnhtbFBLAQItABQABgAIAAAAIQA4/SH/1gAA&#10;AJQBAAALAAAAAAAAAAAAAAAAAD0BAABfcmVscy8ucmVsc1BLAQItABQABgAIAAAAIQCPiYvYsAIA&#10;AMcHAAAOAAAAAAAAAAAAAAAAADwCAABkcnMvZTJvRG9jLnhtbFBLAQItABQABgAIAAAAIQCOLdEU&#10;FcsAAOhwAwAUAAAAAAAAAAAAAAAAABgFAABkcnMvbWVkaWEvaW1hZ2UxLmVtZlBLAQItABQABgAI&#10;AAAAIQAOH4Mii8oAAOhpAwAUAAAAAAAAAAAAAAAAAF/QAABkcnMvbWVkaWEvaW1hZ2UyLmVtZlBL&#10;AQItABQABgAIAAAAIQDELIwk3gAAAAcBAAAPAAAAAAAAAAAAAAAAABybAQBkcnMvZG93bnJldi54&#10;bWxQSwECLQAUAAYACAAAACEAf0Iy4sMAAAClAQAAGQAAAAAAAAAAAAAAAAAnnAEAZHJzL19yZWxz&#10;L2Uyb0RvYy54bWwucmVsc1BLBQYAAAAABwAHAL4BAAAhnQEAAAA=&#10;">
                <v:shape id="Picture 4" o:spid="_x0000_s1027" type="#_x0000_t75" style="position:absolute;width:28155;height:21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0C9ygAAAOIAAAAPAAAAZHJzL2Rvd25yZXYueG1sRI9Ra8Iw&#10;FIXfB/6HcIW9zbRuzlCNIgNh+LBh3Q+4S65ttbkpTWa7f78MBns8nHO+w1lvR9eKG/Wh8awhn2Ug&#10;iI23DVcaPk77BwUiRGSLrWfS8E0BtpvJ3RoL6wc+0q2MlUgQDgVqqGPsCimDqclhmPmOOHln3zuM&#10;SfaVtD0OCe5aOc+yZ+mw4bRQY0cvNZlr+eU07A9vi8/zhUz5/hhOh+FosMyV1vfTcbcCEWmM/+G/&#10;9qvVoOYLlS/V8gl+L6U7IDc/AAAA//8DAFBLAQItABQABgAIAAAAIQDb4fbL7gAAAIUBAAATAAAA&#10;AAAAAAAAAAAAAAAAAABbQ29udGVudF9UeXBlc10ueG1sUEsBAi0AFAAGAAgAAAAhAFr0LFu/AAAA&#10;FQEAAAsAAAAAAAAAAAAAAAAAHwEAAF9yZWxzLy5yZWxzUEsBAi0AFAAGAAgAAAAhAFuzQL3KAAAA&#10;4gAAAA8AAAAAAAAAAAAAAAAABwIAAGRycy9kb3ducmV2LnhtbFBLBQYAAAAAAwADALcAAAD+AgAA&#10;AAA=&#10;">
                  <v:imagedata r:id="rId23" o:title="" cropleft="1942f" cropright="2727f"/>
                </v:shape>
                <v:shape id="Image 5" o:spid="_x0000_s1028" type="#_x0000_t75" style="position:absolute;left:27965;width:26022;height:21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X8vxwAAAOMAAAAPAAAAZHJzL2Rvd25yZXYueG1sRE9fS8Mw&#10;EH8X9h3CDXxz6erQWZeNORAUUba5D3A0t6asuYQktvXbG0Hw8X7/b7UZbSd6CrF1rGA+K0AQ1063&#10;3Cg4fT7fLEHEhKyxc0wKvinCZj25WmGl3cAH6o+pETmEY4UKTEq+kjLWhizGmfPEmTu7YDHlMzRS&#10;BxxyuO1kWRR30mLLucGgp52h+nL8sgr2T4fhY+jfT1tn3ha71+Cl33ulrqfj9hFEojH9i//cLzrP&#10;n5flw3JR3t/C708ZALn+AQAA//8DAFBLAQItABQABgAIAAAAIQDb4fbL7gAAAIUBAAATAAAAAAAA&#10;AAAAAAAAAAAAAABbQ29udGVudF9UeXBlc10ueG1sUEsBAi0AFAAGAAgAAAAhAFr0LFu/AAAAFQEA&#10;AAsAAAAAAAAAAAAAAAAAHwEAAF9yZWxzLy5yZWxzUEsBAi0AFAAGAAgAAAAhALGJfy/HAAAA4wAA&#10;AA8AAAAAAAAAAAAAAAAABwIAAGRycy9kb3ducmV2LnhtbFBLBQYAAAAAAwADALcAAAD7AgAAAAA=&#10;">
                  <v:imagedata r:id="rId24" o:title="" cropleft="6218f" cropright="2798f"/>
                </v:shape>
                <w10:wrap anchorx="margin"/>
              </v:group>
            </w:pict>
          </mc:Fallback>
        </mc:AlternateContent>
      </w:r>
    </w:p>
    <w:p w14:paraId="6EAAA8D8" w14:textId="2117A04A" w:rsidR="00A84177" w:rsidRPr="00037C22" w:rsidRDefault="00A84177" w:rsidP="00A84177">
      <w:pPr>
        <w:spacing w:line="240" w:lineRule="atLeast"/>
        <w:jc w:val="center"/>
        <w:rPr>
          <w:sz w:val="24"/>
          <w:szCs w:val="24"/>
          <w:lang w:val="en-US"/>
        </w:rPr>
      </w:pPr>
    </w:p>
    <w:p w14:paraId="358B12D8" w14:textId="7F3194B0" w:rsidR="007E599B" w:rsidRDefault="007E599B" w:rsidP="00A84177">
      <w:pPr>
        <w:jc w:val="both"/>
        <w:rPr>
          <w:b/>
          <w:sz w:val="24"/>
          <w:szCs w:val="24"/>
          <w:lang w:val="en-US"/>
        </w:rPr>
      </w:pPr>
    </w:p>
    <w:p w14:paraId="5123D27B" w14:textId="77777777" w:rsidR="007E599B" w:rsidRDefault="007E599B" w:rsidP="00A84177">
      <w:pPr>
        <w:jc w:val="both"/>
        <w:rPr>
          <w:b/>
          <w:sz w:val="24"/>
          <w:szCs w:val="24"/>
          <w:lang w:val="en-US"/>
        </w:rPr>
      </w:pPr>
    </w:p>
    <w:p w14:paraId="6F0D33B6" w14:textId="77777777" w:rsidR="007E599B" w:rsidRDefault="007E599B" w:rsidP="00A84177">
      <w:pPr>
        <w:jc w:val="both"/>
        <w:rPr>
          <w:b/>
          <w:sz w:val="24"/>
          <w:szCs w:val="24"/>
          <w:lang w:val="en-US"/>
        </w:rPr>
      </w:pPr>
    </w:p>
    <w:p w14:paraId="6EE0A305" w14:textId="77777777" w:rsidR="007E599B" w:rsidRDefault="007E599B" w:rsidP="00A84177">
      <w:pPr>
        <w:jc w:val="both"/>
        <w:rPr>
          <w:b/>
          <w:sz w:val="24"/>
          <w:szCs w:val="24"/>
          <w:lang w:val="en-US"/>
        </w:rPr>
      </w:pPr>
    </w:p>
    <w:p w14:paraId="78ABA187" w14:textId="77777777" w:rsidR="007E599B" w:rsidRDefault="007E599B" w:rsidP="00A84177">
      <w:pPr>
        <w:jc w:val="both"/>
        <w:rPr>
          <w:b/>
          <w:sz w:val="24"/>
          <w:szCs w:val="24"/>
          <w:lang w:val="en-US"/>
        </w:rPr>
      </w:pPr>
    </w:p>
    <w:p w14:paraId="7A2FA7B2" w14:textId="77777777" w:rsidR="007E599B" w:rsidRDefault="007E599B" w:rsidP="00A84177">
      <w:pPr>
        <w:jc w:val="both"/>
        <w:rPr>
          <w:b/>
          <w:sz w:val="24"/>
          <w:szCs w:val="24"/>
          <w:lang w:val="en-US"/>
        </w:rPr>
      </w:pPr>
    </w:p>
    <w:p w14:paraId="72644BD5" w14:textId="77777777" w:rsidR="000E0641" w:rsidRPr="000E0641" w:rsidRDefault="000E0641" w:rsidP="00A84177">
      <w:pPr>
        <w:jc w:val="both"/>
        <w:rPr>
          <w:b/>
          <w:sz w:val="2"/>
          <w:szCs w:val="2"/>
          <w:lang w:val="en-US"/>
        </w:rPr>
      </w:pPr>
    </w:p>
    <w:p w14:paraId="7084A743" w14:textId="7D5B6ABE" w:rsidR="00A84177" w:rsidRDefault="00A84177" w:rsidP="00A84177">
      <w:pPr>
        <w:jc w:val="both"/>
        <w:rPr>
          <w:sz w:val="24"/>
          <w:szCs w:val="24"/>
          <w:lang w:val="en-US"/>
        </w:rPr>
      </w:pPr>
      <w:r w:rsidRPr="00037C22">
        <w:rPr>
          <w:b/>
          <w:sz w:val="24"/>
          <w:szCs w:val="24"/>
          <w:lang w:val="en-US"/>
        </w:rPr>
        <w:t xml:space="preserve">Figure </w:t>
      </w:r>
      <w:r w:rsidR="0078572F" w:rsidRPr="00037C22">
        <w:rPr>
          <w:b/>
          <w:sz w:val="24"/>
          <w:szCs w:val="24"/>
          <w:lang w:val="en-US"/>
        </w:rPr>
        <w:t>S</w:t>
      </w:r>
      <w:r w:rsidR="00C035D5">
        <w:rPr>
          <w:b/>
          <w:sz w:val="24"/>
          <w:szCs w:val="24"/>
          <w:lang w:val="en-US"/>
        </w:rPr>
        <w:t>7</w:t>
      </w:r>
      <w:r w:rsidRPr="00037C22">
        <w:rPr>
          <w:sz w:val="24"/>
          <w:szCs w:val="24"/>
          <w:lang w:val="en-US"/>
        </w:rPr>
        <w:t xml:space="preserve">. Experimental (vertical bars) of the ca 6 K Mössbauer spectra of </w:t>
      </w:r>
      <w:r w:rsidRPr="00037C22">
        <w:rPr>
          <w:b/>
          <w:sz w:val="24"/>
          <w:szCs w:val="24"/>
          <w:lang w:val="en-US"/>
        </w:rPr>
        <w:t>1</w:t>
      </w:r>
      <w:r w:rsidRPr="00037C22">
        <w:rPr>
          <w:sz w:val="24"/>
          <w:szCs w:val="24"/>
          <w:lang w:val="en-US"/>
        </w:rPr>
        <w:t xml:space="preserve"> recorded with a 0.06 (</w:t>
      </w:r>
      <w:r w:rsidR="001F24C5" w:rsidRPr="00037C22">
        <w:rPr>
          <w:sz w:val="24"/>
          <w:szCs w:val="24"/>
          <w:lang w:val="en-US"/>
        </w:rPr>
        <w:t>A</w:t>
      </w:r>
      <w:r w:rsidRPr="00037C22">
        <w:rPr>
          <w:sz w:val="24"/>
          <w:szCs w:val="24"/>
          <w:lang w:val="en-US"/>
        </w:rPr>
        <w:t>) and 1 T (</w:t>
      </w:r>
      <w:r w:rsidR="001F24C5" w:rsidRPr="00037C22">
        <w:rPr>
          <w:sz w:val="24"/>
          <w:szCs w:val="24"/>
          <w:lang w:val="en-US"/>
        </w:rPr>
        <w:t>B</w:t>
      </w:r>
      <w:r w:rsidRPr="00037C22">
        <w:rPr>
          <w:sz w:val="24"/>
          <w:szCs w:val="24"/>
          <w:lang w:val="en-US"/>
        </w:rPr>
        <w:t xml:space="preserve">) external magnetic field applied parallel to the </w:t>
      </w:r>
      <w:r w:rsidRPr="00037C22">
        <w:rPr>
          <w:sz w:val="24"/>
          <w:szCs w:val="24"/>
          <w:lang w:val="en-US"/>
        </w:rPr>
        <w:sym w:font="Symbol" w:char="F067"/>
      </w:r>
      <w:r w:rsidRPr="00037C22">
        <w:rPr>
          <w:sz w:val="24"/>
          <w:szCs w:val="24"/>
          <w:lang w:val="en-US"/>
        </w:rPr>
        <w:t>-rays. Simulations assuming a</w:t>
      </w:r>
      <w:r w:rsidR="002D4A42">
        <w:rPr>
          <w:sz w:val="24"/>
          <w:szCs w:val="24"/>
          <w:lang w:val="en-US"/>
        </w:rPr>
        <w:t>n</w:t>
      </w:r>
      <w:r w:rsidRPr="00037C22">
        <w:rPr>
          <w:sz w:val="24"/>
          <w:szCs w:val="24"/>
          <w:lang w:val="en-US"/>
        </w:rPr>
        <w:t xml:space="preserve"> </w:t>
      </w:r>
      <w:r w:rsidRPr="00037C22">
        <w:rPr>
          <w:i/>
          <w:sz w:val="24"/>
          <w:szCs w:val="24"/>
          <w:lang w:val="en-US"/>
        </w:rPr>
        <w:t>S</w:t>
      </w:r>
      <w:r w:rsidRPr="00037C22">
        <w:rPr>
          <w:sz w:val="24"/>
          <w:szCs w:val="24"/>
          <w:lang w:val="en-US"/>
        </w:rPr>
        <w:t xml:space="preserve">=3/2 state are overlaid as solid </w:t>
      </w:r>
      <w:r w:rsidR="001F24C5" w:rsidRPr="00037C22">
        <w:rPr>
          <w:sz w:val="24"/>
          <w:szCs w:val="24"/>
          <w:lang w:val="en-US"/>
        </w:rPr>
        <w:t xml:space="preserve">blue </w:t>
      </w:r>
      <w:r w:rsidRPr="00037C22">
        <w:rPr>
          <w:sz w:val="24"/>
          <w:szCs w:val="24"/>
          <w:lang w:val="en-US"/>
        </w:rPr>
        <w:t xml:space="preserve">lines (see Tables S5 and Table S6 for the parameters). The slow- and fast-relaxing contributions are displayed above the spectra as </w:t>
      </w:r>
      <w:r w:rsidR="001F24C5" w:rsidRPr="00037C22">
        <w:rPr>
          <w:sz w:val="24"/>
          <w:szCs w:val="24"/>
          <w:lang w:val="en-US"/>
        </w:rPr>
        <w:t xml:space="preserve">orange </w:t>
      </w:r>
      <w:r w:rsidRPr="00037C22">
        <w:rPr>
          <w:sz w:val="24"/>
          <w:szCs w:val="24"/>
          <w:lang w:val="en-US"/>
        </w:rPr>
        <w:t xml:space="preserve">and </w:t>
      </w:r>
      <w:r w:rsidR="001F24C5" w:rsidRPr="00037C22">
        <w:rPr>
          <w:sz w:val="24"/>
          <w:szCs w:val="24"/>
          <w:lang w:val="en-US"/>
        </w:rPr>
        <w:t xml:space="preserve">purple </w:t>
      </w:r>
      <w:r w:rsidRPr="00037C22">
        <w:rPr>
          <w:sz w:val="24"/>
          <w:szCs w:val="24"/>
          <w:lang w:val="en-US"/>
        </w:rPr>
        <w:t>lines, respectively.</w:t>
      </w:r>
    </w:p>
    <w:p w14:paraId="29B54A65" w14:textId="77777777" w:rsidR="00015082" w:rsidRDefault="00015082" w:rsidP="00A84177">
      <w:pPr>
        <w:jc w:val="both"/>
        <w:rPr>
          <w:sz w:val="24"/>
          <w:szCs w:val="24"/>
          <w:lang w:val="en-US"/>
        </w:rPr>
      </w:pPr>
    </w:p>
    <w:p w14:paraId="3267690A" w14:textId="76C67597" w:rsidR="001F4BFE" w:rsidRDefault="00015082" w:rsidP="00A84177">
      <w:pPr>
        <w:jc w:val="both"/>
        <w:rPr>
          <w:sz w:val="24"/>
          <w:szCs w:val="24"/>
          <w:lang w:val="en-US"/>
        </w:rPr>
      </w:pPr>
      <w:r>
        <w:rPr>
          <w:noProof/>
          <w:sz w:val="24"/>
          <w:szCs w:val="24"/>
          <w:lang w:val="en-US"/>
        </w:rPr>
        <w:lastRenderedPageBreak/>
        <w:drawing>
          <wp:inline distT="0" distB="0" distL="0" distR="0" wp14:anchorId="2E86F8EB" wp14:editId="0E744EA6">
            <wp:extent cx="2700000" cy="1941872"/>
            <wp:effectExtent l="0" t="0" r="5715" b="1270"/>
            <wp:docPr id="15871156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115675" name="Image 1587115675"/>
                    <pic:cNvPicPr/>
                  </pic:nvPicPr>
                  <pic:blipFill rotWithShape="1">
                    <a:blip r:embed="rId25"/>
                    <a:srcRect l="6093" t="5801" r="3944" b="2634"/>
                    <a:stretch/>
                  </pic:blipFill>
                  <pic:spPr bwMode="auto">
                    <a:xfrm>
                      <a:off x="0" y="0"/>
                      <a:ext cx="2700000" cy="1941872"/>
                    </a:xfrm>
                    <a:prstGeom prst="rect">
                      <a:avLst/>
                    </a:prstGeom>
                    <a:ln>
                      <a:noFill/>
                    </a:ln>
                    <a:extLst>
                      <a:ext uri="{53640926-AAD7-44D8-BBD7-CCE9431645EC}">
                        <a14:shadowObscured xmlns:a14="http://schemas.microsoft.com/office/drawing/2010/main"/>
                      </a:ext>
                    </a:extLst>
                  </pic:spPr>
                </pic:pic>
              </a:graphicData>
            </a:graphic>
          </wp:inline>
        </w:drawing>
      </w:r>
      <w:r>
        <w:rPr>
          <w:noProof/>
          <w:sz w:val="24"/>
          <w:szCs w:val="24"/>
          <w:lang w:val="en-US"/>
        </w:rPr>
        <w:drawing>
          <wp:inline distT="0" distB="0" distL="0" distR="0" wp14:anchorId="369A1326" wp14:editId="15605E4F">
            <wp:extent cx="2548368" cy="1940400"/>
            <wp:effectExtent l="0" t="0" r="4445" b="3175"/>
            <wp:docPr id="83955750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57500" name="Image 839557500"/>
                    <pic:cNvPicPr/>
                  </pic:nvPicPr>
                  <pic:blipFill rotWithShape="1">
                    <a:blip r:embed="rId26"/>
                    <a:srcRect l="10748" t="5958" r="4276" b="2477"/>
                    <a:stretch/>
                  </pic:blipFill>
                  <pic:spPr bwMode="auto">
                    <a:xfrm>
                      <a:off x="0" y="0"/>
                      <a:ext cx="2548368" cy="1940400"/>
                    </a:xfrm>
                    <a:prstGeom prst="rect">
                      <a:avLst/>
                    </a:prstGeom>
                    <a:ln>
                      <a:noFill/>
                    </a:ln>
                    <a:extLst>
                      <a:ext uri="{53640926-AAD7-44D8-BBD7-CCE9431645EC}">
                        <a14:shadowObscured xmlns:a14="http://schemas.microsoft.com/office/drawing/2010/main"/>
                      </a:ext>
                    </a:extLst>
                  </pic:spPr>
                </pic:pic>
              </a:graphicData>
            </a:graphic>
          </wp:inline>
        </w:drawing>
      </w:r>
    </w:p>
    <w:p w14:paraId="373B6F29" w14:textId="77777777" w:rsidR="0085404B" w:rsidRDefault="0085404B" w:rsidP="00BB6ADA">
      <w:pPr>
        <w:spacing w:line="276" w:lineRule="auto"/>
        <w:jc w:val="both"/>
        <w:rPr>
          <w:b/>
          <w:sz w:val="24"/>
          <w:szCs w:val="24"/>
          <w:lang w:val="en-US"/>
        </w:rPr>
      </w:pPr>
    </w:p>
    <w:p w14:paraId="365BD310" w14:textId="2163EEF9" w:rsidR="00C564F7" w:rsidRDefault="00BB6ADA" w:rsidP="00BB6ADA">
      <w:pPr>
        <w:spacing w:line="276" w:lineRule="auto"/>
        <w:jc w:val="both"/>
        <w:rPr>
          <w:sz w:val="24"/>
          <w:szCs w:val="24"/>
          <w:lang w:val="en-US"/>
        </w:rPr>
      </w:pPr>
      <w:r w:rsidRPr="00037C22">
        <w:rPr>
          <w:b/>
          <w:sz w:val="24"/>
          <w:szCs w:val="24"/>
          <w:lang w:val="en-US"/>
        </w:rPr>
        <w:t xml:space="preserve">Figure </w:t>
      </w:r>
      <w:r w:rsidR="0078572F" w:rsidRPr="00037C22">
        <w:rPr>
          <w:b/>
          <w:sz w:val="24"/>
          <w:szCs w:val="24"/>
          <w:lang w:val="en-US"/>
        </w:rPr>
        <w:t>S</w:t>
      </w:r>
      <w:r w:rsidR="00C035D5">
        <w:rPr>
          <w:b/>
          <w:sz w:val="24"/>
          <w:szCs w:val="24"/>
          <w:lang w:val="en-US"/>
        </w:rPr>
        <w:t>8</w:t>
      </w:r>
      <w:r w:rsidRPr="00037C22">
        <w:rPr>
          <w:sz w:val="24"/>
          <w:szCs w:val="24"/>
          <w:lang w:val="en-US"/>
        </w:rPr>
        <w:t xml:space="preserve">. Experimental (vertical bars) of the ca 6 K </w:t>
      </w:r>
      <w:bookmarkStart w:id="3" w:name="_Hlk94368507"/>
      <w:r w:rsidRPr="00037C22">
        <w:rPr>
          <w:sz w:val="24"/>
          <w:szCs w:val="24"/>
          <w:lang w:val="en-US"/>
        </w:rPr>
        <w:t xml:space="preserve">Mössbauer spectra </w:t>
      </w:r>
      <w:bookmarkEnd w:id="3"/>
      <w:r w:rsidRPr="00037C22">
        <w:rPr>
          <w:sz w:val="24"/>
          <w:szCs w:val="24"/>
          <w:lang w:val="en-US"/>
        </w:rPr>
        <w:t xml:space="preserve">of </w:t>
      </w:r>
      <w:r w:rsidRPr="00037C22">
        <w:rPr>
          <w:b/>
          <w:sz w:val="24"/>
          <w:szCs w:val="24"/>
          <w:lang w:val="en-US"/>
        </w:rPr>
        <w:t>1</w:t>
      </w:r>
      <w:r w:rsidRPr="00037C22">
        <w:rPr>
          <w:sz w:val="24"/>
          <w:szCs w:val="24"/>
          <w:lang w:val="en-US"/>
        </w:rPr>
        <w:t xml:space="preserve"> recorded with a 0.06 (A) and 1 T (B) external magnetic field applied parallel to the </w:t>
      </w:r>
      <w:r w:rsidRPr="00037C22">
        <w:rPr>
          <w:sz w:val="24"/>
          <w:szCs w:val="24"/>
          <w:lang w:val="en-US"/>
        </w:rPr>
        <w:sym w:font="Symbol" w:char="F067"/>
      </w:r>
      <w:r w:rsidRPr="00037C22">
        <w:rPr>
          <w:sz w:val="24"/>
          <w:szCs w:val="24"/>
          <w:lang w:val="en-US"/>
        </w:rPr>
        <w:t>-rays. Simulations assuming a</w:t>
      </w:r>
      <w:r w:rsidR="002D4A42">
        <w:rPr>
          <w:sz w:val="24"/>
          <w:szCs w:val="24"/>
          <w:lang w:val="en-US"/>
        </w:rPr>
        <w:t>n</w:t>
      </w:r>
      <w:r w:rsidRPr="00037C22">
        <w:rPr>
          <w:sz w:val="24"/>
          <w:szCs w:val="24"/>
          <w:lang w:val="en-US"/>
        </w:rPr>
        <w:t xml:space="preserve"> </w:t>
      </w:r>
      <w:r w:rsidRPr="00037C22">
        <w:rPr>
          <w:i/>
          <w:sz w:val="24"/>
          <w:szCs w:val="24"/>
          <w:lang w:val="en-US"/>
        </w:rPr>
        <w:t>S</w:t>
      </w:r>
      <w:r w:rsidRPr="00037C22">
        <w:rPr>
          <w:sz w:val="24"/>
          <w:szCs w:val="24"/>
          <w:lang w:val="en-US"/>
        </w:rPr>
        <w:t>=1/2 state are overlaid as solid red lines (see Tables 1 and Table S4 for the parameters). The slow- and fast-relaxing contributions are displayed above the spectra as orange and purple lines, respectively.</w:t>
      </w:r>
    </w:p>
    <w:p w14:paraId="2B552E03" w14:textId="210FA2CE" w:rsidR="002605E0" w:rsidRDefault="00C035D5" w:rsidP="00BB6ADA">
      <w:pPr>
        <w:spacing w:line="276" w:lineRule="auto"/>
        <w:jc w:val="both"/>
        <w:rPr>
          <w:sz w:val="24"/>
          <w:szCs w:val="24"/>
          <w:lang w:val="en-US"/>
        </w:rPr>
      </w:pPr>
      <w:r w:rsidRPr="002E0556">
        <w:rPr>
          <w:rFonts w:cstheme="minorHAnsi"/>
          <w:noProof/>
          <w:color w:val="222222"/>
          <w:sz w:val="24"/>
          <w:szCs w:val="24"/>
        </w:rPr>
        <w:drawing>
          <wp:anchor distT="0" distB="0" distL="114300" distR="114300" simplePos="0" relativeHeight="251688960" behindDoc="0" locked="0" layoutInCell="1" allowOverlap="1" wp14:anchorId="6E6F9347" wp14:editId="7D354355">
            <wp:simplePos x="0" y="0"/>
            <wp:positionH relativeFrom="margin">
              <wp:align>center</wp:align>
            </wp:positionH>
            <wp:positionV relativeFrom="paragraph">
              <wp:posOffset>199096</wp:posOffset>
            </wp:positionV>
            <wp:extent cx="4797043" cy="4185425"/>
            <wp:effectExtent l="0" t="0" r="3810" b="5715"/>
            <wp:wrapNone/>
            <wp:docPr id="76446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46922" name=""/>
                    <pic:cNvPicPr/>
                  </pic:nvPicPr>
                  <pic:blipFill rotWithShape="1">
                    <a:blip r:embed="rId27" cstate="print">
                      <a:extLst>
                        <a:ext uri="{28A0092B-C50C-407E-A947-70E740481C1C}">
                          <a14:useLocalDpi xmlns:a14="http://schemas.microsoft.com/office/drawing/2010/main" val="0"/>
                        </a:ext>
                      </a:extLst>
                    </a:blip>
                    <a:srcRect l="10999" t="10735" r="10680"/>
                    <a:stretch>
                      <a:fillRect/>
                    </a:stretch>
                  </pic:blipFill>
                  <pic:spPr bwMode="auto">
                    <a:xfrm>
                      <a:off x="0" y="0"/>
                      <a:ext cx="4797043" cy="4185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AB8E74" w14:textId="0B7A0141" w:rsidR="009C53AF" w:rsidRDefault="009C53AF" w:rsidP="00BB6ADA">
      <w:pPr>
        <w:spacing w:line="276" w:lineRule="auto"/>
        <w:jc w:val="both"/>
        <w:rPr>
          <w:sz w:val="24"/>
          <w:szCs w:val="24"/>
          <w:lang w:val="en-US"/>
        </w:rPr>
      </w:pPr>
    </w:p>
    <w:p w14:paraId="1D890B45" w14:textId="25ED70DD" w:rsidR="00514D85" w:rsidRPr="00037C22" w:rsidRDefault="00514D85" w:rsidP="00BB6ADA">
      <w:pPr>
        <w:spacing w:line="276" w:lineRule="auto"/>
        <w:jc w:val="both"/>
        <w:rPr>
          <w:sz w:val="24"/>
          <w:szCs w:val="24"/>
          <w:lang w:val="en-US"/>
        </w:rPr>
      </w:pPr>
    </w:p>
    <w:p w14:paraId="759429C3" w14:textId="1AB4F1FD" w:rsidR="00A92236" w:rsidRPr="00037C22" w:rsidRDefault="00A92236" w:rsidP="00A92236">
      <w:pPr>
        <w:jc w:val="center"/>
        <w:rPr>
          <w:sz w:val="24"/>
          <w:szCs w:val="24"/>
          <w:lang w:val="en-US"/>
        </w:rPr>
      </w:pPr>
    </w:p>
    <w:p w14:paraId="7D5A97E2" w14:textId="77777777" w:rsidR="00514D85" w:rsidRDefault="00514D85" w:rsidP="00A84177">
      <w:pPr>
        <w:jc w:val="both"/>
        <w:rPr>
          <w:rFonts w:cstheme="minorHAnsi"/>
          <w:b/>
          <w:sz w:val="24"/>
          <w:szCs w:val="24"/>
        </w:rPr>
      </w:pPr>
    </w:p>
    <w:p w14:paraId="3DBD592C" w14:textId="77777777" w:rsidR="00514D85" w:rsidRDefault="00514D85" w:rsidP="00A84177">
      <w:pPr>
        <w:jc w:val="both"/>
        <w:rPr>
          <w:rFonts w:cstheme="minorHAnsi"/>
          <w:b/>
          <w:sz w:val="24"/>
          <w:szCs w:val="24"/>
        </w:rPr>
      </w:pPr>
    </w:p>
    <w:p w14:paraId="7D7C942D" w14:textId="77777777" w:rsidR="00514D85" w:rsidRDefault="00514D85" w:rsidP="00A84177">
      <w:pPr>
        <w:jc w:val="both"/>
        <w:rPr>
          <w:rFonts w:cstheme="minorHAnsi"/>
          <w:b/>
          <w:sz w:val="24"/>
          <w:szCs w:val="24"/>
        </w:rPr>
      </w:pPr>
    </w:p>
    <w:p w14:paraId="4C680374" w14:textId="77777777" w:rsidR="00514D85" w:rsidRDefault="00514D85" w:rsidP="00A84177">
      <w:pPr>
        <w:jc w:val="both"/>
        <w:rPr>
          <w:rFonts w:cstheme="minorHAnsi"/>
          <w:b/>
          <w:sz w:val="24"/>
          <w:szCs w:val="24"/>
        </w:rPr>
      </w:pPr>
    </w:p>
    <w:p w14:paraId="77A8CF27" w14:textId="77777777" w:rsidR="00514D85" w:rsidRDefault="00514D85" w:rsidP="00A84177">
      <w:pPr>
        <w:jc w:val="both"/>
        <w:rPr>
          <w:rFonts w:cstheme="minorHAnsi"/>
          <w:b/>
          <w:sz w:val="24"/>
          <w:szCs w:val="24"/>
        </w:rPr>
      </w:pPr>
    </w:p>
    <w:p w14:paraId="41FC71B6" w14:textId="77777777" w:rsidR="00514D85" w:rsidRDefault="00514D85" w:rsidP="00A84177">
      <w:pPr>
        <w:jc w:val="both"/>
        <w:rPr>
          <w:rFonts w:cstheme="minorHAnsi"/>
          <w:b/>
          <w:sz w:val="24"/>
          <w:szCs w:val="24"/>
        </w:rPr>
      </w:pPr>
    </w:p>
    <w:p w14:paraId="698DB55B" w14:textId="77777777" w:rsidR="00514D85" w:rsidRDefault="00514D85" w:rsidP="00A84177">
      <w:pPr>
        <w:jc w:val="both"/>
        <w:rPr>
          <w:rFonts w:cstheme="minorHAnsi"/>
          <w:b/>
          <w:sz w:val="24"/>
          <w:szCs w:val="24"/>
        </w:rPr>
      </w:pPr>
    </w:p>
    <w:p w14:paraId="70F71A3A" w14:textId="77777777" w:rsidR="00514D85" w:rsidRDefault="00514D85" w:rsidP="00A84177">
      <w:pPr>
        <w:jc w:val="both"/>
        <w:rPr>
          <w:rFonts w:cstheme="minorHAnsi"/>
          <w:b/>
          <w:sz w:val="24"/>
          <w:szCs w:val="24"/>
        </w:rPr>
      </w:pPr>
    </w:p>
    <w:p w14:paraId="2D71A8D6" w14:textId="77777777" w:rsidR="00514D85" w:rsidRDefault="00514D85" w:rsidP="00A84177">
      <w:pPr>
        <w:jc w:val="both"/>
        <w:rPr>
          <w:rFonts w:cstheme="minorHAnsi"/>
          <w:b/>
          <w:sz w:val="24"/>
          <w:szCs w:val="24"/>
        </w:rPr>
      </w:pPr>
    </w:p>
    <w:p w14:paraId="145F0F85" w14:textId="77777777" w:rsidR="00514D85" w:rsidRDefault="00514D85" w:rsidP="00A84177">
      <w:pPr>
        <w:jc w:val="both"/>
        <w:rPr>
          <w:rFonts w:cstheme="minorHAnsi"/>
          <w:b/>
          <w:sz w:val="24"/>
          <w:szCs w:val="24"/>
        </w:rPr>
      </w:pPr>
    </w:p>
    <w:p w14:paraId="699BB6AD" w14:textId="77777777" w:rsidR="009C53AF" w:rsidRDefault="009C53AF" w:rsidP="00A84177">
      <w:pPr>
        <w:jc w:val="both"/>
        <w:rPr>
          <w:rFonts w:cstheme="minorHAnsi"/>
          <w:b/>
          <w:sz w:val="24"/>
          <w:szCs w:val="24"/>
        </w:rPr>
      </w:pPr>
    </w:p>
    <w:p w14:paraId="7B228A5D" w14:textId="7D9CC215" w:rsidR="00B017A6" w:rsidRDefault="00A92236" w:rsidP="00A84177">
      <w:pPr>
        <w:jc w:val="both"/>
        <w:rPr>
          <w:rFonts w:cstheme="minorHAnsi"/>
          <w:bCs/>
          <w:sz w:val="24"/>
          <w:szCs w:val="24"/>
          <w:lang w:val="en-GB"/>
        </w:rPr>
      </w:pPr>
      <w:r w:rsidRPr="00037C22">
        <w:rPr>
          <w:rFonts w:cstheme="minorHAnsi"/>
          <w:b/>
          <w:sz w:val="24"/>
          <w:szCs w:val="24"/>
        </w:rPr>
        <w:t xml:space="preserve">Figure </w:t>
      </w:r>
      <w:r w:rsidR="0078572F" w:rsidRPr="00037C22">
        <w:rPr>
          <w:rFonts w:cstheme="minorHAnsi"/>
          <w:b/>
          <w:sz w:val="24"/>
          <w:szCs w:val="24"/>
        </w:rPr>
        <w:t>S</w:t>
      </w:r>
      <w:r w:rsidR="00C035D5">
        <w:rPr>
          <w:rFonts w:cstheme="minorHAnsi"/>
          <w:b/>
          <w:sz w:val="24"/>
          <w:szCs w:val="24"/>
        </w:rPr>
        <w:t>9</w:t>
      </w:r>
      <w:r w:rsidRPr="00037C22">
        <w:rPr>
          <w:rFonts w:cstheme="minorHAnsi"/>
          <w:b/>
          <w:sz w:val="24"/>
          <w:szCs w:val="24"/>
        </w:rPr>
        <w:t>.</w:t>
      </w:r>
      <w:r w:rsidR="00D60704">
        <w:rPr>
          <w:rFonts w:cstheme="minorHAnsi"/>
          <w:b/>
          <w:sz w:val="24"/>
          <w:szCs w:val="24"/>
        </w:rPr>
        <w:t xml:space="preserve"> </w:t>
      </w:r>
      <w:r w:rsidRPr="00037C22">
        <w:rPr>
          <w:rFonts w:cstheme="minorHAnsi"/>
          <w:bCs/>
          <w:sz w:val="24"/>
          <w:szCs w:val="24"/>
        </w:rPr>
        <w:t xml:space="preserve">Variable temperature X-Band EPR for polycrystal sample of </w:t>
      </w:r>
      <w:r w:rsidRPr="00037C22">
        <w:rPr>
          <w:rFonts w:cstheme="minorHAnsi"/>
          <w:b/>
          <w:sz w:val="24"/>
          <w:szCs w:val="24"/>
        </w:rPr>
        <w:t>1</w:t>
      </w:r>
      <w:r w:rsidRPr="00037C22">
        <w:rPr>
          <w:rFonts w:cstheme="minorHAnsi"/>
          <w:bCs/>
          <w:sz w:val="24"/>
          <w:szCs w:val="24"/>
        </w:rPr>
        <w:t>.</w:t>
      </w:r>
      <w:r w:rsidRPr="00037C22">
        <w:rPr>
          <w:sz w:val="24"/>
          <w:szCs w:val="24"/>
          <w:lang w:val="en-GB"/>
        </w:rPr>
        <w:t xml:space="preserve"> </w:t>
      </w:r>
      <w:r w:rsidRPr="00037C22">
        <w:rPr>
          <w:rFonts w:cstheme="minorHAnsi"/>
          <w:bCs/>
          <w:sz w:val="24"/>
          <w:szCs w:val="24"/>
          <w:lang w:val="en-GB"/>
        </w:rPr>
        <w:t xml:space="preserve">Experimental conditions: frequency = 9.3842 GHz, modulation amplitude = 0.4 </w:t>
      </w:r>
      <w:proofErr w:type="spellStart"/>
      <w:r w:rsidRPr="00037C22">
        <w:rPr>
          <w:rFonts w:cstheme="minorHAnsi"/>
          <w:bCs/>
          <w:sz w:val="24"/>
          <w:szCs w:val="24"/>
          <w:lang w:val="en-GB"/>
        </w:rPr>
        <w:t>mT</w:t>
      </w:r>
      <w:proofErr w:type="spellEnd"/>
      <w:r w:rsidRPr="00037C22">
        <w:rPr>
          <w:rFonts w:cstheme="minorHAnsi"/>
          <w:bCs/>
          <w:sz w:val="24"/>
          <w:szCs w:val="24"/>
          <w:lang w:val="en-GB"/>
        </w:rPr>
        <w:t xml:space="preserve">; microwave power = 2.518 </w:t>
      </w:r>
      <w:proofErr w:type="spellStart"/>
      <w:r w:rsidRPr="00037C22">
        <w:rPr>
          <w:rFonts w:cstheme="minorHAnsi"/>
          <w:bCs/>
          <w:sz w:val="24"/>
          <w:szCs w:val="24"/>
          <w:lang w:val="en-GB"/>
        </w:rPr>
        <w:t>mW</w:t>
      </w:r>
      <w:proofErr w:type="spellEnd"/>
      <w:r w:rsidRPr="00037C22">
        <w:rPr>
          <w:rFonts w:cstheme="minorHAnsi"/>
          <w:bCs/>
          <w:sz w:val="24"/>
          <w:szCs w:val="24"/>
          <w:lang w:val="en-GB"/>
        </w:rPr>
        <w:t>, (attenuation = 19 dB).</w:t>
      </w:r>
    </w:p>
    <w:p w14:paraId="07188CE5" w14:textId="5626477D" w:rsidR="003E1CC7" w:rsidRDefault="00F5476E" w:rsidP="00A84177">
      <w:pPr>
        <w:jc w:val="both"/>
        <w:rPr>
          <w:rFonts w:cstheme="minorHAnsi"/>
          <w:bCs/>
          <w:sz w:val="24"/>
          <w:szCs w:val="24"/>
          <w:lang w:val="en-GB"/>
        </w:rPr>
      </w:pPr>
      <w:r>
        <w:rPr>
          <w:noProof/>
          <w:sz w:val="24"/>
          <w:szCs w:val="24"/>
          <w:lang w:val="en-US"/>
        </w:rPr>
        <w:lastRenderedPageBreak/>
        <w:drawing>
          <wp:anchor distT="0" distB="0" distL="114300" distR="114300" simplePos="0" relativeHeight="251675648" behindDoc="0" locked="0" layoutInCell="1" allowOverlap="1" wp14:anchorId="33D9679E" wp14:editId="16077C02">
            <wp:simplePos x="0" y="0"/>
            <wp:positionH relativeFrom="margin">
              <wp:posOffset>973873</wp:posOffset>
            </wp:positionH>
            <wp:positionV relativeFrom="paragraph">
              <wp:posOffset>7434</wp:posOffset>
            </wp:positionV>
            <wp:extent cx="3508917" cy="2608711"/>
            <wp:effectExtent l="0" t="0" r="0"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8">
                      <a:extLst>
                        <a:ext uri="{28A0092B-C50C-407E-A947-70E740481C1C}">
                          <a14:useLocalDpi xmlns:a14="http://schemas.microsoft.com/office/drawing/2010/main" val="0"/>
                        </a:ext>
                      </a:extLst>
                    </a:blip>
                    <a:stretch>
                      <a:fillRect/>
                    </a:stretch>
                  </pic:blipFill>
                  <pic:spPr>
                    <a:xfrm>
                      <a:off x="0" y="0"/>
                      <a:ext cx="3518616" cy="2615922"/>
                    </a:xfrm>
                    <a:prstGeom prst="rect">
                      <a:avLst/>
                    </a:prstGeom>
                  </pic:spPr>
                </pic:pic>
              </a:graphicData>
            </a:graphic>
            <wp14:sizeRelH relativeFrom="page">
              <wp14:pctWidth>0</wp14:pctWidth>
            </wp14:sizeRelH>
            <wp14:sizeRelV relativeFrom="page">
              <wp14:pctHeight>0</wp14:pctHeight>
            </wp14:sizeRelV>
          </wp:anchor>
        </w:drawing>
      </w:r>
    </w:p>
    <w:p w14:paraId="1B4F737A" w14:textId="2A09D467" w:rsidR="003E1CC7" w:rsidRDefault="003E1CC7" w:rsidP="00A84177">
      <w:pPr>
        <w:jc w:val="both"/>
        <w:rPr>
          <w:rFonts w:cstheme="minorHAnsi"/>
          <w:bCs/>
          <w:sz w:val="24"/>
          <w:szCs w:val="24"/>
          <w:lang w:val="en-GB"/>
        </w:rPr>
      </w:pPr>
    </w:p>
    <w:p w14:paraId="772D244D" w14:textId="19D69782" w:rsidR="003E1CC7" w:rsidRDefault="003E1CC7" w:rsidP="00A84177">
      <w:pPr>
        <w:jc w:val="both"/>
        <w:rPr>
          <w:rFonts w:cstheme="minorHAnsi"/>
          <w:bCs/>
          <w:sz w:val="24"/>
          <w:szCs w:val="24"/>
          <w:lang w:val="en-GB"/>
        </w:rPr>
      </w:pPr>
    </w:p>
    <w:p w14:paraId="587F21AE" w14:textId="203BE6AE" w:rsidR="003E1CC7" w:rsidRDefault="003E1CC7" w:rsidP="00A84177">
      <w:pPr>
        <w:jc w:val="both"/>
        <w:rPr>
          <w:rFonts w:cstheme="minorHAnsi"/>
          <w:bCs/>
          <w:sz w:val="24"/>
          <w:szCs w:val="24"/>
          <w:lang w:val="en-GB"/>
        </w:rPr>
      </w:pPr>
    </w:p>
    <w:p w14:paraId="350D6C37" w14:textId="5EFD4D00" w:rsidR="003E1CC7" w:rsidRDefault="003E1CC7" w:rsidP="00A84177">
      <w:pPr>
        <w:jc w:val="both"/>
        <w:rPr>
          <w:rFonts w:cstheme="minorHAnsi"/>
          <w:bCs/>
          <w:sz w:val="24"/>
          <w:szCs w:val="24"/>
          <w:lang w:val="en-GB"/>
        </w:rPr>
      </w:pPr>
    </w:p>
    <w:p w14:paraId="367FDCBB" w14:textId="6243C2B4" w:rsidR="003E1CC7" w:rsidRDefault="003E1CC7" w:rsidP="00A84177">
      <w:pPr>
        <w:jc w:val="both"/>
        <w:rPr>
          <w:rFonts w:cstheme="minorHAnsi"/>
          <w:bCs/>
          <w:sz w:val="24"/>
          <w:szCs w:val="24"/>
          <w:lang w:val="en-GB"/>
        </w:rPr>
      </w:pPr>
    </w:p>
    <w:p w14:paraId="5C916C40" w14:textId="51F2AC90" w:rsidR="003E1CC7" w:rsidRDefault="003E1CC7" w:rsidP="00A84177">
      <w:pPr>
        <w:jc w:val="both"/>
        <w:rPr>
          <w:rFonts w:cstheme="minorHAnsi"/>
          <w:bCs/>
          <w:sz w:val="24"/>
          <w:szCs w:val="24"/>
          <w:lang w:val="en-GB"/>
        </w:rPr>
      </w:pPr>
    </w:p>
    <w:p w14:paraId="65D2FDEE" w14:textId="6A6489B2" w:rsidR="003E1CC7" w:rsidRDefault="003E1CC7" w:rsidP="00A84177">
      <w:pPr>
        <w:jc w:val="both"/>
        <w:rPr>
          <w:rFonts w:cstheme="minorHAnsi"/>
          <w:bCs/>
          <w:sz w:val="24"/>
          <w:szCs w:val="24"/>
          <w:lang w:val="en-GB"/>
        </w:rPr>
      </w:pPr>
    </w:p>
    <w:p w14:paraId="0A29BD5D" w14:textId="7E524FA1" w:rsidR="003E1CC7" w:rsidRDefault="003E1CC7" w:rsidP="00A84177">
      <w:pPr>
        <w:jc w:val="both"/>
        <w:rPr>
          <w:rFonts w:cstheme="minorHAnsi"/>
          <w:bCs/>
          <w:sz w:val="24"/>
          <w:szCs w:val="24"/>
          <w:lang w:val="en-GB"/>
        </w:rPr>
      </w:pPr>
    </w:p>
    <w:p w14:paraId="76091E5C" w14:textId="359D25F0" w:rsidR="003E1CC7" w:rsidRDefault="003E1CC7" w:rsidP="003E1CC7">
      <w:pPr>
        <w:spacing w:line="240" w:lineRule="atLeast"/>
        <w:jc w:val="both"/>
        <w:rPr>
          <w:rFonts w:cstheme="minorHAnsi"/>
          <w:sz w:val="24"/>
          <w:szCs w:val="24"/>
        </w:rPr>
      </w:pPr>
      <w:r w:rsidRPr="000C0B7C">
        <w:rPr>
          <w:rFonts w:cstheme="minorHAnsi"/>
          <w:b/>
          <w:sz w:val="24"/>
          <w:szCs w:val="24"/>
        </w:rPr>
        <w:t xml:space="preserve">Figure </w:t>
      </w:r>
      <w:r w:rsidR="0078572F" w:rsidRPr="000C0B7C">
        <w:rPr>
          <w:rFonts w:cstheme="minorHAnsi"/>
          <w:b/>
          <w:sz w:val="24"/>
          <w:szCs w:val="24"/>
        </w:rPr>
        <w:t>S</w:t>
      </w:r>
      <w:r w:rsidR="00797724">
        <w:rPr>
          <w:rFonts w:cstheme="minorHAnsi"/>
          <w:b/>
          <w:sz w:val="24"/>
          <w:szCs w:val="24"/>
        </w:rPr>
        <w:t>10</w:t>
      </w:r>
      <w:r w:rsidR="009458B7">
        <w:rPr>
          <w:rFonts w:cstheme="minorHAnsi"/>
          <w:b/>
          <w:sz w:val="24"/>
          <w:szCs w:val="24"/>
        </w:rPr>
        <w:t>.</w:t>
      </w:r>
      <w:r w:rsidR="0078572F" w:rsidRPr="000C0B7C">
        <w:rPr>
          <w:rFonts w:cstheme="minorHAnsi"/>
          <w:sz w:val="24"/>
          <w:szCs w:val="24"/>
        </w:rPr>
        <w:t xml:space="preserve"> </w:t>
      </w:r>
      <w:r w:rsidRPr="000C0B7C">
        <w:rPr>
          <w:rFonts w:cstheme="minorHAnsi"/>
          <w:sz w:val="24"/>
          <w:szCs w:val="24"/>
        </w:rPr>
        <w:t>The spin</w:t>
      </w:r>
      <w:r>
        <w:rPr>
          <w:rFonts w:cstheme="minorHAnsi"/>
          <w:sz w:val="24"/>
          <w:szCs w:val="24"/>
        </w:rPr>
        <w:t>-</w:t>
      </w:r>
      <w:r w:rsidRPr="000C0B7C">
        <w:rPr>
          <w:rFonts w:cstheme="minorHAnsi"/>
          <w:sz w:val="24"/>
          <w:szCs w:val="24"/>
        </w:rPr>
        <w:t xml:space="preserve">crossover phenomenon observed in </w:t>
      </w:r>
      <w:proofErr w:type="gramStart"/>
      <w:r w:rsidRPr="000C0B7C">
        <w:rPr>
          <w:rFonts w:cstheme="minorHAnsi"/>
          <w:sz w:val="24"/>
          <w:szCs w:val="24"/>
        </w:rPr>
        <w:t>Fe(</w:t>
      </w:r>
      <w:proofErr w:type="gramEnd"/>
      <w:r w:rsidRPr="000C0B7C">
        <w:rPr>
          <w:rFonts w:cstheme="minorHAnsi"/>
          <w:sz w:val="24"/>
          <w:szCs w:val="24"/>
        </w:rPr>
        <w:t>III) system in various coordination geometry. Octahedral (O</w:t>
      </w:r>
      <w:r w:rsidRPr="000C0B7C">
        <w:rPr>
          <w:rFonts w:cstheme="minorHAnsi"/>
          <w:sz w:val="24"/>
          <w:szCs w:val="24"/>
          <w:vertAlign w:val="subscript"/>
        </w:rPr>
        <w:t>h</w:t>
      </w:r>
      <w:r w:rsidRPr="000C0B7C">
        <w:rPr>
          <w:rFonts w:cstheme="minorHAnsi"/>
          <w:sz w:val="24"/>
          <w:szCs w:val="24"/>
        </w:rPr>
        <w:t xml:space="preserve">), Square </w:t>
      </w:r>
      <w:proofErr w:type="gramStart"/>
      <w:r w:rsidRPr="000C0B7C">
        <w:rPr>
          <w:rFonts w:cstheme="minorHAnsi"/>
          <w:sz w:val="24"/>
          <w:szCs w:val="24"/>
        </w:rPr>
        <w:t>Pyramidal  (</w:t>
      </w:r>
      <w:proofErr w:type="gramEnd"/>
      <w:r w:rsidRPr="000C0B7C">
        <w:rPr>
          <w:rFonts w:cstheme="minorHAnsi"/>
          <w:sz w:val="24"/>
          <w:szCs w:val="24"/>
        </w:rPr>
        <w:t>Spy), Trigonal Bipyramidal (TBP), and Square Planar (SP)</w:t>
      </w:r>
      <w:r>
        <w:rPr>
          <w:rFonts w:cstheme="minorHAnsi"/>
          <w:sz w:val="24"/>
          <w:szCs w:val="24"/>
        </w:rPr>
        <w:t>.</w:t>
      </w:r>
    </w:p>
    <w:p w14:paraId="64C293B1" w14:textId="6C3CABD8" w:rsidR="00AD046C" w:rsidRPr="00AD046C" w:rsidRDefault="00AD046C" w:rsidP="00AD046C">
      <w:pPr>
        <w:spacing w:before="240" w:after="0" w:line="276" w:lineRule="auto"/>
        <w:jc w:val="both"/>
        <w:rPr>
          <w:rFonts w:cstheme="minorHAnsi"/>
          <w:sz w:val="24"/>
          <w:szCs w:val="24"/>
        </w:rPr>
      </w:pPr>
      <w:r w:rsidRPr="00037C22">
        <w:rPr>
          <w:rFonts w:cstheme="minorHAnsi"/>
          <w:b/>
          <w:bCs/>
          <w:sz w:val="24"/>
          <w:szCs w:val="24"/>
        </w:rPr>
        <w:t>Table S</w:t>
      </w:r>
      <w:r w:rsidR="00851121">
        <w:rPr>
          <w:rFonts w:cstheme="minorHAnsi"/>
          <w:b/>
          <w:bCs/>
          <w:sz w:val="24"/>
          <w:szCs w:val="24"/>
        </w:rPr>
        <w:t>7</w:t>
      </w:r>
      <w:r w:rsidR="009458B7">
        <w:rPr>
          <w:rFonts w:cstheme="minorHAnsi"/>
          <w:b/>
          <w:bCs/>
          <w:sz w:val="24"/>
          <w:szCs w:val="24"/>
        </w:rPr>
        <w:t>.</w:t>
      </w:r>
      <w:r w:rsidRPr="00037C22">
        <w:rPr>
          <w:rFonts w:cstheme="minorHAnsi"/>
          <w:sz w:val="24"/>
          <w:szCs w:val="24"/>
        </w:rPr>
        <w:t xml:space="preserve"> Selected bond length and bond angle of </w:t>
      </w:r>
      <w:r w:rsidRPr="00037C22">
        <w:rPr>
          <w:rFonts w:cstheme="minorHAnsi"/>
          <w:b/>
          <w:bCs/>
          <w:sz w:val="24"/>
          <w:szCs w:val="24"/>
        </w:rPr>
        <w:t>1</w:t>
      </w:r>
      <w:r>
        <w:rPr>
          <w:rFonts w:cstheme="minorHAnsi"/>
          <w:sz w:val="24"/>
          <w:szCs w:val="24"/>
        </w:rPr>
        <w:t xml:space="preserve"> collected in the temperature ra</w:t>
      </w:r>
      <w:r w:rsidR="002D4A42">
        <w:rPr>
          <w:rFonts w:cstheme="minorHAnsi"/>
          <w:sz w:val="24"/>
          <w:szCs w:val="24"/>
        </w:rPr>
        <w:t>ng</w:t>
      </w:r>
      <w:r>
        <w:rPr>
          <w:rFonts w:cstheme="minorHAnsi"/>
          <w:sz w:val="24"/>
          <w:szCs w:val="24"/>
        </w:rPr>
        <w:t>e 100-300 K</w:t>
      </w:r>
    </w:p>
    <w:tbl>
      <w:tblPr>
        <w:tblStyle w:val="TableGrid"/>
        <w:tblW w:w="5000" w:type="pct"/>
        <w:tblLook w:val="04A0" w:firstRow="1" w:lastRow="0" w:firstColumn="1" w:lastColumn="0" w:noHBand="0" w:noVBand="1"/>
      </w:tblPr>
      <w:tblGrid>
        <w:gridCol w:w="2263"/>
        <w:gridCol w:w="1482"/>
        <w:gridCol w:w="1758"/>
        <w:gridCol w:w="1758"/>
        <w:gridCol w:w="1755"/>
      </w:tblGrid>
      <w:tr w:rsidR="00D85BBD" w14:paraId="59A81569" w14:textId="77777777" w:rsidTr="00D85BBD">
        <w:tc>
          <w:tcPr>
            <w:tcW w:w="1255" w:type="pct"/>
          </w:tcPr>
          <w:p w14:paraId="5D59544D" w14:textId="77777777" w:rsidR="00D85BBD" w:rsidRPr="00475273" w:rsidRDefault="00D85BBD" w:rsidP="004159A3">
            <w:pPr>
              <w:spacing w:line="276" w:lineRule="auto"/>
              <w:rPr>
                <w:b/>
                <w:bCs/>
              </w:rPr>
            </w:pPr>
            <w:r>
              <w:rPr>
                <w:b/>
                <w:bCs/>
              </w:rPr>
              <w:t xml:space="preserve">Bond length / </w:t>
            </w:r>
            <w:r>
              <w:rPr>
                <w:rFonts w:ascii="Trebuchet MS" w:hAnsi="Trebuchet MS"/>
                <w:b/>
                <w:bCs/>
              </w:rPr>
              <w:t>Å</w:t>
            </w:r>
          </w:p>
        </w:tc>
        <w:tc>
          <w:tcPr>
            <w:tcW w:w="822" w:type="pct"/>
          </w:tcPr>
          <w:p w14:paraId="7D8D34F6" w14:textId="77777777" w:rsidR="00D85BBD" w:rsidRPr="00475273" w:rsidRDefault="00D85BBD" w:rsidP="000C0B7C">
            <w:pPr>
              <w:spacing w:line="276" w:lineRule="auto"/>
              <w:jc w:val="center"/>
              <w:rPr>
                <w:b/>
                <w:bCs/>
              </w:rPr>
            </w:pPr>
            <w:r w:rsidRPr="00475273">
              <w:rPr>
                <w:b/>
                <w:bCs/>
              </w:rPr>
              <w:t>150 K</w:t>
            </w:r>
          </w:p>
        </w:tc>
        <w:tc>
          <w:tcPr>
            <w:tcW w:w="975" w:type="pct"/>
          </w:tcPr>
          <w:p w14:paraId="2D35C0E6" w14:textId="77777777" w:rsidR="00D85BBD" w:rsidRPr="00475273" w:rsidRDefault="00D85BBD" w:rsidP="000C0B7C">
            <w:pPr>
              <w:spacing w:line="276" w:lineRule="auto"/>
              <w:jc w:val="center"/>
              <w:rPr>
                <w:b/>
                <w:bCs/>
              </w:rPr>
            </w:pPr>
            <w:r w:rsidRPr="00475273">
              <w:rPr>
                <w:b/>
                <w:bCs/>
              </w:rPr>
              <w:t>200 K</w:t>
            </w:r>
          </w:p>
        </w:tc>
        <w:tc>
          <w:tcPr>
            <w:tcW w:w="975" w:type="pct"/>
          </w:tcPr>
          <w:p w14:paraId="0235F107" w14:textId="77777777" w:rsidR="00D85BBD" w:rsidRPr="00475273" w:rsidRDefault="00D85BBD" w:rsidP="000C0B7C">
            <w:pPr>
              <w:spacing w:line="276" w:lineRule="auto"/>
              <w:jc w:val="center"/>
              <w:rPr>
                <w:b/>
                <w:bCs/>
              </w:rPr>
            </w:pPr>
            <w:r w:rsidRPr="00475273">
              <w:rPr>
                <w:b/>
                <w:bCs/>
              </w:rPr>
              <w:t>250 K</w:t>
            </w:r>
          </w:p>
        </w:tc>
        <w:tc>
          <w:tcPr>
            <w:tcW w:w="973" w:type="pct"/>
          </w:tcPr>
          <w:p w14:paraId="6A6C593B" w14:textId="77777777" w:rsidR="00D85BBD" w:rsidRPr="00475273" w:rsidRDefault="00D85BBD" w:rsidP="000C0B7C">
            <w:pPr>
              <w:spacing w:line="276" w:lineRule="auto"/>
              <w:jc w:val="center"/>
              <w:rPr>
                <w:b/>
                <w:bCs/>
              </w:rPr>
            </w:pPr>
            <w:r w:rsidRPr="00475273">
              <w:rPr>
                <w:b/>
                <w:bCs/>
              </w:rPr>
              <w:t>300 K</w:t>
            </w:r>
          </w:p>
        </w:tc>
      </w:tr>
      <w:tr w:rsidR="00D85BBD" w14:paraId="3BE92D09" w14:textId="77777777" w:rsidTr="00D85BBD">
        <w:tc>
          <w:tcPr>
            <w:tcW w:w="1255" w:type="pct"/>
          </w:tcPr>
          <w:p w14:paraId="204A39FC" w14:textId="77777777" w:rsidR="00D85BBD" w:rsidRDefault="00D85BBD" w:rsidP="004159A3">
            <w:pPr>
              <w:spacing w:line="276" w:lineRule="auto"/>
            </w:pPr>
            <w:r>
              <w:t>Fe1-O1</w:t>
            </w:r>
          </w:p>
        </w:tc>
        <w:tc>
          <w:tcPr>
            <w:tcW w:w="822" w:type="pct"/>
          </w:tcPr>
          <w:p w14:paraId="27B6505D" w14:textId="25FE2ADE" w:rsidR="00D85BBD" w:rsidRDefault="00D85BBD" w:rsidP="000C0B7C">
            <w:pPr>
              <w:spacing w:line="276" w:lineRule="auto"/>
              <w:jc w:val="center"/>
            </w:pPr>
            <w:r>
              <w:t>1.84</w:t>
            </w:r>
            <w:r w:rsidR="0091019C">
              <w:t>1</w:t>
            </w:r>
            <w:r>
              <w:t>(</w:t>
            </w:r>
            <w:r w:rsidR="0091019C">
              <w:t>4</w:t>
            </w:r>
            <w:r>
              <w:t>)</w:t>
            </w:r>
          </w:p>
        </w:tc>
        <w:tc>
          <w:tcPr>
            <w:tcW w:w="975" w:type="pct"/>
          </w:tcPr>
          <w:p w14:paraId="1835B6A3" w14:textId="2B5E2FCE" w:rsidR="00D85BBD" w:rsidRDefault="00D85BBD" w:rsidP="000C0B7C">
            <w:pPr>
              <w:spacing w:line="276" w:lineRule="auto"/>
              <w:jc w:val="center"/>
            </w:pPr>
            <w:r>
              <w:t>1.84</w:t>
            </w:r>
            <w:r w:rsidR="00BB10B3">
              <w:t>8</w:t>
            </w:r>
            <w:r>
              <w:t>(4)</w:t>
            </w:r>
          </w:p>
        </w:tc>
        <w:tc>
          <w:tcPr>
            <w:tcW w:w="975" w:type="pct"/>
          </w:tcPr>
          <w:p w14:paraId="5FAC3D31" w14:textId="0D228A98" w:rsidR="00D85BBD" w:rsidRDefault="00D85BBD" w:rsidP="000C0B7C">
            <w:pPr>
              <w:spacing w:line="276" w:lineRule="auto"/>
              <w:jc w:val="center"/>
            </w:pPr>
            <w:r>
              <w:t>1.8</w:t>
            </w:r>
            <w:r w:rsidR="00106836">
              <w:t>51</w:t>
            </w:r>
            <w:r>
              <w:t>(4)</w:t>
            </w:r>
          </w:p>
        </w:tc>
        <w:tc>
          <w:tcPr>
            <w:tcW w:w="973" w:type="pct"/>
          </w:tcPr>
          <w:p w14:paraId="6DB4608F" w14:textId="4198E333" w:rsidR="00D85BBD" w:rsidRDefault="00D85BBD" w:rsidP="000C0B7C">
            <w:pPr>
              <w:spacing w:line="276" w:lineRule="auto"/>
              <w:jc w:val="center"/>
            </w:pPr>
            <w:r>
              <w:t>1.84</w:t>
            </w:r>
            <w:r w:rsidR="00027F82">
              <w:t>4</w:t>
            </w:r>
            <w:r>
              <w:t>(</w:t>
            </w:r>
            <w:r w:rsidR="00027F82">
              <w:t>4</w:t>
            </w:r>
            <w:r>
              <w:t>)</w:t>
            </w:r>
          </w:p>
        </w:tc>
      </w:tr>
      <w:tr w:rsidR="00D85BBD" w14:paraId="77B8AF9E" w14:textId="77777777" w:rsidTr="00D85BBD">
        <w:tc>
          <w:tcPr>
            <w:tcW w:w="1255" w:type="pct"/>
          </w:tcPr>
          <w:p w14:paraId="7B717913" w14:textId="77777777" w:rsidR="00D85BBD" w:rsidRDefault="00D85BBD" w:rsidP="004159A3">
            <w:pPr>
              <w:spacing w:line="276" w:lineRule="auto"/>
            </w:pPr>
            <w:r>
              <w:t>Fe1-N1</w:t>
            </w:r>
          </w:p>
        </w:tc>
        <w:tc>
          <w:tcPr>
            <w:tcW w:w="822" w:type="pct"/>
          </w:tcPr>
          <w:p w14:paraId="41732AA1" w14:textId="1F2B1805" w:rsidR="00D85BBD" w:rsidRDefault="00D85BBD" w:rsidP="000C0B7C">
            <w:pPr>
              <w:spacing w:line="276" w:lineRule="auto"/>
              <w:jc w:val="center"/>
            </w:pPr>
            <w:r>
              <w:t>1.87</w:t>
            </w:r>
            <w:r w:rsidR="0091019C">
              <w:t>5</w:t>
            </w:r>
            <w:r>
              <w:t>(4)</w:t>
            </w:r>
          </w:p>
        </w:tc>
        <w:tc>
          <w:tcPr>
            <w:tcW w:w="975" w:type="pct"/>
          </w:tcPr>
          <w:p w14:paraId="7A3744A4" w14:textId="7C6EA546" w:rsidR="00D85BBD" w:rsidRDefault="00D85BBD" w:rsidP="000C0B7C">
            <w:pPr>
              <w:spacing w:line="276" w:lineRule="auto"/>
              <w:jc w:val="center"/>
            </w:pPr>
            <w:r>
              <w:t>1.88</w:t>
            </w:r>
            <w:r w:rsidR="00BB10B3">
              <w:t>4</w:t>
            </w:r>
            <w:r>
              <w:t>(</w:t>
            </w:r>
            <w:r w:rsidR="00BB10B3">
              <w:t>5</w:t>
            </w:r>
            <w:r>
              <w:t>)</w:t>
            </w:r>
          </w:p>
        </w:tc>
        <w:tc>
          <w:tcPr>
            <w:tcW w:w="975" w:type="pct"/>
          </w:tcPr>
          <w:p w14:paraId="355145D5" w14:textId="01D0C2B6" w:rsidR="00D85BBD" w:rsidRDefault="00D85BBD" w:rsidP="000C0B7C">
            <w:pPr>
              <w:spacing w:line="276" w:lineRule="auto"/>
              <w:jc w:val="center"/>
            </w:pPr>
            <w:r>
              <w:t>1.88</w:t>
            </w:r>
            <w:r w:rsidR="00106836">
              <w:t>9</w:t>
            </w:r>
            <w:r>
              <w:t>(5)</w:t>
            </w:r>
          </w:p>
        </w:tc>
        <w:tc>
          <w:tcPr>
            <w:tcW w:w="973" w:type="pct"/>
          </w:tcPr>
          <w:p w14:paraId="09F0D8C5" w14:textId="76EE70B3" w:rsidR="00D85BBD" w:rsidRDefault="00D85BBD" w:rsidP="000C0B7C">
            <w:pPr>
              <w:spacing w:line="276" w:lineRule="auto"/>
              <w:jc w:val="center"/>
            </w:pPr>
            <w:r>
              <w:t>1.88</w:t>
            </w:r>
            <w:r w:rsidR="00027F82">
              <w:t>8</w:t>
            </w:r>
            <w:r>
              <w:t>(</w:t>
            </w:r>
            <w:r w:rsidR="00027F82">
              <w:t>5</w:t>
            </w:r>
            <w:r>
              <w:t>)</w:t>
            </w:r>
          </w:p>
        </w:tc>
      </w:tr>
      <w:tr w:rsidR="00D85BBD" w14:paraId="1DF9B3ED" w14:textId="77777777" w:rsidTr="00D85BBD">
        <w:tc>
          <w:tcPr>
            <w:tcW w:w="1255" w:type="pct"/>
          </w:tcPr>
          <w:p w14:paraId="03362721" w14:textId="77777777" w:rsidR="00D85BBD" w:rsidRDefault="00D85BBD" w:rsidP="004159A3">
            <w:pPr>
              <w:spacing w:line="276" w:lineRule="auto"/>
            </w:pPr>
            <w:r>
              <w:t>Fe1-O2</w:t>
            </w:r>
          </w:p>
        </w:tc>
        <w:tc>
          <w:tcPr>
            <w:tcW w:w="822" w:type="pct"/>
          </w:tcPr>
          <w:p w14:paraId="288334D6" w14:textId="00BB4FCB" w:rsidR="00D85BBD" w:rsidRDefault="00D85BBD" w:rsidP="000C0B7C">
            <w:pPr>
              <w:spacing w:line="276" w:lineRule="auto"/>
              <w:jc w:val="center"/>
            </w:pPr>
            <w:r>
              <w:t>1.84</w:t>
            </w:r>
            <w:r w:rsidR="0091019C">
              <w:t>9</w:t>
            </w:r>
            <w:r>
              <w:t>(</w:t>
            </w:r>
            <w:r w:rsidR="0091019C">
              <w:t>4</w:t>
            </w:r>
            <w:r>
              <w:t>)</w:t>
            </w:r>
          </w:p>
        </w:tc>
        <w:tc>
          <w:tcPr>
            <w:tcW w:w="975" w:type="pct"/>
          </w:tcPr>
          <w:p w14:paraId="4C8ECA90" w14:textId="2F6200DF" w:rsidR="00D85BBD" w:rsidRDefault="00D85BBD" w:rsidP="000C0B7C">
            <w:pPr>
              <w:spacing w:line="276" w:lineRule="auto"/>
              <w:jc w:val="center"/>
            </w:pPr>
            <w:r>
              <w:t>1.8</w:t>
            </w:r>
            <w:r w:rsidR="00BB10B3">
              <w:t>53</w:t>
            </w:r>
            <w:r>
              <w:t>(4)</w:t>
            </w:r>
          </w:p>
        </w:tc>
        <w:tc>
          <w:tcPr>
            <w:tcW w:w="975" w:type="pct"/>
          </w:tcPr>
          <w:p w14:paraId="1CFDC178" w14:textId="78239F20" w:rsidR="00D85BBD" w:rsidRDefault="00D85BBD" w:rsidP="000C0B7C">
            <w:pPr>
              <w:spacing w:line="276" w:lineRule="auto"/>
              <w:jc w:val="center"/>
            </w:pPr>
            <w:r>
              <w:t>1.8</w:t>
            </w:r>
            <w:r w:rsidR="00106836">
              <w:t>53</w:t>
            </w:r>
            <w:r>
              <w:t>(4)</w:t>
            </w:r>
          </w:p>
        </w:tc>
        <w:tc>
          <w:tcPr>
            <w:tcW w:w="973" w:type="pct"/>
          </w:tcPr>
          <w:p w14:paraId="4DF3D330" w14:textId="729AF853" w:rsidR="00D85BBD" w:rsidRDefault="00D85BBD" w:rsidP="000C0B7C">
            <w:pPr>
              <w:spacing w:line="276" w:lineRule="auto"/>
              <w:jc w:val="center"/>
            </w:pPr>
            <w:r>
              <w:t>1.8</w:t>
            </w:r>
            <w:r w:rsidR="00027F82">
              <w:t>54</w:t>
            </w:r>
            <w:r>
              <w:t>(</w:t>
            </w:r>
            <w:r w:rsidR="00027F82">
              <w:t>4</w:t>
            </w:r>
            <w:r>
              <w:t>)</w:t>
            </w:r>
          </w:p>
        </w:tc>
      </w:tr>
      <w:tr w:rsidR="00D85BBD" w14:paraId="5348928A" w14:textId="77777777" w:rsidTr="00D85BBD">
        <w:tc>
          <w:tcPr>
            <w:tcW w:w="1255" w:type="pct"/>
          </w:tcPr>
          <w:p w14:paraId="0F785C9F" w14:textId="77777777" w:rsidR="00D85BBD" w:rsidRDefault="00D85BBD" w:rsidP="004159A3">
            <w:pPr>
              <w:spacing w:line="276" w:lineRule="auto"/>
            </w:pPr>
            <w:r>
              <w:t>Fe1-N2</w:t>
            </w:r>
          </w:p>
        </w:tc>
        <w:tc>
          <w:tcPr>
            <w:tcW w:w="822" w:type="pct"/>
          </w:tcPr>
          <w:p w14:paraId="0C691374" w14:textId="263E586E" w:rsidR="00D85BBD" w:rsidRDefault="00D85BBD" w:rsidP="000C0B7C">
            <w:pPr>
              <w:spacing w:line="276" w:lineRule="auto"/>
              <w:jc w:val="center"/>
            </w:pPr>
            <w:r>
              <w:t>1.87</w:t>
            </w:r>
            <w:r w:rsidR="0091019C">
              <w:t>3</w:t>
            </w:r>
            <w:r>
              <w:t>(</w:t>
            </w:r>
            <w:r w:rsidR="0091019C">
              <w:t>5</w:t>
            </w:r>
            <w:r>
              <w:t>)</w:t>
            </w:r>
          </w:p>
        </w:tc>
        <w:tc>
          <w:tcPr>
            <w:tcW w:w="975" w:type="pct"/>
          </w:tcPr>
          <w:p w14:paraId="361BEDC8" w14:textId="5A1028AB" w:rsidR="00D85BBD" w:rsidRDefault="00D85BBD" w:rsidP="000C0B7C">
            <w:pPr>
              <w:spacing w:line="276" w:lineRule="auto"/>
              <w:jc w:val="center"/>
            </w:pPr>
            <w:r>
              <w:t>1.8</w:t>
            </w:r>
            <w:r w:rsidR="00BB10B3">
              <w:t>83</w:t>
            </w:r>
            <w:r>
              <w:t>(5)</w:t>
            </w:r>
          </w:p>
        </w:tc>
        <w:tc>
          <w:tcPr>
            <w:tcW w:w="975" w:type="pct"/>
          </w:tcPr>
          <w:p w14:paraId="687DE4AD" w14:textId="590A2E6A" w:rsidR="00D85BBD" w:rsidRDefault="00D85BBD" w:rsidP="000C0B7C">
            <w:pPr>
              <w:spacing w:line="276" w:lineRule="auto"/>
              <w:jc w:val="center"/>
            </w:pPr>
            <w:r>
              <w:t>1.8</w:t>
            </w:r>
            <w:r w:rsidR="00106836">
              <w:t>83</w:t>
            </w:r>
            <w:r>
              <w:t>(5)</w:t>
            </w:r>
          </w:p>
        </w:tc>
        <w:tc>
          <w:tcPr>
            <w:tcW w:w="973" w:type="pct"/>
          </w:tcPr>
          <w:p w14:paraId="40BAA494" w14:textId="4456F0F7" w:rsidR="00D85BBD" w:rsidRDefault="00D85BBD" w:rsidP="000C0B7C">
            <w:pPr>
              <w:spacing w:line="276" w:lineRule="auto"/>
              <w:jc w:val="center"/>
            </w:pPr>
            <w:r>
              <w:t>1.8</w:t>
            </w:r>
            <w:r w:rsidR="00027F82">
              <w:t>95</w:t>
            </w:r>
            <w:r>
              <w:t>(</w:t>
            </w:r>
            <w:r w:rsidR="00027F82">
              <w:t>5</w:t>
            </w:r>
            <w:r>
              <w:t>)</w:t>
            </w:r>
          </w:p>
        </w:tc>
      </w:tr>
      <w:tr w:rsidR="00D85BBD" w14:paraId="3D03EA4C" w14:textId="77777777" w:rsidTr="00D85BBD">
        <w:tc>
          <w:tcPr>
            <w:tcW w:w="1255" w:type="pct"/>
          </w:tcPr>
          <w:p w14:paraId="222A8AA2" w14:textId="77777777" w:rsidR="00D85BBD" w:rsidRDefault="00D85BBD" w:rsidP="004159A3">
            <w:pPr>
              <w:spacing w:line="276" w:lineRule="auto"/>
            </w:pPr>
            <w:r>
              <w:t>C1-O1</w:t>
            </w:r>
          </w:p>
        </w:tc>
        <w:tc>
          <w:tcPr>
            <w:tcW w:w="822" w:type="pct"/>
          </w:tcPr>
          <w:p w14:paraId="25D87518" w14:textId="52AC4466" w:rsidR="00D85BBD" w:rsidRDefault="00D85BBD" w:rsidP="000C0B7C">
            <w:pPr>
              <w:spacing w:line="276" w:lineRule="auto"/>
              <w:jc w:val="center"/>
            </w:pPr>
            <w:r>
              <w:t>1.3</w:t>
            </w:r>
            <w:r w:rsidR="0091019C">
              <w:t>19</w:t>
            </w:r>
            <w:r>
              <w:t>(</w:t>
            </w:r>
            <w:r w:rsidR="0091019C">
              <w:t>6</w:t>
            </w:r>
            <w:r>
              <w:t>)</w:t>
            </w:r>
          </w:p>
        </w:tc>
        <w:tc>
          <w:tcPr>
            <w:tcW w:w="975" w:type="pct"/>
          </w:tcPr>
          <w:p w14:paraId="7C10E997" w14:textId="3B9238AB" w:rsidR="00D85BBD" w:rsidRDefault="00D85BBD" w:rsidP="000C0B7C">
            <w:pPr>
              <w:spacing w:line="276" w:lineRule="auto"/>
              <w:jc w:val="center"/>
            </w:pPr>
            <w:r>
              <w:t>1.3</w:t>
            </w:r>
            <w:r w:rsidR="00BB10B3">
              <w:t>31</w:t>
            </w:r>
            <w:r>
              <w:t>(7)</w:t>
            </w:r>
          </w:p>
        </w:tc>
        <w:tc>
          <w:tcPr>
            <w:tcW w:w="975" w:type="pct"/>
          </w:tcPr>
          <w:p w14:paraId="2FDE37D3" w14:textId="78832533" w:rsidR="00D85BBD" w:rsidRDefault="00D85BBD" w:rsidP="000C0B7C">
            <w:pPr>
              <w:spacing w:line="276" w:lineRule="auto"/>
              <w:jc w:val="center"/>
            </w:pPr>
            <w:r>
              <w:t>1.33</w:t>
            </w:r>
            <w:r w:rsidR="00106836">
              <w:t>0</w:t>
            </w:r>
            <w:r>
              <w:t>(7)</w:t>
            </w:r>
          </w:p>
        </w:tc>
        <w:tc>
          <w:tcPr>
            <w:tcW w:w="973" w:type="pct"/>
          </w:tcPr>
          <w:p w14:paraId="7B1057C4" w14:textId="16B4B450" w:rsidR="00D85BBD" w:rsidRDefault="00D85BBD" w:rsidP="000C0B7C">
            <w:pPr>
              <w:spacing w:line="276" w:lineRule="auto"/>
              <w:jc w:val="center"/>
            </w:pPr>
            <w:r>
              <w:t>1.3</w:t>
            </w:r>
            <w:r w:rsidR="00027F82">
              <w:t>41</w:t>
            </w:r>
            <w:r>
              <w:t>(</w:t>
            </w:r>
            <w:r w:rsidR="00027F82">
              <w:t>7</w:t>
            </w:r>
            <w:r>
              <w:t>)</w:t>
            </w:r>
          </w:p>
        </w:tc>
      </w:tr>
      <w:tr w:rsidR="00D85BBD" w14:paraId="6AABE5AC" w14:textId="77777777" w:rsidTr="00D85BBD">
        <w:tc>
          <w:tcPr>
            <w:tcW w:w="1255" w:type="pct"/>
          </w:tcPr>
          <w:p w14:paraId="5A403542" w14:textId="77777777" w:rsidR="00D85BBD" w:rsidRDefault="00D85BBD" w:rsidP="004159A3">
            <w:pPr>
              <w:spacing w:line="276" w:lineRule="auto"/>
            </w:pPr>
            <w:r>
              <w:t>C2-N1</w:t>
            </w:r>
          </w:p>
        </w:tc>
        <w:tc>
          <w:tcPr>
            <w:tcW w:w="822" w:type="pct"/>
          </w:tcPr>
          <w:p w14:paraId="2183040A" w14:textId="74170A4D" w:rsidR="00D85BBD" w:rsidRDefault="00D85BBD" w:rsidP="000C0B7C">
            <w:pPr>
              <w:spacing w:line="276" w:lineRule="auto"/>
              <w:jc w:val="center"/>
            </w:pPr>
            <w:r>
              <w:t>1.393(</w:t>
            </w:r>
            <w:r w:rsidR="0091019C">
              <w:t>6</w:t>
            </w:r>
            <w:r>
              <w:t>)</w:t>
            </w:r>
          </w:p>
        </w:tc>
        <w:tc>
          <w:tcPr>
            <w:tcW w:w="975" w:type="pct"/>
          </w:tcPr>
          <w:p w14:paraId="3A3EB558" w14:textId="2EC641DC" w:rsidR="00D85BBD" w:rsidRDefault="00D85BBD" w:rsidP="000C0B7C">
            <w:pPr>
              <w:spacing w:line="276" w:lineRule="auto"/>
              <w:jc w:val="center"/>
            </w:pPr>
            <w:r>
              <w:t>1.394(</w:t>
            </w:r>
            <w:r w:rsidR="00BB10B3">
              <w:t>7</w:t>
            </w:r>
            <w:r>
              <w:t>)</w:t>
            </w:r>
          </w:p>
        </w:tc>
        <w:tc>
          <w:tcPr>
            <w:tcW w:w="975" w:type="pct"/>
          </w:tcPr>
          <w:p w14:paraId="12BFD646" w14:textId="1CE4D78B" w:rsidR="00D85BBD" w:rsidRDefault="00D85BBD" w:rsidP="000C0B7C">
            <w:pPr>
              <w:spacing w:line="276" w:lineRule="auto"/>
              <w:jc w:val="center"/>
            </w:pPr>
            <w:r>
              <w:t>1.395(</w:t>
            </w:r>
            <w:r w:rsidR="00106836">
              <w:t>6</w:t>
            </w:r>
            <w:r>
              <w:t>)</w:t>
            </w:r>
          </w:p>
        </w:tc>
        <w:tc>
          <w:tcPr>
            <w:tcW w:w="973" w:type="pct"/>
          </w:tcPr>
          <w:p w14:paraId="648C0515" w14:textId="5D64CA92" w:rsidR="00D85BBD" w:rsidRDefault="00D85BBD" w:rsidP="000C0B7C">
            <w:pPr>
              <w:spacing w:line="276" w:lineRule="auto"/>
              <w:jc w:val="center"/>
            </w:pPr>
            <w:r>
              <w:t>1.39</w:t>
            </w:r>
            <w:r w:rsidR="00027F82">
              <w:t>9</w:t>
            </w:r>
            <w:r>
              <w:t>(</w:t>
            </w:r>
            <w:r w:rsidR="00027F82">
              <w:t>7</w:t>
            </w:r>
            <w:r>
              <w:t>)</w:t>
            </w:r>
          </w:p>
        </w:tc>
      </w:tr>
      <w:tr w:rsidR="00D85BBD" w14:paraId="0DB1787E" w14:textId="77777777" w:rsidTr="00D85BBD">
        <w:tc>
          <w:tcPr>
            <w:tcW w:w="1255" w:type="pct"/>
          </w:tcPr>
          <w:p w14:paraId="5F96D8AA" w14:textId="77777777" w:rsidR="00D85BBD" w:rsidRDefault="00D85BBD" w:rsidP="004159A3">
            <w:pPr>
              <w:spacing w:line="276" w:lineRule="auto"/>
            </w:pPr>
            <w:r>
              <w:t>C1-C2</w:t>
            </w:r>
          </w:p>
        </w:tc>
        <w:tc>
          <w:tcPr>
            <w:tcW w:w="822" w:type="pct"/>
          </w:tcPr>
          <w:p w14:paraId="3EAAB754" w14:textId="3597FED7" w:rsidR="00D85BBD" w:rsidRDefault="00077246" w:rsidP="000C0B7C">
            <w:pPr>
              <w:spacing w:line="276" w:lineRule="auto"/>
              <w:jc w:val="center"/>
            </w:pPr>
            <w:r>
              <w:t>1.38</w:t>
            </w:r>
            <w:r w:rsidR="0091019C">
              <w:t>4</w:t>
            </w:r>
            <w:r>
              <w:t>(</w:t>
            </w:r>
            <w:r w:rsidR="0091019C">
              <w:t>8</w:t>
            </w:r>
            <w:r>
              <w:t>)</w:t>
            </w:r>
          </w:p>
        </w:tc>
        <w:tc>
          <w:tcPr>
            <w:tcW w:w="975" w:type="pct"/>
          </w:tcPr>
          <w:p w14:paraId="3647DE18" w14:textId="399AEDB2" w:rsidR="00D85BBD" w:rsidRDefault="00D85BBD" w:rsidP="000C0B7C">
            <w:pPr>
              <w:spacing w:line="276" w:lineRule="auto"/>
              <w:jc w:val="center"/>
            </w:pPr>
            <w:r>
              <w:t>1.3</w:t>
            </w:r>
            <w:r w:rsidR="00BB10B3">
              <w:t>76</w:t>
            </w:r>
            <w:r>
              <w:t>(</w:t>
            </w:r>
            <w:r w:rsidR="00BB10B3">
              <w:t>9</w:t>
            </w:r>
            <w:r>
              <w:t>)</w:t>
            </w:r>
          </w:p>
        </w:tc>
        <w:tc>
          <w:tcPr>
            <w:tcW w:w="975" w:type="pct"/>
          </w:tcPr>
          <w:p w14:paraId="7E200A9E" w14:textId="4938FF85" w:rsidR="00D85BBD" w:rsidRDefault="00D85BBD" w:rsidP="000C0B7C">
            <w:pPr>
              <w:spacing w:line="276" w:lineRule="auto"/>
              <w:jc w:val="center"/>
            </w:pPr>
            <w:r>
              <w:t>1.3</w:t>
            </w:r>
            <w:r w:rsidR="00106836">
              <w:t>79</w:t>
            </w:r>
            <w:r>
              <w:t>(8)</w:t>
            </w:r>
          </w:p>
        </w:tc>
        <w:tc>
          <w:tcPr>
            <w:tcW w:w="973" w:type="pct"/>
          </w:tcPr>
          <w:p w14:paraId="2E444FAD" w14:textId="0BA9DF18" w:rsidR="00D85BBD" w:rsidRDefault="00D85BBD" w:rsidP="000C0B7C">
            <w:pPr>
              <w:spacing w:line="276" w:lineRule="auto"/>
              <w:jc w:val="center"/>
            </w:pPr>
            <w:r>
              <w:t>1.3</w:t>
            </w:r>
            <w:r w:rsidR="00027F82">
              <w:t>77</w:t>
            </w:r>
            <w:r>
              <w:t>(</w:t>
            </w:r>
            <w:r w:rsidR="00027F82">
              <w:t>9</w:t>
            </w:r>
            <w:r>
              <w:t>)</w:t>
            </w:r>
          </w:p>
        </w:tc>
      </w:tr>
      <w:tr w:rsidR="00D85BBD" w14:paraId="1EFED1A6" w14:textId="77777777" w:rsidTr="00D85BBD">
        <w:tc>
          <w:tcPr>
            <w:tcW w:w="1255" w:type="pct"/>
          </w:tcPr>
          <w:p w14:paraId="6C6828AD" w14:textId="77777777" w:rsidR="00D85BBD" w:rsidRDefault="00D85BBD" w:rsidP="004159A3">
            <w:pPr>
              <w:spacing w:line="276" w:lineRule="auto"/>
            </w:pPr>
            <w:r>
              <w:t>C21-O2</w:t>
            </w:r>
          </w:p>
        </w:tc>
        <w:tc>
          <w:tcPr>
            <w:tcW w:w="822" w:type="pct"/>
          </w:tcPr>
          <w:p w14:paraId="190118DF" w14:textId="2A9EF512" w:rsidR="00D85BBD" w:rsidRDefault="00D85BBD" w:rsidP="000C0B7C">
            <w:pPr>
              <w:spacing w:line="276" w:lineRule="auto"/>
              <w:jc w:val="center"/>
            </w:pPr>
            <w:r>
              <w:t>1.3</w:t>
            </w:r>
            <w:r w:rsidR="0091019C">
              <w:t>19</w:t>
            </w:r>
            <w:r>
              <w:t>(</w:t>
            </w:r>
            <w:r w:rsidR="0091019C">
              <w:t>6</w:t>
            </w:r>
            <w:r>
              <w:t>)</w:t>
            </w:r>
          </w:p>
        </w:tc>
        <w:tc>
          <w:tcPr>
            <w:tcW w:w="975" w:type="pct"/>
          </w:tcPr>
          <w:p w14:paraId="5A23E16D" w14:textId="2F0461D4" w:rsidR="00D85BBD" w:rsidRDefault="00D85BBD" w:rsidP="000C0B7C">
            <w:pPr>
              <w:spacing w:line="276" w:lineRule="auto"/>
              <w:jc w:val="center"/>
            </w:pPr>
            <w:r>
              <w:t>1.3</w:t>
            </w:r>
            <w:r w:rsidR="00BB10B3">
              <w:t>36</w:t>
            </w:r>
            <w:r>
              <w:t>(</w:t>
            </w:r>
            <w:r w:rsidR="00BB10B3">
              <w:t>7</w:t>
            </w:r>
            <w:r>
              <w:t>)</w:t>
            </w:r>
          </w:p>
        </w:tc>
        <w:tc>
          <w:tcPr>
            <w:tcW w:w="975" w:type="pct"/>
          </w:tcPr>
          <w:p w14:paraId="2D8BF834" w14:textId="3477AEFF" w:rsidR="00D85BBD" w:rsidRDefault="00D85BBD" w:rsidP="000C0B7C">
            <w:pPr>
              <w:spacing w:line="276" w:lineRule="auto"/>
              <w:jc w:val="center"/>
            </w:pPr>
            <w:r>
              <w:t>1.3</w:t>
            </w:r>
            <w:r w:rsidR="00106836">
              <w:t>25</w:t>
            </w:r>
            <w:r>
              <w:t>(</w:t>
            </w:r>
            <w:r w:rsidR="00106836">
              <w:t>6</w:t>
            </w:r>
            <w:r>
              <w:t>)</w:t>
            </w:r>
          </w:p>
        </w:tc>
        <w:tc>
          <w:tcPr>
            <w:tcW w:w="973" w:type="pct"/>
          </w:tcPr>
          <w:p w14:paraId="6DBDA20D" w14:textId="654241AA" w:rsidR="00D85BBD" w:rsidRDefault="00D85BBD" w:rsidP="000C0B7C">
            <w:pPr>
              <w:spacing w:line="276" w:lineRule="auto"/>
              <w:jc w:val="center"/>
            </w:pPr>
            <w:r>
              <w:t>1.3</w:t>
            </w:r>
            <w:r w:rsidR="00027F82">
              <w:t>38</w:t>
            </w:r>
            <w:r>
              <w:t>(</w:t>
            </w:r>
            <w:r w:rsidR="00027F82">
              <w:t>7</w:t>
            </w:r>
            <w:r>
              <w:t>)</w:t>
            </w:r>
          </w:p>
        </w:tc>
      </w:tr>
      <w:tr w:rsidR="00D85BBD" w14:paraId="63E57E84" w14:textId="77777777" w:rsidTr="00D85BBD">
        <w:tc>
          <w:tcPr>
            <w:tcW w:w="1255" w:type="pct"/>
          </w:tcPr>
          <w:p w14:paraId="30BD89C6" w14:textId="77777777" w:rsidR="00D85BBD" w:rsidRDefault="00D85BBD" w:rsidP="004159A3">
            <w:pPr>
              <w:spacing w:line="276" w:lineRule="auto"/>
            </w:pPr>
            <w:r>
              <w:t>C22-N2</w:t>
            </w:r>
          </w:p>
        </w:tc>
        <w:tc>
          <w:tcPr>
            <w:tcW w:w="822" w:type="pct"/>
          </w:tcPr>
          <w:p w14:paraId="30EBF4C9" w14:textId="614259ED" w:rsidR="00D85BBD" w:rsidRDefault="00D85BBD" w:rsidP="000C0B7C">
            <w:pPr>
              <w:spacing w:line="276" w:lineRule="auto"/>
              <w:jc w:val="center"/>
            </w:pPr>
            <w:r>
              <w:t>1.3</w:t>
            </w:r>
            <w:r w:rsidR="0091019C">
              <w:t>94</w:t>
            </w:r>
            <w:r>
              <w:t>(</w:t>
            </w:r>
            <w:r w:rsidR="0091019C">
              <w:t>6</w:t>
            </w:r>
            <w:r>
              <w:t>)</w:t>
            </w:r>
          </w:p>
        </w:tc>
        <w:tc>
          <w:tcPr>
            <w:tcW w:w="975" w:type="pct"/>
          </w:tcPr>
          <w:p w14:paraId="671A97E9" w14:textId="27E8AF07" w:rsidR="00D85BBD" w:rsidRDefault="00D85BBD" w:rsidP="000C0B7C">
            <w:pPr>
              <w:spacing w:line="276" w:lineRule="auto"/>
              <w:jc w:val="center"/>
            </w:pPr>
            <w:r>
              <w:t>1.3</w:t>
            </w:r>
            <w:r w:rsidR="00BB10B3">
              <w:t>93</w:t>
            </w:r>
            <w:r>
              <w:t>(7)</w:t>
            </w:r>
          </w:p>
        </w:tc>
        <w:tc>
          <w:tcPr>
            <w:tcW w:w="975" w:type="pct"/>
          </w:tcPr>
          <w:p w14:paraId="0242BE22" w14:textId="339D563D" w:rsidR="00D85BBD" w:rsidRDefault="00D85BBD" w:rsidP="000C0B7C">
            <w:pPr>
              <w:spacing w:line="276" w:lineRule="auto"/>
              <w:jc w:val="center"/>
            </w:pPr>
            <w:r>
              <w:t>1.</w:t>
            </w:r>
            <w:r w:rsidR="00106836">
              <w:t>403</w:t>
            </w:r>
            <w:r>
              <w:t>(7)</w:t>
            </w:r>
          </w:p>
        </w:tc>
        <w:tc>
          <w:tcPr>
            <w:tcW w:w="973" w:type="pct"/>
          </w:tcPr>
          <w:p w14:paraId="5584D4D3" w14:textId="482464ED" w:rsidR="00D85BBD" w:rsidRDefault="00D85BBD" w:rsidP="000C0B7C">
            <w:pPr>
              <w:spacing w:line="276" w:lineRule="auto"/>
              <w:jc w:val="center"/>
            </w:pPr>
            <w:r>
              <w:t>1.3</w:t>
            </w:r>
            <w:r w:rsidR="00027F82">
              <w:t>96</w:t>
            </w:r>
            <w:r>
              <w:t>(</w:t>
            </w:r>
            <w:r w:rsidR="00027F82">
              <w:t>7</w:t>
            </w:r>
            <w:r>
              <w:t>)</w:t>
            </w:r>
          </w:p>
        </w:tc>
      </w:tr>
      <w:tr w:rsidR="00D85BBD" w14:paraId="5558C974" w14:textId="77777777" w:rsidTr="00D85BBD">
        <w:tc>
          <w:tcPr>
            <w:tcW w:w="1255" w:type="pct"/>
          </w:tcPr>
          <w:p w14:paraId="763372F4" w14:textId="77777777" w:rsidR="00D85BBD" w:rsidRDefault="00D85BBD" w:rsidP="004159A3">
            <w:pPr>
              <w:spacing w:line="276" w:lineRule="auto"/>
            </w:pPr>
            <w:r>
              <w:t>C21-C22</w:t>
            </w:r>
          </w:p>
        </w:tc>
        <w:tc>
          <w:tcPr>
            <w:tcW w:w="822" w:type="pct"/>
          </w:tcPr>
          <w:p w14:paraId="2E428C0C" w14:textId="74018B93" w:rsidR="00D85BBD" w:rsidRDefault="00D85BBD" w:rsidP="000C0B7C">
            <w:pPr>
              <w:spacing w:line="276" w:lineRule="auto"/>
              <w:jc w:val="center"/>
            </w:pPr>
            <w:r>
              <w:t>1.3</w:t>
            </w:r>
            <w:r w:rsidR="0091019C">
              <w:t>85</w:t>
            </w:r>
            <w:r>
              <w:t>(</w:t>
            </w:r>
            <w:r w:rsidR="0091019C">
              <w:t>7</w:t>
            </w:r>
            <w:r>
              <w:t>)</w:t>
            </w:r>
          </w:p>
        </w:tc>
        <w:tc>
          <w:tcPr>
            <w:tcW w:w="975" w:type="pct"/>
          </w:tcPr>
          <w:p w14:paraId="4A0368A6" w14:textId="2B25A4D5" w:rsidR="00D85BBD" w:rsidRDefault="00D85BBD" w:rsidP="000C0B7C">
            <w:pPr>
              <w:spacing w:line="276" w:lineRule="auto"/>
              <w:jc w:val="center"/>
            </w:pPr>
            <w:r>
              <w:t>1.39</w:t>
            </w:r>
            <w:r w:rsidR="00BB10B3">
              <w:t>1</w:t>
            </w:r>
            <w:r>
              <w:t>(8)</w:t>
            </w:r>
          </w:p>
        </w:tc>
        <w:tc>
          <w:tcPr>
            <w:tcW w:w="975" w:type="pct"/>
          </w:tcPr>
          <w:p w14:paraId="7FD27C4C" w14:textId="38E318F3" w:rsidR="00D85BBD" w:rsidRDefault="00D85BBD" w:rsidP="000C0B7C">
            <w:pPr>
              <w:spacing w:line="276" w:lineRule="auto"/>
              <w:jc w:val="center"/>
            </w:pPr>
            <w:r>
              <w:t>1.3</w:t>
            </w:r>
            <w:r w:rsidR="00106836">
              <w:t>92</w:t>
            </w:r>
            <w:r>
              <w:t>(8)</w:t>
            </w:r>
          </w:p>
        </w:tc>
        <w:tc>
          <w:tcPr>
            <w:tcW w:w="973" w:type="pct"/>
          </w:tcPr>
          <w:p w14:paraId="48F76133" w14:textId="0B8FA5C2" w:rsidR="00D85BBD" w:rsidRDefault="00D85BBD" w:rsidP="000C0B7C">
            <w:pPr>
              <w:spacing w:line="276" w:lineRule="auto"/>
              <w:jc w:val="center"/>
            </w:pPr>
            <w:r>
              <w:t>1.38</w:t>
            </w:r>
            <w:r w:rsidR="00027F82">
              <w:t>2</w:t>
            </w:r>
            <w:r>
              <w:t>(</w:t>
            </w:r>
            <w:r w:rsidR="00027F82">
              <w:t>9</w:t>
            </w:r>
            <w:r>
              <w:t>)</w:t>
            </w:r>
          </w:p>
        </w:tc>
      </w:tr>
      <w:tr w:rsidR="00077246" w14:paraId="188C8BBD" w14:textId="77777777" w:rsidTr="00D85BBD">
        <w:tc>
          <w:tcPr>
            <w:tcW w:w="1255" w:type="pct"/>
          </w:tcPr>
          <w:p w14:paraId="4A353E82" w14:textId="79592FF3" w:rsidR="00077246" w:rsidRPr="00D85BBD" w:rsidRDefault="00077246" w:rsidP="00077246">
            <w:pPr>
              <w:spacing w:line="276" w:lineRule="auto"/>
              <w:rPr>
                <w:b/>
                <w:bCs/>
              </w:rPr>
            </w:pPr>
            <w:r w:rsidRPr="00D85BBD">
              <w:rPr>
                <w:b/>
                <w:bCs/>
              </w:rPr>
              <w:t>Bond angle</w:t>
            </w:r>
            <w:r>
              <w:rPr>
                <w:b/>
                <w:bCs/>
              </w:rPr>
              <w:t xml:space="preserve"> / </w:t>
            </w:r>
            <w:r>
              <w:rPr>
                <w:b/>
                <w:bCs/>
              </w:rPr>
              <w:sym w:font="Symbol" w:char="F0B0"/>
            </w:r>
          </w:p>
        </w:tc>
        <w:tc>
          <w:tcPr>
            <w:tcW w:w="822" w:type="pct"/>
          </w:tcPr>
          <w:p w14:paraId="15CF3A8F" w14:textId="6FD95084" w:rsidR="00077246" w:rsidRDefault="00077246" w:rsidP="000C0B7C">
            <w:pPr>
              <w:spacing w:line="276" w:lineRule="auto"/>
              <w:jc w:val="center"/>
            </w:pPr>
            <w:r w:rsidRPr="00475273">
              <w:rPr>
                <w:b/>
                <w:bCs/>
              </w:rPr>
              <w:t>150 K</w:t>
            </w:r>
          </w:p>
        </w:tc>
        <w:tc>
          <w:tcPr>
            <w:tcW w:w="975" w:type="pct"/>
          </w:tcPr>
          <w:p w14:paraId="4A0641D0" w14:textId="7EF2CAD1" w:rsidR="00077246" w:rsidRDefault="00077246" w:rsidP="000C0B7C">
            <w:pPr>
              <w:spacing w:line="276" w:lineRule="auto"/>
              <w:jc w:val="center"/>
            </w:pPr>
            <w:r w:rsidRPr="00475273">
              <w:rPr>
                <w:b/>
                <w:bCs/>
              </w:rPr>
              <w:t>200 K</w:t>
            </w:r>
          </w:p>
        </w:tc>
        <w:tc>
          <w:tcPr>
            <w:tcW w:w="975" w:type="pct"/>
          </w:tcPr>
          <w:p w14:paraId="6D179570" w14:textId="52512178" w:rsidR="00077246" w:rsidRDefault="00077246" w:rsidP="000C0B7C">
            <w:pPr>
              <w:spacing w:line="276" w:lineRule="auto"/>
              <w:jc w:val="center"/>
            </w:pPr>
            <w:r w:rsidRPr="00475273">
              <w:rPr>
                <w:b/>
                <w:bCs/>
              </w:rPr>
              <w:t>250 K</w:t>
            </w:r>
          </w:p>
        </w:tc>
        <w:tc>
          <w:tcPr>
            <w:tcW w:w="973" w:type="pct"/>
          </w:tcPr>
          <w:p w14:paraId="3CCCD177" w14:textId="2CFB0BB0" w:rsidR="00077246" w:rsidRDefault="00077246" w:rsidP="000C0B7C">
            <w:pPr>
              <w:spacing w:line="276" w:lineRule="auto"/>
              <w:jc w:val="center"/>
            </w:pPr>
            <w:r w:rsidRPr="00475273">
              <w:rPr>
                <w:b/>
                <w:bCs/>
              </w:rPr>
              <w:t>300 K</w:t>
            </w:r>
          </w:p>
        </w:tc>
      </w:tr>
      <w:tr w:rsidR="00D85BBD" w14:paraId="414947A5" w14:textId="77777777" w:rsidTr="00D85BBD">
        <w:tc>
          <w:tcPr>
            <w:tcW w:w="1255" w:type="pct"/>
          </w:tcPr>
          <w:p w14:paraId="62D98C67" w14:textId="719F8660" w:rsidR="00D85BBD" w:rsidRDefault="00D85BBD" w:rsidP="00D85BBD">
            <w:pPr>
              <w:spacing w:line="276" w:lineRule="auto"/>
            </w:pPr>
            <w:r>
              <w:t>O1-Fe1-O2</w:t>
            </w:r>
          </w:p>
        </w:tc>
        <w:tc>
          <w:tcPr>
            <w:tcW w:w="822" w:type="pct"/>
          </w:tcPr>
          <w:p w14:paraId="56B40BBF" w14:textId="1C6215BD" w:rsidR="00D85BBD" w:rsidRDefault="00D85BBD" w:rsidP="000C0B7C">
            <w:pPr>
              <w:spacing w:line="276" w:lineRule="auto"/>
              <w:jc w:val="center"/>
            </w:pPr>
            <w:r>
              <w:t>179.</w:t>
            </w:r>
            <w:r w:rsidR="0091019C">
              <w:t>16</w:t>
            </w:r>
            <w:r>
              <w:t>(1)</w:t>
            </w:r>
          </w:p>
        </w:tc>
        <w:tc>
          <w:tcPr>
            <w:tcW w:w="975" w:type="pct"/>
          </w:tcPr>
          <w:p w14:paraId="543390F3" w14:textId="2C605C40" w:rsidR="00D85BBD" w:rsidRDefault="00D85BBD" w:rsidP="000C0B7C">
            <w:pPr>
              <w:spacing w:line="276" w:lineRule="auto"/>
              <w:jc w:val="center"/>
            </w:pPr>
            <w:r>
              <w:t>179.</w:t>
            </w:r>
            <w:r w:rsidR="00BB10B3">
              <w:t>60</w:t>
            </w:r>
            <w:r>
              <w:t>(</w:t>
            </w:r>
            <w:r w:rsidR="00BB10B3">
              <w:t>2</w:t>
            </w:r>
            <w:r>
              <w:t>)</w:t>
            </w:r>
          </w:p>
        </w:tc>
        <w:tc>
          <w:tcPr>
            <w:tcW w:w="975" w:type="pct"/>
          </w:tcPr>
          <w:p w14:paraId="594CB010" w14:textId="293C174C" w:rsidR="00D85BBD" w:rsidRDefault="00D85BBD" w:rsidP="000C0B7C">
            <w:pPr>
              <w:spacing w:line="276" w:lineRule="auto"/>
              <w:jc w:val="center"/>
            </w:pPr>
            <w:r>
              <w:t>179.</w:t>
            </w:r>
            <w:r w:rsidR="00106836">
              <w:t>70</w:t>
            </w:r>
            <w:r>
              <w:t>(2)</w:t>
            </w:r>
          </w:p>
        </w:tc>
        <w:tc>
          <w:tcPr>
            <w:tcW w:w="973" w:type="pct"/>
          </w:tcPr>
          <w:p w14:paraId="6E0B4454" w14:textId="4848EBEA" w:rsidR="00D85BBD" w:rsidRDefault="00D85BBD" w:rsidP="000C0B7C">
            <w:pPr>
              <w:spacing w:line="276" w:lineRule="auto"/>
              <w:jc w:val="center"/>
            </w:pPr>
            <w:r>
              <w:t>179.</w:t>
            </w:r>
            <w:r w:rsidR="00027F82">
              <w:t>8</w:t>
            </w:r>
            <w:r>
              <w:t>(</w:t>
            </w:r>
            <w:r w:rsidR="00027F82">
              <w:t>2</w:t>
            </w:r>
            <w:r>
              <w:t>)</w:t>
            </w:r>
          </w:p>
        </w:tc>
      </w:tr>
      <w:tr w:rsidR="00D85BBD" w14:paraId="75793FEE" w14:textId="77777777" w:rsidTr="00D85BBD">
        <w:tc>
          <w:tcPr>
            <w:tcW w:w="1255" w:type="pct"/>
          </w:tcPr>
          <w:p w14:paraId="37612C45" w14:textId="7659B242" w:rsidR="00D85BBD" w:rsidRDefault="00D85BBD" w:rsidP="00D85BBD">
            <w:pPr>
              <w:spacing w:line="276" w:lineRule="auto"/>
            </w:pPr>
            <w:r>
              <w:t>O1-Fe1-N1</w:t>
            </w:r>
          </w:p>
        </w:tc>
        <w:tc>
          <w:tcPr>
            <w:tcW w:w="822" w:type="pct"/>
          </w:tcPr>
          <w:p w14:paraId="25EC2736" w14:textId="4ABB466A" w:rsidR="00D85BBD" w:rsidRDefault="00D85BBD" w:rsidP="000C0B7C">
            <w:pPr>
              <w:spacing w:line="276" w:lineRule="auto"/>
              <w:jc w:val="center"/>
            </w:pPr>
            <w:r>
              <w:t>84.</w:t>
            </w:r>
            <w:r w:rsidR="0091019C">
              <w:t>47</w:t>
            </w:r>
            <w:r>
              <w:t>(1)</w:t>
            </w:r>
          </w:p>
        </w:tc>
        <w:tc>
          <w:tcPr>
            <w:tcW w:w="975" w:type="pct"/>
          </w:tcPr>
          <w:p w14:paraId="6FA91BC7" w14:textId="57CC4B34" w:rsidR="00D85BBD" w:rsidRDefault="00D85BBD" w:rsidP="000C0B7C">
            <w:pPr>
              <w:spacing w:line="276" w:lineRule="auto"/>
              <w:jc w:val="center"/>
            </w:pPr>
            <w:r>
              <w:t>84.</w:t>
            </w:r>
            <w:r w:rsidR="00BB10B3">
              <w:t>40</w:t>
            </w:r>
            <w:r>
              <w:t>(</w:t>
            </w:r>
            <w:r w:rsidR="00BB10B3">
              <w:t>2</w:t>
            </w:r>
            <w:r>
              <w:t>)</w:t>
            </w:r>
          </w:p>
        </w:tc>
        <w:tc>
          <w:tcPr>
            <w:tcW w:w="975" w:type="pct"/>
          </w:tcPr>
          <w:p w14:paraId="459BA757" w14:textId="480D1686" w:rsidR="00D85BBD" w:rsidRDefault="00D85BBD" w:rsidP="000C0B7C">
            <w:pPr>
              <w:spacing w:line="276" w:lineRule="auto"/>
              <w:jc w:val="center"/>
            </w:pPr>
            <w:r>
              <w:t>84.</w:t>
            </w:r>
            <w:r w:rsidR="00106836">
              <w:t>33</w:t>
            </w:r>
            <w:r>
              <w:t>(2)</w:t>
            </w:r>
          </w:p>
        </w:tc>
        <w:tc>
          <w:tcPr>
            <w:tcW w:w="973" w:type="pct"/>
          </w:tcPr>
          <w:p w14:paraId="7F6F8CCB" w14:textId="11D4D805" w:rsidR="00D85BBD" w:rsidRDefault="00D85BBD" w:rsidP="000C0B7C">
            <w:pPr>
              <w:spacing w:line="276" w:lineRule="auto"/>
              <w:jc w:val="center"/>
            </w:pPr>
            <w:r>
              <w:t>84.</w:t>
            </w:r>
            <w:r w:rsidR="00027F82">
              <w:t>50</w:t>
            </w:r>
            <w:r>
              <w:t>(2)</w:t>
            </w:r>
          </w:p>
        </w:tc>
      </w:tr>
      <w:tr w:rsidR="00D85BBD" w14:paraId="28353B97" w14:textId="77777777" w:rsidTr="00D85BBD">
        <w:tc>
          <w:tcPr>
            <w:tcW w:w="1255" w:type="pct"/>
          </w:tcPr>
          <w:p w14:paraId="25E0D99A" w14:textId="4898091D" w:rsidR="00D85BBD" w:rsidRDefault="00D85BBD" w:rsidP="00D85BBD">
            <w:pPr>
              <w:spacing w:line="276" w:lineRule="auto"/>
            </w:pPr>
            <w:r>
              <w:t>O1-Fe1-N2</w:t>
            </w:r>
          </w:p>
        </w:tc>
        <w:tc>
          <w:tcPr>
            <w:tcW w:w="822" w:type="pct"/>
          </w:tcPr>
          <w:p w14:paraId="3E08ADE1" w14:textId="0C4C7CFB" w:rsidR="00D85BBD" w:rsidRDefault="00D85BBD" w:rsidP="000C0B7C">
            <w:pPr>
              <w:spacing w:line="276" w:lineRule="auto"/>
              <w:jc w:val="center"/>
            </w:pPr>
            <w:r>
              <w:t>9</w:t>
            </w:r>
            <w:r w:rsidR="0091019C">
              <w:t>4.82</w:t>
            </w:r>
            <w:r>
              <w:t>(1)</w:t>
            </w:r>
          </w:p>
        </w:tc>
        <w:tc>
          <w:tcPr>
            <w:tcW w:w="975" w:type="pct"/>
          </w:tcPr>
          <w:p w14:paraId="6E036EC5" w14:textId="39B49F5E" w:rsidR="00D85BBD" w:rsidRDefault="00D85BBD" w:rsidP="000C0B7C">
            <w:pPr>
              <w:spacing w:line="276" w:lineRule="auto"/>
              <w:jc w:val="center"/>
            </w:pPr>
            <w:r>
              <w:t>95.</w:t>
            </w:r>
            <w:r w:rsidR="00BB10B3">
              <w:t>10</w:t>
            </w:r>
            <w:r>
              <w:t>(</w:t>
            </w:r>
            <w:r w:rsidR="00BB10B3">
              <w:t>2</w:t>
            </w:r>
            <w:r>
              <w:t>)</w:t>
            </w:r>
          </w:p>
        </w:tc>
        <w:tc>
          <w:tcPr>
            <w:tcW w:w="975" w:type="pct"/>
          </w:tcPr>
          <w:p w14:paraId="14BD7A33" w14:textId="2EC4FC4B" w:rsidR="00D85BBD" w:rsidRDefault="00D85BBD" w:rsidP="000C0B7C">
            <w:pPr>
              <w:spacing w:line="276" w:lineRule="auto"/>
              <w:jc w:val="center"/>
            </w:pPr>
            <w:r>
              <w:t>95.</w:t>
            </w:r>
            <w:r w:rsidR="00106836">
              <w:t>40</w:t>
            </w:r>
            <w:r>
              <w:t>(2)</w:t>
            </w:r>
          </w:p>
        </w:tc>
        <w:tc>
          <w:tcPr>
            <w:tcW w:w="973" w:type="pct"/>
          </w:tcPr>
          <w:p w14:paraId="4405A91B" w14:textId="2D8D78BF" w:rsidR="00D85BBD" w:rsidRDefault="00D85BBD" w:rsidP="000C0B7C">
            <w:pPr>
              <w:spacing w:line="276" w:lineRule="auto"/>
              <w:jc w:val="center"/>
            </w:pPr>
            <w:r>
              <w:t>95.</w:t>
            </w:r>
            <w:r w:rsidR="00027F82">
              <w:t>30</w:t>
            </w:r>
            <w:r>
              <w:t>(</w:t>
            </w:r>
            <w:r w:rsidR="00027F82">
              <w:t>2</w:t>
            </w:r>
            <w:r>
              <w:t>)</w:t>
            </w:r>
          </w:p>
        </w:tc>
      </w:tr>
      <w:tr w:rsidR="00D85BBD" w14:paraId="06ACF6E3" w14:textId="77777777" w:rsidTr="00D85BBD">
        <w:tc>
          <w:tcPr>
            <w:tcW w:w="1255" w:type="pct"/>
          </w:tcPr>
          <w:p w14:paraId="52A71327" w14:textId="73518977" w:rsidR="00D85BBD" w:rsidRDefault="00D85BBD" w:rsidP="00D85BBD">
            <w:pPr>
              <w:spacing w:line="276" w:lineRule="auto"/>
            </w:pPr>
            <w:r>
              <w:t>O2-Fe1-N1</w:t>
            </w:r>
          </w:p>
        </w:tc>
        <w:tc>
          <w:tcPr>
            <w:tcW w:w="822" w:type="pct"/>
          </w:tcPr>
          <w:p w14:paraId="6E969542" w14:textId="79B121B9" w:rsidR="00D85BBD" w:rsidRDefault="00D85BBD" w:rsidP="000C0B7C">
            <w:pPr>
              <w:spacing w:line="276" w:lineRule="auto"/>
              <w:jc w:val="center"/>
            </w:pPr>
            <w:r>
              <w:t>96.</w:t>
            </w:r>
            <w:r w:rsidR="0091019C">
              <w:t>33</w:t>
            </w:r>
            <w:r>
              <w:t>(1)</w:t>
            </w:r>
          </w:p>
        </w:tc>
        <w:tc>
          <w:tcPr>
            <w:tcW w:w="975" w:type="pct"/>
          </w:tcPr>
          <w:p w14:paraId="21E8F9DE" w14:textId="1E0BE990" w:rsidR="00D85BBD" w:rsidRDefault="00D85BBD" w:rsidP="000C0B7C">
            <w:pPr>
              <w:spacing w:line="276" w:lineRule="auto"/>
              <w:jc w:val="center"/>
            </w:pPr>
            <w:r>
              <w:t>96.</w:t>
            </w:r>
            <w:r w:rsidR="00BB10B3">
              <w:t>00</w:t>
            </w:r>
            <w:r>
              <w:t>(</w:t>
            </w:r>
            <w:r w:rsidR="00BB10B3">
              <w:t>2</w:t>
            </w:r>
            <w:r>
              <w:t>)</w:t>
            </w:r>
          </w:p>
        </w:tc>
        <w:tc>
          <w:tcPr>
            <w:tcW w:w="975" w:type="pct"/>
          </w:tcPr>
          <w:p w14:paraId="01C67AEA" w14:textId="6B8ABE56" w:rsidR="00D85BBD" w:rsidRDefault="00D85BBD" w:rsidP="000C0B7C">
            <w:pPr>
              <w:spacing w:line="276" w:lineRule="auto"/>
              <w:jc w:val="center"/>
            </w:pPr>
            <w:r>
              <w:t>95.9</w:t>
            </w:r>
            <w:r w:rsidR="00106836">
              <w:t>0</w:t>
            </w:r>
            <w:r>
              <w:t>(</w:t>
            </w:r>
            <w:r w:rsidR="00106836">
              <w:t>2</w:t>
            </w:r>
            <w:r>
              <w:t>)</w:t>
            </w:r>
          </w:p>
        </w:tc>
        <w:tc>
          <w:tcPr>
            <w:tcW w:w="973" w:type="pct"/>
          </w:tcPr>
          <w:p w14:paraId="36661E80" w14:textId="2B407E5A" w:rsidR="00D85BBD" w:rsidRDefault="00D85BBD" w:rsidP="000C0B7C">
            <w:pPr>
              <w:spacing w:line="276" w:lineRule="auto"/>
              <w:jc w:val="center"/>
            </w:pPr>
            <w:r>
              <w:t>9</w:t>
            </w:r>
            <w:r w:rsidR="00027F82">
              <w:t>5.70</w:t>
            </w:r>
            <w:r>
              <w:t>(2)</w:t>
            </w:r>
          </w:p>
        </w:tc>
      </w:tr>
      <w:tr w:rsidR="00D85BBD" w14:paraId="3D00BDFB" w14:textId="77777777" w:rsidTr="00D85BBD">
        <w:tc>
          <w:tcPr>
            <w:tcW w:w="1255" w:type="pct"/>
          </w:tcPr>
          <w:p w14:paraId="1D6FCCA1" w14:textId="7CBF4A00" w:rsidR="00D85BBD" w:rsidRDefault="00D85BBD" w:rsidP="00D85BBD">
            <w:pPr>
              <w:spacing w:line="276" w:lineRule="auto"/>
            </w:pPr>
            <w:r>
              <w:t>O2-Fe1-N2</w:t>
            </w:r>
          </w:p>
        </w:tc>
        <w:tc>
          <w:tcPr>
            <w:tcW w:w="822" w:type="pct"/>
          </w:tcPr>
          <w:p w14:paraId="650A0431" w14:textId="3B08B443" w:rsidR="00D85BBD" w:rsidRDefault="00D85BBD" w:rsidP="000C0B7C">
            <w:pPr>
              <w:spacing w:line="276" w:lineRule="auto"/>
              <w:jc w:val="center"/>
            </w:pPr>
            <w:r>
              <w:t>84.4</w:t>
            </w:r>
            <w:r w:rsidR="0091019C">
              <w:t>2</w:t>
            </w:r>
            <w:r>
              <w:t>(1)</w:t>
            </w:r>
          </w:p>
        </w:tc>
        <w:tc>
          <w:tcPr>
            <w:tcW w:w="975" w:type="pct"/>
          </w:tcPr>
          <w:p w14:paraId="4C4FC57C" w14:textId="089E3F80" w:rsidR="00D85BBD" w:rsidRDefault="00D85BBD" w:rsidP="000C0B7C">
            <w:pPr>
              <w:spacing w:line="276" w:lineRule="auto"/>
              <w:jc w:val="center"/>
            </w:pPr>
            <w:r>
              <w:t>84.</w:t>
            </w:r>
            <w:r w:rsidR="00BB10B3">
              <w:t>53</w:t>
            </w:r>
            <w:r>
              <w:t>(1)</w:t>
            </w:r>
          </w:p>
        </w:tc>
        <w:tc>
          <w:tcPr>
            <w:tcW w:w="975" w:type="pct"/>
          </w:tcPr>
          <w:p w14:paraId="2B57FF4A" w14:textId="4D00DCEA" w:rsidR="00D85BBD" w:rsidRDefault="00D85BBD" w:rsidP="000C0B7C">
            <w:pPr>
              <w:spacing w:line="276" w:lineRule="auto"/>
              <w:jc w:val="center"/>
            </w:pPr>
            <w:r>
              <w:t>84.</w:t>
            </w:r>
            <w:r w:rsidR="00106836">
              <w:t>43</w:t>
            </w:r>
            <w:r>
              <w:t>(</w:t>
            </w:r>
            <w:r w:rsidR="00106836">
              <w:t>2</w:t>
            </w:r>
            <w:r>
              <w:t>)</w:t>
            </w:r>
          </w:p>
        </w:tc>
        <w:tc>
          <w:tcPr>
            <w:tcW w:w="973" w:type="pct"/>
          </w:tcPr>
          <w:p w14:paraId="69E97A2B" w14:textId="62B4E529" w:rsidR="00D85BBD" w:rsidRDefault="00D85BBD" w:rsidP="000C0B7C">
            <w:pPr>
              <w:spacing w:line="276" w:lineRule="auto"/>
              <w:jc w:val="center"/>
            </w:pPr>
            <w:r>
              <w:t>8</w:t>
            </w:r>
            <w:r w:rsidR="00027F82">
              <w:t>4.60</w:t>
            </w:r>
            <w:r>
              <w:t>(2)</w:t>
            </w:r>
          </w:p>
        </w:tc>
      </w:tr>
      <w:tr w:rsidR="00D85BBD" w14:paraId="467C16D6" w14:textId="77777777" w:rsidTr="00D85BBD">
        <w:tc>
          <w:tcPr>
            <w:tcW w:w="1255" w:type="pct"/>
          </w:tcPr>
          <w:p w14:paraId="7CDADF95" w14:textId="407541A2" w:rsidR="00D85BBD" w:rsidRDefault="00D85BBD" w:rsidP="00D85BBD">
            <w:pPr>
              <w:spacing w:line="276" w:lineRule="auto"/>
            </w:pPr>
            <w:r>
              <w:t>N1-Fe1-N2</w:t>
            </w:r>
          </w:p>
        </w:tc>
        <w:tc>
          <w:tcPr>
            <w:tcW w:w="822" w:type="pct"/>
          </w:tcPr>
          <w:p w14:paraId="73C04B1D" w14:textId="2F8C0E7B" w:rsidR="00D85BBD" w:rsidRDefault="00D85BBD" w:rsidP="000C0B7C">
            <w:pPr>
              <w:spacing w:line="276" w:lineRule="auto"/>
              <w:jc w:val="center"/>
            </w:pPr>
            <w:r>
              <w:t>1</w:t>
            </w:r>
            <w:r w:rsidR="0091019C">
              <w:t>70.00</w:t>
            </w:r>
            <w:r>
              <w:t>(</w:t>
            </w:r>
            <w:r w:rsidR="0091019C">
              <w:t>2</w:t>
            </w:r>
            <w:r>
              <w:t>)</w:t>
            </w:r>
          </w:p>
        </w:tc>
        <w:tc>
          <w:tcPr>
            <w:tcW w:w="975" w:type="pct"/>
          </w:tcPr>
          <w:p w14:paraId="330E9EA2" w14:textId="17D9A7C5" w:rsidR="00D85BBD" w:rsidRDefault="00D85BBD" w:rsidP="000C0B7C">
            <w:pPr>
              <w:spacing w:line="276" w:lineRule="auto"/>
              <w:jc w:val="center"/>
            </w:pPr>
            <w:r>
              <w:t>170.</w:t>
            </w:r>
            <w:r w:rsidR="00BB10B3">
              <w:t>20</w:t>
            </w:r>
            <w:r>
              <w:t>(2)</w:t>
            </w:r>
          </w:p>
        </w:tc>
        <w:tc>
          <w:tcPr>
            <w:tcW w:w="975" w:type="pct"/>
          </w:tcPr>
          <w:p w14:paraId="52E87382" w14:textId="23AB44D0" w:rsidR="00D85BBD" w:rsidRDefault="00D85BBD" w:rsidP="000C0B7C">
            <w:pPr>
              <w:spacing w:line="276" w:lineRule="auto"/>
              <w:jc w:val="center"/>
            </w:pPr>
            <w:r>
              <w:t>170.</w:t>
            </w:r>
            <w:r w:rsidR="00106836">
              <w:t>50</w:t>
            </w:r>
            <w:r>
              <w:t>(2)</w:t>
            </w:r>
          </w:p>
        </w:tc>
        <w:tc>
          <w:tcPr>
            <w:tcW w:w="973" w:type="pct"/>
          </w:tcPr>
          <w:p w14:paraId="3AA42715" w14:textId="208D8071" w:rsidR="00D85BBD" w:rsidRDefault="00D85BBD" w:rsidP="000C0B7C">
            <w:pPr>
              <w:spacing w:line="276" w:lineRule="auto"/>
              <w:jc w:val="center"/>
            </w:pPr>
            <w:r>
              <w:t>171.</w:t>
            </w:r>
            <w:r w:rsidR="009C53AF">
              <w:t>00</w:t>
            </w:r>
            <w:r>
              <w:t>(</w:t>
            </w:r>
            <w:r w:rsidR="009C53AF">
              <w:t>2</w:t>
            </w:r>
            <w:r>
              <w:t>)</w:t>
            </w:r>
          </w:p>
        </w:tc>
      </w:tr>
      <w:tr w:rsidR="006F1ADD" w14:paraId="1EF06104" w14:textId="77777777" w:rsidTr="006F1ADD">
        <w:tc>
          <w:tcPr>
            <w:tcW w:w="5000" w:type="pct"/>
            <w:gridSpan w:val="5"/>
          </w:tcPr>
          <w:p w14:paraId="295E3A54" w14:textId="26106702" w:rsidR="006F1ADD" w:rsidRPr="006F1ADD" w:rsidRDefault="006F1ADD" w:rsidP="000C0B7C">
            <w:pPr>
              <w:spacing w:line="276" w:lineRule="auto"/>
              <w:jc w:val="center"/>
              <w:rPr>
                <w:b/>
                <w:bCs/>
              </w:rPr>
            </w:pPr>
            <w:r w:rsidRPr="006F1ADD">
              <w:rPr>
                <w:b/>
                <w:bCs/>
              </w:rPr>
              <w:t xml:space="preserve">Dihedral angle / </w:t>
            </w:r>
            <w:r w:rsidRPr="006F1ADD">
              <w:rPr>
                <w:b/>
                <w:bCs/>
              </w:rPr>
              <w:sym w:font="Symbol" w:char="F0B0"/>
            </w:r>
          </w:p>
        </w:tc>
      </w:tr>
      <w:tr w:rsidR="00D85BBD" w14:paraId="6BAE65B9" w14:textId="77777777" w:rsidTr="00D85BBD">
        <w:tc>
          <w:tcPr>
            <w:tcW w:w="1255" w:type="pct"/>
          </w:tcPr>
          <w:p w14:paraId="2992E55E" w14:textId="78077B82" w:rsidR="00D85BBD" w:rsidRDefault="00D85BBD" w:rsidP="00D85BBD">
            <w:pPr>
              <w:spacing w:line="276" w:lineRule="auto"/>
            </w:pPr>
            <w:r w:rsidRPr="00037C22">
              <w:rPr>
                <w:rFonts w:cstheme="minorHAnsi"/>
                <w:sz w:val="24"/>
                <w:szCs w:val="24"/>
              </w:rPr>
              <w:t>O(1)-N(1)-O(2)-</w:t>
            </w:r>
            <w:proofErr w:type="gramStart"/>
            <w:r w:rsidRPr="00037C22">
              <w:rPr>
                <w:rFonts w:cstheme="minorHAnsi"/>
                <w:sz w:val="24"/>
                <w:szCs w:val="24"/>
              </w:rPr>
              <w:t>N(</w:t>
            </w:r>
            <w:proofErr w:type="gramEnd"/>
            <w:r w:rsidRPr="00037C22">
              <w:rPr>
                <w:rFonts w:cstheme="minorHAnsi"/>
                <w:sz w:val="24"/>
                <w:szCs w:val="24"/>
              </w:rPr>
              <w:t>2)</w:t>
            </w:r>
          </w:p>
        </w:tc>
        <w:tc>
          <w:tcPr>
            <w:tcW w:w="822" w:type="pct"/>
          </w:tcPr>
          <w:p w14:paraId="0376214B" w14:textId="045F4355" w:rsidR="00D85BBD" w:rsidRDefault="006E356E" w:rsidP="000C0B7C">
            <w:pPr>
              <w:spacing w:line="276" w:lineRule="auto"/>
              <w:jc w:val="center"/>
            </w:pPr>
            <w:r>
              <w:t>7.71</w:t>
            </w:r>
          </w:p>
        </w:tc>
        <w:tc>
          <w:tcPr>
            <w:tcW w:w="975" w:type="pct"/>
          </w:tcPr>
          <w:p w14:paraId="65E7DB10" w14:textId="3FFC95AD" w:rsidR="00D85BBD" w:rsidRDefault="006E356E" w:rsidP="000C0B7C">
            <w:pPr>
              <w:spacing w:line="276" w:lineRule="auto"/>
              <w:jc w:val="center"/>
            </w:pPr>
            <w:r>
              <w:t>7.</w:t>
            </w:r>
            <w:r w:rsidR="00BB10B3">
              <w:t>40</w:t>
            </w:r>
          </w:p>
        </w:tc>
        <w:tc>
          <w:tcPr>
            <w:tcW w:w="975" w:type="pct"/>
          </w:tcPr>
          <w:p w14:paraId="0ACBE416" w14:textId="2C9F2E7A" w:rsidR="00D85BBD" w:rsidRDefault="006E356E" w:rsidP="000C0B7C">
            <w:pPr>
              <w:spacing w:line="276" w:lineRule="auto"/>
              <w:jc w:val="center"/>
            </w:pPr>
            <w:r>
              <w:t>7.2</w:t>
            </w:r>
            <w:r w:rsidR="00106836">
              <w:t>3</w:t>
            </w:r>
          </w:p>
        </w:tc>
        <w:tc>
          <w:tcPr>
            <w:tcW w:w="973" w:type="pct"/>
          </w:tcPr>
          <w:p w14:paraId="4AF9C95A" w14:textId="659DD7C4" w:rsidR="00D85BBD" w:rsidRDefault="006E356E" w:rsidP="000C0B7C">
            <w:pPr>
              <w:spacing w:line="276" w:lineRule="auto"/>
              <w:jc w:val="center"/>
            </w:pPr>
            <w:r>
              <w:t>6.7</w:t>
            </w:r>
            <w:r w:rsidR="009C53AF">
              <w:t>7</w:t>
            </w:r>
          </w:p>
        </w:tc>
      </w:tr>
      <w:tr w:rsidR="00D85BBD" w14:paraId="736F7540" w14:textId="77777777" w:rsidTr="00D85BBD">
        <w:tc>
          <w:tcPr>
            <w:tcW w:w="1255" w:type="pct"/>
          </w:tcPr>
          <w:p w14:paraId="04AE0C5F" w14:textId="521A1D3E" w:rsidR="00D85BBD" w:rsidRDefault="00D85BBD" w:rsidP="00D85BBD">
            <w:pPr>
              <w:spacing w:line="276" w:lineRule="auto"/>
            </w:pPr>
            <w:r w:rsidRPr="00037C22">
              <w:rPr>
                <w:rFonts w:cstheme="minorHAnsi"/>
                <w:sz w:val="24"/>
                <w:szCs w:val="24"/>
              </w:rPr>
              <w:t>O(1)-Fe(1)-N(1)-</w:t>
            </w:r>
            <w:proofErr w:type="gramStart"/>
            <w:r w:rsidRPr="00037C22">
              <w:rPr>
                <w:rFonts w:cstheme="minorHAnsi"/>
                <w:sz w:val="24"/>
                <w:szCs w:val="24"/>
              </w:rPr>
              <w:t>O(</w:t>
            </w:r>
            <w:proofErr w:type="gramEnd"/>
            <w:r w:rsidRPr="00037C22">
              <w:rPr>
                <w:rFonts w:cstheme="minorHAnsi"/>
                <w:sz w:val="24"/>
                <w:szCs w:val="24"/>
              </w:rPr>
              <w:t>2)</w:t>
            </w:r>
          </w:p>
        </w:tc>
        <w:tc>
          <w:tcPr>
            <w:tcW w:w="822" w:type="pct"/>
          </w:tcPr>
          <w:p w14:paraId="241D5A00" w14:textId="2F13929F" w:rsidR="00D85BBD" w:rsidRDefault="006E356E" w:rsidP="000C0B7C">
            <w:pPr>
              <w:spacing w:line="276" w:lineRule="auto"/>
              <w:jc w:val="center"/>
            </w:pPr>
            <w:r>
              <w:t>179.77</w:t>
            </w:r>
          </w:p>
        </w:tc>
        <w:tc>
          <w:tcPr>
            <w:tcW w:w="975" w:type="pct"/>
          </w:tcPr>
          <w:p w14:paraId="15128267" w14:textId="2FCEA9C8" w:rsidR="00D85BBD" w:rsidRDefault="006E356E" w:rsidP="000C0B7C">
            <w:pPr>
              <w:spacing w:line="276" w:lineRule="auto"/>
              <w:jc w:val="center"/>
            </w:pPr>
            <w:r>
              <w:t>179.</w:t>
            </w:r>
            <w:r w:rsidR="00BB10B3">
              <w:t>97</w:t>
            </w:r>
          </w:p>
        </w:tc>
        <w:tc>
          <w:tcPr>
            <w:tcW w:w="975" w:type="pct"/>
          </w:tcPr>
          <w:p w14:paraId="02215914" w14:textId="5B84AA5F" w:rsidR="00D85BBD" w:rsidRDefault="006E356E" w:rsidP="000C0B7C">
            <w:pPr>
              <w:spacing w:line="276" w:lineRule="auto"/>
              <w:jc w:val="center"/>
            </w:pPr>
            <w:r>
              <w:t>179.</w:t>
            </w:r>
            <w:r w:rsidR="00106836">
              <w:t>78</w:t>
            </w:r>
          </w:p>
        </w:tc>
        <w:tc>
          <w:tcPr>
            <w:tcW w:w="973" w:type="pct"/>
          </w:tcPr>
          <w:p w14:paraId="5462F575" w14:textId="1DEA8B5E" w:rsidR="00D85BBD" w:rsidRDefault="006E356E" w:rsidP="000C0B7C">
            <w:pPr>
              <w:spacing w:line="276" w:lineRule="auto"/>
              <w:jc w:val="center"/>
            </w:pPr>
            <w:r>
              <w:t>1</w:t>
            </w:r>
            <w:r w:rsidR="009C53AF">
              <w:t>80.00</w:t>
            </w:r>
          </w:p>
        </w:tc>
      </w:tr>
      <w:tr w:rsidR="00D85BBD" w14:paraId="7FD2CCE1" w14:textId="77777777" w:rsidTr="00D85BBD">
        <w:tc>
          <w:tcPr>
            <w:tcW w:w="1255" w:type="pct"/>
          </w:tcPr>
          <w:p w14:paraId="6D975554" w14:textId="4EE0B202" w:rsidR="00D85BBD" w:rsidRDefault="00D85BBD" w:rsidP="00D85BBD">
            <w:pPr>
              <w:spacing w:line="276" w:lineRule="auto"/>
            </w:pPr>
            <w:r w:rsidRPr="00037C22">
              <w:rPr>
                <w:rFonts w:cstheme="minorHAnsi"/>
                <w:sz w:val="24"/>
                <w:szCs w:val="24"/>
              </w:rPr>
              <w:t>O(1)-Fe(1)-N(2)-</w:t>
            </w:r>
            <w:proofErr w:type="gramStart"/>
            <w:r w:rsidRPr="00037C22">
              <w:rPr>
                <w:rFonts w:cstheme="minorHAnsi"/>
                <w:sz w:val="24"/>
                <w:szCs w:val="24"/>
              </w:rPr>
              <w:t>O(</w:t>
            </w:r>
            <w:proofErr w:type="gramEnd"/>
            <w:r w:rsidRPr="00037C22">
              <w:rPr>
                <w:rFonts w:cstheme="minorHAnsi"/>
                <w:sz w:val="24"/>
                <w:szCs w:val="24"/>
              </w:rPr>
              <w:t>2)</w:t>
            </w:r>
          </w:p>
        </w:tc>
        <w:tc>
          <w:tcPr>
            <w:tcW w:w="822" w:type="pct"/>
          </w:tcPr>
          <w:p w14:paraId="61B1583F" w14:textId="1B67C736" w:rsidR="00D85BBD" w:rsidRDefault="006E356E" w:rsidP="000C0B7C">
            <w:pPr>
              <w:spacing w:line="276" w:lineRule="auto"/>
              <w:jc w:val="center"/>
            </w:pPr>
            <w:r>
              <w:t>179.</w:t>
            </w:r>
            <w:r w:rsidR="004C07A8">
              <w:t>84</w:t>
            </w:r>
          </w:p>
        </w:tc>
        <w:tc>
          <w:tcPr>
            <w:tcW w:w="975" w:type="pct"/>
          </w:tcPr>
          <w:p w14:paraId="6B9355E8" w14:textId="3400E3C6" w:rsidR="00D85BBD" w:rsidRDefault="006E356E" w:rsidP="000C0B7C">
            <w:pPr>
              <w:spacing w:line="276" w:lineRule="auto"/>
              <w:jc w:val="center"/>
            </w:pPr>
            <w:r>
              <w:t>179.</w:t>
            </w:r>
            <w:r w:rsidR="00BB10B3">
              <w:t>91</w:t>
            </w:r>
          </w:p>
        </w:tc>
        <w:tc>
          <w:tcPr>
            <w:tcW w:w="975" w:type="pct"/>
          </w:tcPr>
          <w:p w14:paraId="0E538A23" w14:textId="51F62032" w:rsidR="00D85BBD" w:rsidRDefault="006E356E" w:rsidP="000C0B7C">
            <w:pPr>
              <w:spacing w:line="276" w:lineRule="auto"/>
              <w:jc w:val="center"/>
            </w:pPr>
            <w:r>
              <w:t>1</w:t>
            </w:r>
            <w:r w:rsidR="00106836">
              <w:t>79.75</w:t>
            </w:r>
          </w:p>
        </w:tc>
        <w:tc>
          <w:tcPr>
            <w:tcW w:w="973" w:type="pct"/>
          </w:tcPr>
          <w:p w14:paraId="35E72713" w14:textId="4908CD76" w:rsidR="00D85BBD" w:rsidRDefault="006E356E" w:rsidP="000C0B7C">
            <w:pPr>
              <w:spacing w:line="276" w:lineRule="auto"/>
              <w:jc w:val="center"/>
            </w:pPr>
            <w:r>
              <w:t>179.9</w:t>
            </w:r>
            <w:r w:rsidR="009C53AF">
              <w:t>7</w:t>
            </w:r>
          </w:p>
        </w:tc>
      </w:tr>
      <w:tr w:rsidR="00D85BBD" w14:paraId="58C92DE7" w14:textId="77777777" w:rsidTr="00D85BBD">
        <w:tc>
          <w:tcPr>
            <w:tcW w:w="1255" w:type="pct"/>
          </w:tcPr>
          <w:p w14:paraId="70AF046A" w14:textId="1D19D271" w:rsidR="00D85BBD" w:rsidRDefault="00D85BBD" w:rsidP="00D85BBD">
            <w:pPr>
              <w:spacing w:line="276" w:lineRule="auto"/>
            </w:pPr>
            <w:r w:rsidRPr="00037C22">
              <w:rPr>
                <w:rFonts w:cstheme="minorHAnsi"/>
                <w:sz w:val="24"/>
                <w:szCs w:val="24"/>
              </w:rPr>
              <w:t>N(1)-Fe(1)-O(2)-</w:t>
            </w:r>
            <w:proofErr w:type="gramStart"/>
            <w:r w:rsidRPr="00037C22">
              <w:rPr>
                <w:rFonts w:cstheme="minorHAnsi"/>
                <w:sz w:val="24"/>
                <w:szCs w:val="24"/>
              </w:rPr>
              <w:t>N(</w:t>
            </w:r>
            <w:proofErr w:type="gramEnd"/>
            <w:r w:rsidRPr="00037C22">
              <w:rPr>
                <w:rFonts w:cstheme="minorHAnsi"/>
                <w:sz w:val="24"/>
                <w:szCs w:val="24"/>
              </w:rPr>
              <w:t>2)</w:t>
            </w:r>
          </w:p>
        </w:tc>
        <w:tc>
          <w:tcPr>
            <w:tcW w:w="822" w:type="pct"/>
          </w:tcPr>
          <w:p w14:paraId="05494734" w14:textId="7ABC2D4C" w:rsidR="00D85BBD" w:rsidRDefault="006E356E" w:rsidP="000C0B7C">
            <w:pPr>
              <w:spacing w:line="276" w:lineRule="auto"/>
              <w:jc w:val="center"/>
            </w:pPr>
            <w:r>
              <w:t>1</w:t>
            </w:r>
            <w:r w:rsidR="004C07A8">
              <w:t>70.00</w:t>
            </w:r>
          </w:p>
        </w:tc>
        <w:tc>
          <w:tcPr>
            <w:tcW w:w="975" w:type="pct"/>
          </w:tcPr>
          <w:p w14:paraId="673D508F" w14:textId="614D754F" w:rsidR="00D85BBD" w:rsidRDefault="006E356E" w:rsidP="000C0B7C">
            <w:pPr>
              <w:spacing w:line="276" w:lineRule="auto"/>
              <w:jc w:val="center"/>
            </w:pPr>
            <w:r>
              <w:t>1</w:t>
            </w:r>
            <w:r w:rsidR="00BB10B3">
              <w:t>70.17</w:t>
            </w:r>
          </w:p>
        </w:tc>
        <w:tc>
          <w:tcPr>
            <w:tcW w:w="975" w:type="pct"/>
          </w:tcPr>
          <w:p w14:paraId="36486068" w14:textId="628A978B" w:rsidR="00D85BBD" w:rsidRDefault="006E356E" w:rsidP="000C0B7C">
            <w:pPr>
              <w:spacing w:line="276" w:lineRule="auto"/>
              <w:jc w:val="center"/>
            </w:pPr>
            <w:r>
              <w:t>170.</w:t>
            </w:r>
            <w:r w:rsidR="00106836">
              <w:t>50</w:t>
            </w:r>
          </w:p>
        </w:tc>
        <w:tc>
          <w:tcPr>
            <w:tcW w:w="973" w:type="pct"/>
          </w:tcPr>
          <w:p w14:paraId="11A7432F" w14:textId="68663100" w:rsidR="00D85BBD" w:rsidRDefault="006E356E" w:rsidP="000C0B7C">
            <w:pPr>
              <w:spacing w:line="276" w:lineRule="auto"/>
              <w:jc w:val="center"/>
            </w:pPr>
            <w:r>
              <w:t>17</w:t>
            </w:r>
            <w:r w:rsidR="009C53AF">
              <w:t>0.91</w:t>
            </w:r>
          </w:p>
        </w:tc>
      </w:tr>
    </w:tbl>
    <w:p w14:paraId="0401161E" w14:textId="77777777" w:rsidR="00F5476E" w:rsidRDefault="00F5476E" w:rsidP="00B86AA6">
      <w:pPr>
        <w:spacing w:line="240" w:lineRule="atLeast"/>
        <w:jc w:val="center"/>
        <w:rPr>
          <w:noProof/>
          <w:sz w:val="24"/>
          <w:szCs w:val="24"/>
          <w:lang w:val="en-US"/>
        </w:rPr>
      </w:pPr>
    </w:p>
    <w:p w14:paraId="7797F2D6" w14:textId="1591589C" w:rsidR="00B86AA6" w:rsidRDefault="00312AB5" w:rsidP="00B86AA6">
      <w:pPr>
        <w:spacing w:line="240" w:lineRule="atLeast"/>
        <w:jc w:val="center"/>
        <w:rPr>
          <w:noProof/>
          <w:sz w:val="24"/>
          <w:szCs w:val="24"/>
          <w:lang w:val="en-US"/>
        </w:rPr>
      </w:pPr>
      <w:r w:rsidRPr="0078572F">
        <w:rPr>
          <w:noProof/>
          <w:sz w:val="24"/>
          <w:szCs w:val="24"/>
          <w:lang w:val="en-US"/>
        </w:rPr>
        <w:lastRenderedPageBreak/>
        <w:drawing>
          <wp:anchor distT="0" distB="0" distL="114300" distR="114300" simplePos="0" relativeHeight="251677696" behindDoc="0" locked="0" layoutInCell="1" allowOverlap="1" wp14:anchorId="43D23CF5" wp14:editId="358CFDCB">
            <wp:simplePos x="0" y="0"/>
            <wp:positionH relativeFrom="margin">
              <wp:posOffset>1189355</wp:posOffset>
            </wp:positionH>
            <wp:positionV relativeFrom="paragraph">
              <wp:posOffset>240665</wp:posOffset>
            </wp:positionV>
            <wp:extent cx="3352800" cy="2890520"/>
            <wp:effectExtent l="0" t="0" r="0" b="5080"/>
            <wp:wrapNone/>
            <wp:docPr id="157563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343" name=""/>
                    <pic:cNvPicPr/>
                  </pic:nvPicPr>
                  <pic:blipFill rotWithShape="1">
                    <a:blip r:embed="rId29" cstate="print">
                      <a:extLst>
                        <a:ext uri="{28A0092B-C50C-407E-A947-70E740481C1C}">
                          <a14:useLocalDpi xmlns:a14="http://schemas.microsoft.com/office/drawing/2010/main" val="0"/>
                        </a:ext>
                      </a:extLst>
                    </a:blip>
                    <a:srcRect l="5717" t="8509" r="13051"/>
                    <a:stretch/>
                  </pic:blipFill>
                  <pic:spPr bwMode="auto">
                    <a:xfrm>
                      <a:off x="0" y="0"/>
                      <a:ext cx="3352800" cy="2890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0221FF" w14:textId="1C652C2E" w:rsidR="000E0641" w:rsidRDefault="000E0641" w:rsidP="00B86AA6">
      <w:pPr>
        <w:spacing w:line="240" w:lineRule="atLeast"/>
        <w:jc w:val="center"/>
        <w:rPr>
          <w:noProof/>
          <w:sz w:val="24"/>
          <w:szCs w:val="24"/>
          <w:lang w:val="en-US"/>
        </w:rPr>
      </w:pPr>
    </w:p>
    <w:p w14:paraId="5F5F7B37" w14:textId="77777777" w:rsidR="0078572F" w:rsidRDefault="0078572F" w:rsidP="00B86AA6">
      <w:pPr>
        <w:spacing w:line="240" w:lineRule="atLeast"/>
        <w:jc w:val="center"/>
        <w:rPr>
          <w:noProof/>
          <w:sz w:val="24"/>
          <w:szCs w:val="24"/>
          <w:lang w:val="en-US"/>
        </w:rPr>
      </w:pPr>
    </w:p>
    <w:p w14:paraId="647C36F1" w14:textId="38A80B08" w:rsidR="0078572F" w:rsidRDefault="0078572F" w:rsidP="00B86AA6">
      <w:pPr>
        <w:spacing w:line="240" w:lineRule="atLeast"/>
        <w:jc w:val="center"/>
        <w:rPr>
          <w:noProof/>
          <w:sz w:val="24"/>
          <w:szCs w:val="24"/>
          <w:lang w:val="en-US"/>
        </w:rPr>
      </w:pPr>
    </w:p>
    <w:p w14:paraId="7B27327B" w14:textId="77777777" w:rsidR="0078572F" w:rsidRDefault="0078572F" w:rsidP="00B86AA6">
      <w:pPr>
        <w:spacing w:line="240" w:lineRule="atLeast"/>
        <w:jc w:val="center"/>
        <w:rPr>
          <w:noProof/>
          <w:sz w:val="24"/>
          <w:szCs w:val="24"/>
          <w:lang w:val="en-US"/>
        </w:rPr>
      </w:pPr>
    </w:p>
    <w:p w14:paraId="2611702F" w14:textId="77777777" w:rsidR="0078572F" w:rsidRDefault="0078572F" w:rsidP="00B86AA6">
      <w:pPr>
        <w:spacing w:line="240" w:lineRule="atLeast"/>
        <w:jc w:val="center"/>
        <w:rPr>
          <w:noProof/>
          <w:sz w:val="24"/>
          <w:szCs w:val="24"/>
          <w:lang w:val="en-US"/>
        </w:rPr>
      </w:pPr>
    </w:p>
    <w:p w14:paraId="7DFB2B9E" w14:textId="77777777" w:rsidR="0078572F" w:rsidRDefault="0078572F" w:rsidP="00B86AA6">
      <w:pPr>
        <w:spacing w:line="240" w:lineRule="atLeast"/>
        <w:jc w:val="center"/>
        <w:rPr>
          <w:noProof/>
          <w:sz w:val="24"/>
          <w:szCs w:val="24"/>
          <w:lang w:val="en-US"/>
        </w:rPr>
      </w:pPr>
    </w:p>
    <w:p w14:paraId="2670CD3D" w14:textId="77777777" w:rsidR="0078572F" w:rsidRDefault="0078572F" w:rsidP="00B86AA6">
      <w:pPr>
        <w:spacing w:line="240" w:lineRule="atLeast"/>
        <w:jc w:val="center"/>
        <w:rPr>
          <w:noProof/>
          <w:sz w:val="24"/>
          <w:szCs w:val="24"/>
          <w:lang w:val="en-US"/>
        </w:rPr>
      </w:pPr>
    </w:p>
    <w:p w14:paraId="3012146B" w14:textId="77777777" w:rsidR="0078572F" w:rsidRDefault="0078572F" w:rsidP="00B86AA6">
      <w:pPr>
        <w:spacing w:line="240" w:lineRule="atLeast"/>
        <w:jc w:val="center"/>
        <w:rPr>
          <w:noProof/>
          <w:sz w:val="24"/>
          <w:szCs w:val="24"/>
          <w:lang w:val="en-US"/>
        </w:rPr>
      </w:pPr>
    </w:p>
    <w:p w14:paraId="5712E83E" w14:textId="77777777" w:rsidR="0078572F" w:rsidRDefault="0078572F" w:rsidP="00B86AA6">
      <w:pPr>
        <w:spacing w:line="240" w:lineRule="atLeast"/>
        <w:jc w:val="center"/>
        <w:rPr>
          <w:noProof/>
          <w:sz w:val="24"/>
          <w:szCs w:val="24"/>
          <w:lang w:val="en-US"/>
        </w:rPr>
      </w:pPr>
    </w:p>
    <w:p w14:paraId="1E197635" w14:textId="77777777" w:rsidR="0078572F" w:rsidRDefault="0078572F" w:rsidP="00B86AA6">
      <w:pPr>
        <w:spacing w:line="240" w:lineRule="atLeast"/>
        <w:jc w:val="center"/>
        <w:rPr>
          <w:noProof/>
          <w:sz w:val="24"/>
          <w:szCs w:val="24"/>
          <w:lang w:val="en-US"/>
        </w:rPr>
      </w:pPr>
    </w:p>
    <w:p w14:paraId="69D42664" w14:textId="4AF0302A" w:rsidR="00E43C95" w:rsidRDefault="0078572F" w:rsidP="003E38A1">
      <w:pPr>
        <w:spacing w:line="240" w:lineRule="atLeast"/>
        <w:jc w:val="center"/>
        <w:rPr>
          <w:noProof/>
          <w:sz w:val="24"/>
          <w:szCs w:val="24"/>
          <w:lang w:val="en-US"/>
        </w:rPr>
      </w:pPr>
      <w:r w:rsidRPr="003E38A1">
        <w:rPr>
          <w:b/>
          <w:bCs/>
          <w:noProof/>
          <w:sz w:val="24"/>
          <w:szCs w:val="24"/>
          <w:lang w:val="en-US"/>
        </w:rPr>
        <w:t>Figure S</w:t>
      </w:r>
      <w:r w:rsidR="00797724">
        <w:rPr>
          <w:b/>
          <w:bCs/>
          <w:noProof/>
          <w:sz w:val="24"/>
          <w:szCs w:val="24"/>
          <w:lang w:val="en-US"/>
        </w:rPr>
        <w:t>11.</w:t>
      </w:r>
      <w:r>
        <w:rPr>
          <w:noProof/>
          <w:sz w:val="24"/>
          <w:szCs w:val="24"/>
          <w:lang w:val="en-US"/>
        </w:rPr>
        <w:t xml:space="preserve"> T</w:t>
      </w:r>
      <w:r w:rsidRPr="0078572F">
        <w:rPr>
          <w:noProof/>
          <w:sz w:val="24"/>
          <w:szCs w:val="24"/>
          <w:lang w:val="en-US"/>
        </w:rPr>
        <w:t xml:space="preserve">he unit cell parameters in </w:t>
      </w:r>
      <w:r w:rsidRPr="003E38A1">
        <w:rPr>
          <w:b/>
          <w:bCs/>
          <w:noProof/>
          <w:sz w:val="24"/>
          <w:szCs w:val="24"/>
          <w:lang w:val="en-US"/>
        </w:rPr>
        <w:t>1</w:t>
      </w:r>
      <w:r w:rsidRPr="0078572F">
        <w:rPr>
          <w:noProof/>
          <w:sz w:val="24"/>
          <w:szCs w:val="24"/>
          <w:lang w:val="en-US"/>
        </w:rPr>
        <w:t xml:space="preserve">  as a function of temperature</w:t>
      </w:r>
      <w:r>
        <w:rPr>
          <w:noProof/>
          <w:sz w:val="24"/>
          <w:szCs w:val="24"/>
          <w:lang w:val="en-US"/>
        </w:rPr>
        <w:t>.</w:t>
      </w:r>
    </w:p>
    <w:p w14:paraId="6D1C7FAD" w14:textId="77777777" w:rsidR="00312AB5" w:rsidRDefault="00312AB5" w:rsidP="003E38A1">
      <w:pPr>
        <w:spacing w:line="240" w:lineRule="atLeast"/>
        <w:jc w:val="center"/>
        <w:rPr>
          <w:noProof/>
          <w:sz w:val="24"/>
          <w:szCs w:val="24"/>
          <w:lang w:val="en-US"/>
        </w:rPr>
      </w:pPr>
    </w:p>
    <w:p w14:paraId="5F76F2BE" w14:textId="259DF916" w:rsidR="00312AB5" w:rsidRPr="00813A29" w:rsidRDefault="007F41EF" w:rsidP="003E38A1">
      <w:pPr>
        <w:spacing w:line="240" w:lineRule="atLeast"/>
        <w:jc w:val="center"/>
        <w:rPr>
          <w:noProof/>
          <w:sz w:val="24"/>
          <w:szCs w:val="24"/>
          <w:lang w:val="en-US"/>
        </w:rPr>
      </w:pPr>
      <w:r>
        <w:rPr>
          <w:noProof/>
        </w:rPr>
        <w:drawing>
          <wp:anchor distT="0" distB="0" distL="114300" distR="114300" simplePos="0" relativeHeight="251695104" behindDoc="0" locked="0" layoutInCell="1" allowOverlap="1" wp14:anchorId="5D05BEF0" wp14:editId="650DAC5F">
            <wp:simplePos x="0" y="0"/>
            <wp:positionH relativeFrom="margin">
              <wp:posOffset>0</wp:posOffset>
            </wp:positionH>
            <wp:positionV relativeFrom="paragraph">
              <wp:posOffset>192405</wp:posOffset>
            </wp:positionV>
            <wp:extent cx="5731510" cy="1400810"/>
            <wp:effectExtent l="0" t="0" r="2540" b="8890"/>
            <wp:wrapNone/>
            <wp:docPr id="19845449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1400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4B045" w14:textId="0AA1924D" w:rsidR="00514D85" w:rsidRDefault="00514D85" w:rsidP="001C13C3">
      <w:pPr>
        <w:spacing w:before="240"/>
        <w:jc w:val="center"/>
        <w:rPr>
          <w:rFonts w:cstheme="minorHAnsi"/>
          <w:b/>
          <w:bCs/>
          <w:sz w:val="24"/>
          <w:szCs w:val="24"/>
        </w:rPr>
      </w:pPr>
    </w:p>
    <w:p w14:paraId="67A9CA20" w14:textId="77777777" w:rsidR="00514D85" w:rsidRDefault="00514D85" w:rsidP="00CE135C">
      <w:pPr>
        <w:pStyle w:val="RSCI04CaptiontoFigureSchemeChart"/>
        <w:spacing w:line="276" w:lineRule="auto"/>
        <w:rPr>
          <w:rFonts w:cstheme="minorHAnsi"/>
          <w:b/>
          <w:bCs w:val="0"/>
          <w:sz w:val="24"/>
          <w:szCs w:val="24"/>
        </w:rPr>
      </w:pPr>
    </w:p>
    <w:p w14:paraId="1E64186F" w14:textId="77777777" w:rsidR="00514D85" w:rsidRDefault="00514D85" w:rsidP="00CE135C">
      <w:pPr>
        <w:pStyle w:val="RSCI04CaptiontoFigureSchemeChart"/>
        <w:spacing w:line="276" w:lineRule="auto"/>
        <w:rPr>
          <w:rFonts w:cstheme="minorHAnsi"/>
          <w:b/>
          <w:bCs w:val="0"/>
          <w:sz w:val="24"/>
          <w:szCs w:val="24"/>
        </w:rPr>
      </w:pPr>
    </w:p>
    <w:p w14:paraId="7E8E8BCA" w14:textId="77777777" w:rsidR="00514D85" w:rsidRDefault="00514D85" w:rsidP="00CE135C">
      <w:pPr>
        <w:pStyle w:val="RSCI04CaptiontoFigureSchemeChart"/>
        <w:spacing w:line="276" w:lineRule="auto"/>
        <w:rPr>
          <w:rFonts w:cstheme="minorHAnsi"/>
          <w:b/>
          <w:bCs w:val="0"/>
          <w:sz w:val="24"/>
          <w:szCs w:val="24"/>
        </w:rPr>
      </w:pPr>
    </w:p>
    <w:p w14:paraId="085C5945" w14:textId="6B9EE530" w:rsidR="00D146FA" w:rsidRPr="00312AB5" w:rsidRDefault="006A18DD" w:rsidP="001A7501">
      <w:pPr>
        <w:pStyle w:val="RSCI04CaptiontoFigureSchemeChart"/>
        <w:spacing w:line="276" w:lineRule="auto"/>
        <w:rPr>
          <w:sz w:val="24"/>
          <w:szCs w:val="24"/>
          <w:lang w:val="en-IN"/>
        </w:rPr>
      </w:pPr>
      <w:r w:rsidRPr="00037C22">
        <w:rPr>
          <w:rFonts w:cstheme="minorHAnsi"/>
          <w:b/>
          <w:bCs w:val="0"/>
          <w:sz w:val="24"/>
          <w:szCs w:val="24"/>
        </w:rPr>
        <w:t xml:space="preserve">Figure </w:t>
      </w:r>
      <w:r w:rsidR="0078572F" w:rsidRPr="00037C22">
        <w:rPr>
          <w:rFonts w:cstheme="minorHAnsi"/>
          <w:b/>
          <w:bCs w:val="0"/>
          <w:sz w:val="24"/>
          <w:szCs w:val="24"/>
        </w:rPr>
        <w:t>S</w:t>
      </w:r>
      <w:r w:rsidR="0078572F">
        <w:rPr>
          <w:rFonts w:cstheme="minorHAnsi"/>
          <w:b/>
          <w:bCs w:val="0"/>
          <w:sz w:val="24"/>
          <w:szCs w:val="24"/>
        </w:rPr>
        <w:t>1</w:t>
      </w:r>
      <w:r w:rsidR="00797724">
        <w:rPr>
          <w:rFonts w:cstheme="minorHAnsi"/>
          <w:b/>
          <w:bCs w:val="0"/>
          <w:sz w:val="24"/>
          <w:szCs w:val="24"/>
        </w:rPr>
        <w:t>2.</w:t>
      </w:r>
      <w:r w:rsidR="0078572F" w:rsidRPr="00037C22">
        <w:rPr>
          <w:rFonts w:cstheme="minorHAnsi"/>
          <w:sz w:val="24"/>
          <w:szCs w:val="24"/>
        </w:rPr>
        <w:t xml:space="preserve"> </w:t>
      </w:r>
      <w:r w:rsidRPr="00037C22">
        <w:rPr>
          <w:sz w:val="24"/>
          <w:szCs w:val="24"/>
        </w:rPr>
        <w:t xml:space="preserve">The optimized geometry of sextet (left), quartet (middle) and doublet (right) spin state of </w:t>
      </w:r>
      <w:r w:rsidRPr="00037C22">
        <w:rPr>
          <w:b/>
          <w:bCs w:val="0"/>
          <w:sz w:val="24"/>
          <w:szCs w:val="24"/>
        </w:rPr>
        <w:t>1</w:t>
      </w:r>
      <w:r w:rsidRPr="00037C22">
        <w:rPr>
          <w:sz w:val="24"/>
          <w:szCs w:val="24"/>
          <w:lang w:val="en-IN"/>
        </w:rPr>
        <w:t xml:space="preserve">. Colour code: Fe-brown, O-red, N-blue, C-grey. Hydrogens are omitted for clarity. </w:t>
      </w:r>
    </w:p>
    <w:p w14:paraId="43CFBF32" w14:textId="77777777" w:rsidR="007F41EF" w:rsidRDefault="007F41EF" w:rsidP="001A7501">
      <w:pPr>
        <w:pStyle w:val="RSCI04CaptiontoFigureSchemeChart"/>
        <w:spacing w:line="276" w:lineRule="auto"/>
        <w:rPr>
          <w:b/>
          <w:sz w:val="24"/>
          <w:szCs w:val="24"/>
        </w:rPr>
      </w:pPr>
    </w:p>
    <w:p w14:paraId="1B99C8AA" w14:textId="7456DFAC" w:rsidR="001A7501" w:rsidRDefault="001A7501" w:rsidP="001A7501">
      <w:pPr>
        <w:pStyle w:val="RSCI04CaptiontoFigureSchemeChart"/>
        <w:spacing w:line="276" w:lineRule="auto"/>
        <w:rPr>
          <w:sz w:val="24"/>
          <w:szCs w:val="24"/>
        </w:rPr>
      </w:pPr>
      <w:r>
        <w:rPr>
          <w:b/>
          <w:sz w:val="24"/>
          <w:szCs w:val="24"/>
        </w:rPr>
        <w:t>Table S8</w:t>
      </w:r>
      <w:r w:rsidR="009458B7">
        <w:rPr>
          <w:b/>
          <w:sz w:val="24"/>
          <w:szCs w:val="24"/>
        </w:rPr>
        <w:t>.</w:t>
      </w:r>
      <w:r>
        <w:rPr>
          <w:sz w:val="24"/>
          <w:szCs w:val="24"/>
        </w:rPr>
        <w:t xml:space="preserve"> Benchmarking of different functionals for complex </w:t>
      </w:r>
      <w:r>
        <w:rPr>
          <w:b/>
          <w:sz w:val="24"/>
          <w:szCs w:val="24"/>
        </w:rPr>
        <w:t xml:space="preserve">1, </w:t>
      </w:r>
      <w:r>
        <w:rPr>
          <w:sz w:val="24"/>
          <w:szCs w:val="24"/>
        </w:rPr>
        <w:t>comparing the energies of S=5/2, 3/2, and 1/2 spins.</w:t>
      </w:r>
    </w:p>
    <w:tbl>
      <w:tblPr>
        <w:tblStyle w:val="TableGrid"/>
        <w:tblW w:w="0" w:type="auto"/>
        <w:tblInd w:w="323" w:type="dxa"/>
        <w:tblLook w:val="04A0" w:firstRow="1" w:lastRow="0" w:firstColumn="1" w:lastColumn="0" w:noHBand="0" w:noVBand="1"/>
      </w:tblPr>
      <w:tblGrid>
        <w:gridCol w:w="1980"/>
        <w:gridCol w:w="1984"/>
        <w:gridCol w:w="2127"/>
        <w:gridCol w:w="2268"/>
      </w:tblGrid>
      <w:tr w:rsidR="001A7501" w14:paraId="2448A457" w14:textId="77777777" w:rsidTr="001A7501">
        <w:trPr>
          <w:trHeight w:val="113"/>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75B3E8DD" w14:textId="77777777" w:rsidR="001A7501" w:rsidRDefault="001A7501" w:rsidP="00D146FA">
            <w:pPr>
              <w:pStyle w:val="RSCI04CaptiontoFigureSchemeChart"/>
              <w:spacing w:after="0" w:line="240" w:lineRule="auto"/>
              <w:jc w:val="center"/>
              <w:rPr>
                <w:rFonts w:cstheme="minorHAnsi"/>
                <w:b/>
                <w:sz w:val="24"/>
                <w:szCs w:val="24"/>
              </w:rPr>
            </w:pPr>
            <w:r>
              <w:rPr>
                <w:rFonts w:cstheme="minorHAnsi"/>
                <w:b/>
                <w:sz w:val="24"/>
                <w:szCs w:val="24"/>
              </w:rPr>
              <w:t>Functional</w:t>
            </w:r>
          </w:p>
        </w:tc>
        <w:tc>
          <w:tcPr>
            <w:tcW w:w="6379" w:type="dxa"/>
            <w:gridSpan w:val="3"/>
            <w:tcBorders>
              <w:top w:val="single" w:sz="4" w:space="0" w:color="auto"/>
              <w:left w:val="single" w:sz="4" w:space="0" w:color="auto"/>
              <w:bottom w:val="single" w:sz="4" w:space="0" w:color="auto"/>
              <w:right w:val="single" w:sz="4" w:space="0" w:color="auto"/>
            </w:tcBorders>
            <w:vAlign w:val="center"/>
            <w:hideMark/>
          </w:tcPr>
          <w:p w14:paraId="11F94E97" w14:textId="77777777" w:rsidR="001A7501" w:rsidRDefault="001A7501" w:rsidP="00D146FA">
            <w:pPr>
              <w:pStyle w:val="RSCI04CaptiontoFigureSchemeChart"/>
              <w:spacing w:after="0" w:line="240" w:lineRule="auto"/>
              <w:jc w:val="center"/>
              <w:rPr>
                <w:rFonts w:cstheme="minorHAnsi"/>
                <w:b/>
                <w:sz w:val="24"/>
                <w:szCs w:val="24"/>
              </w:rPr>
            </w:pPr>
            <w:r>
              <w:rPr>
                <w:rFonts w:cstheme="minorHAnsi"/>
                <w:b/>
                <w:sz w:val="24"/>
                <w:szCs w:val="24"/>
              </w:rPr>
              <w:t>Energy (kJ/mol)</w:t>
            </w:r>
          </w:p>
        </w:tc>
      </w:tr>
      <w:tr w:rsidR="001A7501" w14:paraId="0C89292F" w14:textId="77777777" w:rsidTr="001A7501">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D55AE6" w14:textId="77777777" w:rsidR="001A7501" w:rsidRDefault="001A7501" w:rsidP="00D146FA">
            <w:pPr>
              <w:rPr>
                <w:rFonts w:cstheme="minorHAnsi"/>
                <w:b/>
                <w:bCs/>
                <w:sz w:val="24"/>
                <w:szCs w:val="24"/>
                <w:lang w:val="en-GB"/>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410CF35C" w14:textId="77777777" w:rsidR="001A7501" w:rsidRDefault="001A7501" w:rsidP="00D146FA">
            <w:pPr>
              <w:pStyle w:val="RSCI04CaptiontoFigureSchemeChart"/>
              <w:spacing w:after="0" w:line="240" w:lineRule="auto"/>
              <w:jc w:val="center"/>
              <w:rPr>
                <w:rFonts w:cstheme="minorHAnsi"/>
                <w:b/>
                <w:sz w:val="24"/>
                <w:szCs w:val="24"/>
              </w:rPr>
            </w:pPr>
            <w:r>
              <w:rPr>
                <w:rFonts w:cstheme="minorHAnsi"/>
                <w:b/>
                <w:sz w:val="24"/>
                <w:szCs w:val="24"/>
              </w:rPr>
              <w:t>S=5/2</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8E0E70A" w14:textId="77777777" w:rsidR="001A7501" w:rsidRDefault="001A7501" w:rsidP="00D146FA">
            <w:pPr>
              <w:pStyle w:val="RSCI04CaptiontoFigureSchemeChart"/>
              <w:spacing w:after="0" w:line="240" w:lineRule="auto"/>
              <w:jc w:val="center"/>
              <w:rPr>
                <w:rFonts w:cstheme="minorHAnsi"/>
                <w:b/>
                <w:sz w:val="24"/>
                <w:szCs w:val="24"/>
              </w:rPr>
            </w:pPr>
            <w:r>
              <w:rPr>
                <w:rFonts w:cstheme="minorHAnsi"/>
                <w:b/>
                <w:sz w:val="24"/>
                <w:szCs w:val="24"/>
              </w:rPr>
              <w:t>S=3/2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70C4392" w14:textId="77777777" w:rsidR="001A7501" w:rsidRDefault="001A7501" w:rsidP="00D146FA">
            <w:pPr>
              <w:pStyle w:val="RSCI04CaptiontoFigureSchemeChart"/>
              <w:spacing w:after="0" w:line="240" w:lineRule="auto"/>
              <w:jc w:val="center"/>
              <w:rPr>
                <w:rFonts w:cstheme="minorHAnsi"/>
                <w:b/>
                <w:sz w:val="24"/>
                <w:szCs w:val="24"/>
              </w:rPr>
            </w:pPr>
            <w:r>
              <w:rPr>
                <w:rFonts w:cstheme="minorHAnsi"/>
                <w:b/>
                <w:sz w:val="24"/>
                <w:szCs w:val="24"/>
              </w:rPr>
              <w:t>S=1/2</w:t>
            </w:r>
          </w:p>
        </w:tc>
      </w:tr>
      <w:tr w:rsidR="001A7501" w14:paraId="5D8C065B" w14:textId="77777777" w:rsidTr="001A7501">
        <w:trPr>
          <w:trHeight w:val="351"/>
        </w:trPr>
        <w:tc>
          <w:tcPr>
            <w:tcW w:w="1980" w:type="dxa"/>
            <w:tcBorders>
              <w:top w:val="single" w:sz="4" w:space="0" w:color="auto"/>
              <w:left w:val="single" w:sz="4" w:space="0" w:color="auto"/>
              <w:bottom w:val="single" w:sz="4" w:space="0" w:color="auto"/>
              <w:right w:val="single" w:sz="4" w:space="0" w:color="auto"/>
            </w:tcBorders>
            <w:vAlign w:val="center"/>
            <w:hideMark/>
          </w:tcPr>
          <w:p w14:paraId="04FDAE32"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B3LYP</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3105789"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25.6</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4FACC0D"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4731225"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5.4</w:t>
            </w:r>
          </w:p>
        </w:tc>
      </w:tr>
      <w:tr w:rsidR="001A7501" w14:paraId="4199D9D8" w14:textId="77777777" w:rsidTr="001A7501">
        <w:trPr>
          <w:trHeight w:val="113"/>
        </w:trPr>
        <w:tc>
          <w:tcPr>
            <w:tcW w:w="1980" w:type="dxa"/>
            <w:tcBorders>
              <w:top w:val="single" w:sz="4" w:space="0" w:color="auto"/>
              <w:left w:val="single" w:sz="4" w:space="0" w:color="auto"/>
              <w:bottom w:val="single" w:sz="4" w:space="0" w:color="auto"/>
              <w:right w:val="single" w:sz="4" w:space="0" w:color="auto"/>
            </w:tcBorders>
            <w:vAlign w:val="center"/>
            <w:hideMark/>
          </w:tcPr>
          <w:p w14:paraId="5FDCC6FE"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BP86</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3CAFABB"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4.1</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D01A676"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35BBE22"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0.5</w:t>
            </w:r>
          </w:p>
        </w:tc>
      </w:tr>
      <w:tr w:rsidR="001A7501" w14:paraId="43B0DD42" w14:textId="77777777" w:rsidTr="001A7501">
        <w:trPr>
          <w:trHeight w:val="113"/>
        </w:trPr>
        <w:tc>
          <w:tcPr>
            <w:tcW w:w="1980" w:type="dxa"/>
            <w:tcBorders>
              <w:top w:val="single" w:sz="4" w:space="0" w:color="auto"/>
              <w:left w:val="single" w:sz="4" w:space="0" w:color="auto"/>
              <w:bottom w:val="single" w:sz="4" w:space="0" w:color="auto"/>
              <w:right w:val="single" w:sz="4" w:space="0" w:color="auto"/>
            </w:tcBorders>
            <w:vAlign w:val="center"/>
            <w:hideMark/>
          </w:tcPr>
          <w:p w14:paraId="464715D9" w14:textId="77777777" w:rsidR="001A7501" w:rsidRDefault="001A7501" w:rsidP="00D146FA">
            <w:pPr>
              <w:pStyle w:val="RSCI04CaptiontoFigureSchemeChart"/>
              <w:spacing w:after="0" w:line="240" w:lineRule="auto"/>
              <w:jc w:val="center"/>
              <w:rPr>
                <w:rFonts w:cstheme="minorHAnsi"/>
                <w:sz w:val="24"/>
                <w:szCs w:val="24"/>
              </w:rPr>
            </w:pPr>
            <w:proofErr w:type="spellStart"/>
            <w:r>
              <w:rPr>
                <w:rFonts w:cstheme="minorHAnsi"/>
                <w:sz w:val="24"/>
                <w:szCs w:val="24"/>
              </w:rPr>
              <w:t>TPSSh</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14:paraId="301E12A1"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50.1</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CBD7A71"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C0EED42"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3.3</w:t>
            </w:r>
          </w:p>
        </w:tc>
      </w:tr>
      <w:tr w:rsidR="001A7501" w14:paraId="39861435" w14:textId="77777777" w:rsidTr="001A7501">
        <w:trPr>
          <w:trHeight w:val="113"/>
        </w:trPr>
        <w:tc>
          <w:tcPr>
            <w:tcW w:w="1980" w:type="dxa"/>
            <w:tcBorders>
              <w:top w:val="single" w:sz="4" w:space="0" w:color="auto"/>
              <w:left w:val="single" w:sz="4" w:space="0" w:color="auto"/>
              <w:bottom w:val="single" w:sz="4" w:space="0" w:color="auto"/>
              <w:right w:val="single" w:sz="4" w:space="0" w:color="auto"/>
            </w:tcBorders>
            <w:vAlign w:val="center"/>
            <w:hideMark/>
          </w:tcPr>
          <w:p w14:paraId="73251679"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TPSS</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0DC1691"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53.3</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65AA732"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ECD0002" w14:textId="77777777" w:rsidR="001A7501" w:rsidRDefault="001A7501" w:rsidP="00D146FA">
            <w:pPr>
              <w:pStyle w:val="RSCI04CaptiontoFigureSchemeChart"/>
              <w:spacing w:after="0" w:line="240" w:lineRule="auto"/>
              <w:jc w:val="center"/>
              <w:rPr>
                <w:rFonts w:cstheme="minorHAnsi"/>
                <w:sz w:val="24"/>
                <w:szCs w:val="24"/>
              </w:rPr>
            </w:pPr>
            <w:r>
              <w:rPr>
                <w:rFonts w:cstheme="minorHAnsi"/>
                <w:sz w:val="24"/>
                <w:szCs w:val="24"/>
              </w:rPr>
              <w:t>2.6</w:t>
            </w:r>
          </w:p>
        </w:tc>
      </w:tr>
    </w:tbl>
    <w:p w14:paraId="20D2EC21" w14:textId="5D05BEC6" w:rsidR="001A7501" w:rsidRDefault="001A7501" w:rsidP="00CE135C">
      <w:pPr>
        <w:spacing w:after="0" w:line="276" w:lineRule="auto"/>
        <w:jc w:val="both"/>
        <w:rPr>
          <w:rFonts w:cstheme="minorHAnsi"/>
          <w:b/>
          <w:bCs/>
          <w:noProof/>
          <w:sz w:val="24"/>
          <w:szCs w:val="24"/>
        </w:rPr>
      </w:pPr>
    </w:p>
    <w:p w14:paraId="598E282B" w14:textId="77777777" w:rsidR="00F5476E" w:rsidRDefault="00F5476E" w:rsidP="00CE135C">
      <w:pPr>
        <w:spacing w:after="0" w:line="276" w:lineRule="auto"/>
        <w:jc w:val="both"/>
        <w:rPr>
          <w:rFonts w:cstheme="minorHAnsi"/>
          <w:b/>
          <w:bCs/>
          <w:noProof/>
          <w:sz w:val="24"/>
          <w:szCs w:val="24"/>
        </w:rPr>
      </w:pPr>
    </w:p>
    <w:p w14:paraId="4074A039" w14:textId="553392EE" w:rsidR="00D146FA" w:rsidRDefault="00D146FA" w:rsidP="00CE135C">
      <w:pPr>
        <w:spacing w:after="0" w:line="276" w:lineRule="auto"/>
        <w:jc w:val="both"/>
        <w:rPr>
          <w:rFonts w:cstheme="minorHAnsi"/>
          <w:b/>
          <w:bCs/>
          <w:noProof/>
          <w:sz w:val="24"/>
          <w:szCs w:val="24"/>
        </w:rPr>
      </w:pPr>
    </w:p>
    <w:p w14:paraId="3698A7B4" w14:textId="77777777" w:rsidR="00D146FA" w:rsidRDefault="00D146FA" w:rsidP="00CE135C">
      <w:pPr>
        <w:spacing w:after="0" w:line="276" w:lineRule="auto"/>
        <w:jc w:val="both"/>
        <w:rPr>
          <w:rFonts w:cstheme="minorHAnsi"/>
          <w:b/>
          <w:bCs/>
          <w:noProof/>
          <w:sz w:val="24"/>
          <w:szCs w:val="24"/>
        </w:rPr>
      </w:pPr>
    </w:p>
    <w:p w14:paraId="1576614D" w14:textId="37223836" w:rsidR="00B90641" w:rsidRDefault="001C13C3" w:rsidP="00B90641">
      <w:pPr>
        <w:spacing w:after="0" w:line="276" w:lineRule="auto"/>
        <w:jc w:val="both"/>
        <w:rPr>
          <w:rFonts w:cstheme="minorHAnsi"/>
          <w:b/>
          <w:bCs/>
          <w:noProof/>
          <w:sz w:val="24"/>
          <w:szCs w:val="24"/>
        </w:rPr>
      </w:pPr>
      <w:r w:rsidRPr="005062A4">
        <w:rPr>
          <w:noProof/>
        </w:rPr>
        <w:drawing>
          <wp:anchor distT="0" distB="0" distL="114300" distR="114300" simplePos="0" relativeHeight="251676672" behindDoc="0" locked="0" layoutInCell="1" allowOverlap="1" wp14:anchorId="6F51D030" wp14:editId="382D1BB7">
            <wp:simplePos x="0" y="0"/>
            <wp:positionH relativeFrom="margin">
              <wp:posOffset>177532</wp:posOffset>
            </wp:positionH>
            <wp:positionV relativeFrom="paragraph">
              <wp:posOffset>7844</wp:posOffset>
            </wp:positionV>
            <wp:extent cx="5429250" cy="2867660"/>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28A0092B-C50C-407E-A947-70E740481C1C}">
                          <a14:useLocalDpi xmlns:a14="http://schemas.microsoft.com/office/drawing/2010/main" val="0"/>
                        </a:ext>
                      </a:extLst>
                    </a:blip>
                    <a:stretch>
                      <a:fillRect/>
                    </a:stretch>
                  </pic:blipFill>
                  <pic:spPr>
                    <a:xfrm>
                      <a:off x="0" y="0"/>
                      <a:ext cx="5429250" cy="2867660"/>
                    </a:xfrm>
                    <a:prstGeom prst="rect">
                      <a:avLst/>
                    </a:prstGeom>
                  </pic:spPr>
                </pic:pic>
              </a:graphicData>
            </a:graphic>
            <wp14:sizeRelH relativeFrom="page">
              <wp14:pctWidth>0</wp14:pctWidth>
            </wp14:sizeRelH>
            <wp14:sizeRelV relativeFrom="page">
              <wp14:pctHeight>0</wp14:pctHeight>
            </wp14:sizeRelV>
          </wp:anchor>
        </w:drawing>
      </w:r>
    </w:p>
    <w:p w14:paraId="797F750D" w14:textId="2BE624E5" w:rsidR="00B90641" w:rsidRDefault="00B90641" w:rsidP="00B90641">
      <w:pPr>
        <w:spacing w:after="0" w:line="276" w:lineRule="auto"/>
        <w:jc w:val="both"/>
        <w:rPr>
          <w:rFonts w:cstheme="minorHAnsi"/>
          <w:b/>
          <w:bCs/>
          <w:noProof/>
          <w:sz w:val="24"/>
          <w:szCs w:val="24"/>
        </w:rPr>
      </w:pPr>
    </w:p>
    <w:p w14:paraId="0D52545B" w14:textId="006C94D9" w:rsidR="00B90641" w:rsidRDefault="00B90641" w:rsidP="00B90641">
      <w:pPr>
        <w:spacing w:line="276" w:lineRule="auto"/>
        <w:jc w:val="both"/>
        <w:rPr>
          <w:b/>
          <w:bCs/>
          <w:sz w:val="24"/>
        </w:rPr>
      </w:pPr>
    </w:p>
    <w:p w14:paraId="47B0F956" w14:textId="55112E0E" w:rsidR="00B90641" w:rsidRDefault="00B90641" w:rsidP="00B90641">
      <w:pPr>
        <w:spacing w:line="276" w:lineRule="auto"/>
        <w:jc w:val="both"/>
        <w:rPr>
          <w:b/>
          <w:bCs/>
          <w:sz w:val="24"/>
        </w:rPr>
      </w:pPr>
    </w:p>
    <w:p w14:paraId="78D83913" w14:textId="77777777" w:rsidR="00B90641" w:rsidRDefault="00B90641" w:rsidP="00B90641">
      <w:pPr>
        <w:spacing w:line="276" w:lineRule="auto"/>
        <w:jc w:val="both"/>
        <w:rPr>
          <w:b/>
          <w:bCs/>
          <w:sz w:val="24"/>
        </w:rPr>
      </w:pPr>
    </w:p>
    <w:p w14:paraId="53D15FC4" w14:textId="77777777" w:rsidR="00B90641" w:rsidRDefault="00B90641" w:rsidP="00B90641">
      <w:pPr>
        <w:spacing w:line="276" w:lineRule="auto"/>
        <w:jc w:val="both"/>
        <w:rPr>
          <w:b/>
          <w:bCs/>
          <w:sz w:val="24"/>
        </w:rPr>
      </w:pPr>
    </w:p>
    <w:p w14:paraId="027E56DE" w14:textId="77777777" w:rsidR="00B90641" w:rsidRDefault="00B90641" w:rsidP="00B90641">
      <w:pPr>
        <w:spacing w:line="276" w:lineRule="auto"/>
        <w:jc w:val="both"/>
        <w:rPr>
          <w:b/>
          <w:bCs/>
          <w:sz w:val="24"/>
        </w:rPr>
      </w:pPr>
    </w:p>
    <w:p w14:paraId="344C83E4" w14:textId="77777777" w:rsidR="00B90641" w:rsidRDefault="00B90641" w:rsidP="00B90641">
      <w:pPr>
        <w:spacing w:line="276" w:lineRule="auto"/>
        <w:jc w:val="both"/>
        <w:rPr>
          <w:b/>
          <w:bCs/>
          <w:sz w:val="24"/>
        </w:rPr>
      </w:pPr>
    </w:p>
    <w:p w14:paraId="40717739" w14:textId="77777777" w:rsidR="00B90641" w:rsidRDefault="00B90641" w:rsidP="00B90641">
      <w:pPr>
        <w:spacing w:line="276" w:lineRule="auto"/>
        <w:jc w:val="both"/>
        <w:rPr>
          <w:b/>
          <w:bCs/>
          <w:sz w:val="24"/>
        </w:rPr>
      </w:pPr>
    </w:p>
    <w:p w14:paraId="45EA0CF2" w14:textId="77777777" w:rsidR="00B90641" w:rsidRDefault="00B90641" w:rsidP="00B90641">
      <w:pPr>
        <w:spacing w:line="276" w:lineRule="auto"/>
        <w:jc w:val="both"/>
        <w:rPr>
          <w:b/>
          <w:bCs/>
          <w:sz w:val="24"/>
        </w:rPr>
      </w:pPr>
    </w:p>
    <w:p w14:paraId="29BA68C3" w14:textId="3D74C374" w:rsidR="00B90641" w:rsidRDefault="00B90641" w:rsidP="00B90641">
      <w:pPr>
        <w:spacing w:line="276" w:lineRule="auto"/>
        <w:jc w:val="both"/>
        <w:rPr>
          <w:bCs/>
          <w:sz w:val="24"/>
        </w:rPr>
      </w:pPr>
      <w:r w:rsidRPr="00B53184">
        <w:rPr>
          <w:b/>
          <w:bCs/>
          <w:sz w:val="24"/>
        </w:rPr>
        <w:t xml:space="preserve">Figure </w:t>
      </w:r>
      <w:r w:rsidR="0078572F" w:rsidRPr="00B53184">
        <w:rPr>
          <w:b/>
          <w:bCs/>
          <w:sz w:val="24"/>
        </w:rPr>
        <w:t>S</w:t>
      </w:r>
      <w:r w:rsidR="0078572F">
        <w:rPr>
          <w:b/>
          <w:bCs/>
          <w:sz w:val="24"/>
        </w:rPr>
        <w:t>1</w:t>
      </w:r>
      <w:r w:rsidR="00797724">
        <w:rPr>
          <w:b/>
          <w:bCs/>
          <w:sz w:val="24"/>
        </w:rPr>
        <w:t>3.</w:t>
      </w:r>
      <w:r w:rsidR="0078572F" w:rsidRPr="00B53184">
        <w:rPr>
          <w:bCs/>
          <w:sz w:val="24"/>
        </w:rPr>
        <w:t xml:space="preserve"> </w:t>
      </w:r>
      <w:r w:rsidRPr="00B53184">
        <w:rPr>
          <w:bCs/>
          <w:sz w:val="24"/>
        </w:rPr>
        <w:t xml:space="preserve">a) </w:t>
      </w:r>
      <w:proofErr w:type="spellStart"/>
      <w:r w:rsidRPr="00B53184">
        <w:rPr>
          <w:bCs/>
          <w:i/>
          <w:sz w:val="24"/>
        </w:rPr>
        <w:t>d</w:t>
      </w:r>
      <w:r w:rsidRPr="00B53184">
        <w:rPr>
          <w:bCs/>
          <w:i/>
          <w:sz w:val="24"/>
          <w:vertAlign w:val="subscript"/>
        </w:rPr>
        <w:t>xz</w:t>
      </w:r>
      <w:proofErr w:type="spellEnd"/>
      <w:r w:rsidRPr="00B53184">
        <w:rPr>
          <w:bCs/>
          <w:i/>
          <w:sz w:val="24"/>
        </w:rPr>
        <w:t xml:space="preserve"> </w:t>
      </w:r>
      <w:r w:rsidRPr="00B53184">
        <w:rPr>
          <w:bCs/>
          <w:sz w:val="24"/>
        </w:rPr>
        <w:t xml:space="preserve">orbital (left) of Fe metal </w:t>
      </w:r>
      <w:proofErr w:type="spellStart"/>
      <w:r w:rsidRPr="00B53184">
        <w:rPr>
          <w:bCs/>
          <w:sz w:val="24"/>
        </w:rPr>
        <w:t>center</w:t>
      </w:r>
      <w:proofErr w:type="spellEnd"/>
      <w:r w:rsidRPr="00B53184">
        <w:rPr>
          <w:bCs/>
          <w:sz w:val="24"/>
        </w:rPr>
        <w:t xml:space="preserve"> having no second-order perturbation interaction with attached ligand atoms, </w:t>
      </w:r>
      <w:proofErr w:type="spellStart"/>
      <w:r w:rsidRPr="00B53184">
        <w:rPr>
          <w:bCs/>
          <w:i/>
          <w:sz w:val="24"/>
        </w:rPr>
        <w:t>d</w:t>
      </w:r>
      <w:r w:rsidRPr="00B53184">
        <w:rPr>
          <w:bCs/>
          <w:i/>
          <w:sz w:val="24"/>
          <w:vertAlign w:val="subscript"/>
        </w:rPr>
        <w:t>yz</w:t>
      </w:r>
      <w:proofErr w:type="spellEnd"/>
      <w:r w:rsidRPr="00B53184">
        <w:rPr>
          <w:bCs/>
          <w:i/>
          <w:sz w:val="24"/>
        </w:rPr>
        <w:t xml:space="preserve"> </w:t>
      </w:r>
      <w:r w:rsidRPr="00B53184">
        <w:rPr>
          <w:bCs/>
          <w:sz w:val="24"/>
        </w:rPr>
        <w:t xml:space="preserve">orbital of Fe metal </w:t>
      </w:r>
      <w:proofErr w:type="spellStart"/>
      <w:r w:rsidRPr="00B53184">
        <w:rPr>
          <w:bCs/>
          <w:sz w:val="24"/>
        </w:rPr>
        <w:t>center</w:t>
      </w:r>
      <w:proofErr w:type="spellEnd"/>
      <w:r w:rsidRPr="00B53184">
        <w:rPr>
          <w:bCs/>
          <w:sz w:val="24"/>
        </w:rPr>
        <w:t xml:space="preserve"> having two σ antibonding interactions with two oxygen atoms (middle and right), b) Optimised structure of quartet showing </w:t>
      </w:r>
      <w:r w:rsidR="00BA55DA">
        <w:rPr>
          <w:bCs/>
          <w:sz w:val="24"/>
        </w:rPr>
        <w:t>non-covalent</w:t>
      </w:r>
      <w:r w:rsidRPr="00B53184">
        <w:rPr>
          <w:bCs/>
          <w:sz w:val="24"/>
        </w:rPr>
        <w:t xml:space="preserve"> interactions between C-H•••Fe bond, c) AIM plot for </w:t>
      </w:r>
      <w:r w:rsidRPr="00B53184">
        <w:rPr>
          <w:b/>
          <w:bCs/>
          <w:sz w:val="24"/>
        </w:rPr>
        <w:t>1</w:t>
      </w:r>
      <w:r w:rsidRPr="00B53184">
        <w:rPr>
          <w:bCs/>
          <w:sz w:val="24"/>
        </w:rPr>
        <w:t xml:space="preserve"> showing Bond critical points by red spheres.</w:t>
      </w:r>
    </w:p>
    <w:p w14:paraId="638C7825" w14:textId="77777777" w:rsidR="00F5476E" w:rsidRDefault="00F5476E" w:rsidP="001A7501">
      <w:pPr>
        <w:spacing w:after="0" w:line="276" w:lineRule="auto"/>
        <w:jc w:val="both"/>
        <w:rPr>
          <w:rFonts w:cstheme="minorHAnsi"/>
          <w:b/>
          <w:bCs/>
          <w:noProof/>
          <w:sz w:val="24"/>
          <w:szCs w:val="24"/>
        </w:rPr>
      </w:pPr>
    </w:p>
    <w:p w14:paraId="7F6EA5A9" w14:textId="540CCE90" w:rsidR="001A7501" w:rsidRPr="00037C22" w:rsidRDefault="001A7501" w:rsidP="001A7501">
      <w:pPr>
        <w:spacing w:after="0" w:line="276" w:lineRule="auto"/>
        <w:jc w:val="both"/>
        <w:rPr>
          <w:rFonts w:cstheme="minorHAnsi"/>
          <w:sz w:val="24"/>
          <w:szCs w:val="24"/>
        </w:rPr>
      </w:pPr>
      <w:r w:rsidRPr="00037C22">
        <w:rPr>
          <w:rFonts w:cstheme="minorHAnsi"/>
          <w:b/>
          <w:bCs/>
          <w:noProof/>
          <w:sz w:val="24"/>
          <w:szCs w:val="24"/>
        </w:rPr>
        <w:t>Table S</w:t>
      </w:r>
      <w:r>
        <w:rPr>
          <w:rFonts w:cstheme="minorHAnsi"/>
          <w:b/>
          <w:bCs/>
          <w:noProof/>
          <w:sz w:val="24"/>
          <w:szCs w:val="24"/>
        </w:rPr>
        <w:t>9</w:t>
      </w:r>
      <w:r w:rsidR="009458B7">
        <w:rPr>
          <w:rFonts w:cstheme="minorHAnsi"/>
          <w:b/>
          <w:bCs/>
          <w:noProof/>
          <w:sz w:val="24"/>
          <w:szCs w:val="24"/>
        </w:rPr>
        <w:t>.</w:t>
      </w:r>
      <w:r w:rsidRPr="00037C22">
        <w:rPr>
          <w:rFonts w:cstheme="minorHAnsi"/>
          <w:noProof/>
          <w:sz w:val="24"/>
          <w:szCs w:val="24"/>
        </w:rPr>
        <w:t xml:space="preserve"> </w:t>
      </w:r>
      <w:r w:rsidRPr="00037C22">
        <w:rPr>
          <w:rFonts w:cstheme="minorHAnsi"/>
          <w:sz w:val="24"/>
          <w:szCs w:val="24"/>
        </w:rPr>
        <w:t xml:space="preserve">The optimized structural parameters of </w:t>
      </w:r>
      <w:r w:rsidRPr="00037C22">
        <w:rPr>
          <w:rFonts w:cstheme="minorHAnsi"/>
          <w:b/>
          <w:bCs/>
          <w:sz w:val="24"/>
          <w:szCs w:val="24"/>
        </w:rPr>
        <w:t>1</w:t>
      </w:r>
      <w:r w:rsidRPr="00037C22">
        <w:rPr>
          <w:rFonts w:cstheme="minorHAnsi"/>
          <w:sz w:val="24"/>
          <w:szCs w:val="24"/>
        </w:rPr>
        <w:t xml:space="preserve"> for sextet, quartet and doublet spin states. See Figure S</w:t>
      </w:r>
      <w:r w:rsidR="00DA4A1D">
        <w:rPr>
          <w:rFonts w:cstheme="minorHAnsi"/>
          <w:sz w:val="24"/>
          <w:szCs w:val="24"/>
        </w:rPr>
        <w:t>12</w:t>
      </w:r>
      <w:r w:rsidRPr="00037C22">
        <w:rPr>
          <w:rFonts w:cstheme="minorHAnsi"/>
          <w:sz w:val="24"/>
          <w:szCs w:val="24"/>
        </w:rPr>
        <w:t xml:space="preserve"> for atom labelling.</w:t>
      </w:r>
    </w:p>
    <w:tbl>
      <w:tblPr>
        <w:tblStyle w:val="TableGrid"/>
        <w:tblW w:w="5000" w:type="pct"/>
        <w:tblLook w:val="04A0" w:firstRow="1" w:lastRow="0" w:firstColumn="1" w:lastColumn="0" w:noHBand="0" w:noVBand="1"/>
      </w:tblPr>
      <w:tblGrid>
        <w:gridCol w:w="2434"/>
        <w:gridCol w:w="2283"/>
        <w:gridCol w:w="2283"/>
        <w:gridCol w:w="2016"/>
      </w:tblGrid>
      <w:tr w:rsidR="001A7501" w:rsidRPr="00037C22" w14:paraId="1F03BFA4" w14:textId="77777777" w:rsidTr="00622DE9">
        <w:tc>
          <w:tcPr>
            <w:tcW w:w="1350" w:type="pct"/>
            <w:vAlign w:val="center"/>
          </w:tcPr>
          <w:p w14:paraId="52D62EA4" w14:textId="77777777" w:rsidR="001A7501" w:rsidRPr="00037C22" w:rsidRDefault="001A7501" w:rsidP="00622DE9">
            <w:pPr>
              <w:spacing w:line="276" w:lineRule="auto"/>
              <w:jc w:val="center"/>
              <w:rPr>
                <w:rFonts w:cstheme="minorHAnsi"/>
                <w:b/>
                <w:bCs/>
                <w:sz w:val="24"/>
                <w:szCs w:val="24"/>
              </w:rPr>
            </w:pPr>
            <w:r w:rsidRPr="00037C22">
              <w:rPr>
                <w:rFonts w:cstheme="minorHAnsi"/>
                <w:b/>
                <w:bCs/>
                <w:sz w:val="24"/>
                <w:szCs w:val="24"/>
              </w:rPr>
              <w:t>Optimized structural parameters</w:t>
            </w:r>
          </w:p>
        </w:tc>
        <w:tc>
          <w:tcPr>
            <w:tcW w:w="1266" w:type="pct"/>
            <w:vAlign w:val="center"/>
          </w:tcPr>
          <w:p w14:paraId="7DC8394B" w14:textId="77777777" w:rsidR="001A7501" w:rsidRPr="00037C22" w:rsidRDefault="001A7501" w:rsidP="00622DE9">
            <w:pPr>
              <w:spacing w:line="276" w:lineRule="auto"/>
              <w:jc w:val="center"/>
              <w:rPr>
                <w:rFonts w:cstheme="minorHAnsi"/>
                <w:b/>
                <w:bCs/>
                <w:sz w:val="24"/>
                <w:szCs w:val="24"/>
              </w:rPr>
            </w:pPr>
            <w:r>
              <w:rPr>
                <w:rFonts w:cstheme="minorHAnsi"/>
                <w:b/>
                <w:bCs/>
                <w:sz w:val="24"/>
                <w:szCs w:val="24"/>
              </w:rPr>
              <w:t>Sextet</w:t>
            </w:r>
          </w:p>
        </w:tc>
        <w:tc>
          <w:tcPr>
            <w:tcW w:w="1266" w:type="pct"/>
            <w:vAlign w:val="center"/>
          </w:tcPr>
          <w:p w14:paraId="054AEBC9" w14:textId="77777777" w:rsidR="001A7501" w:rsidRPr="00037C22" w:rsidRDefault="001A7501" w:rsidP="00622DE9">
            <w:pPr>
              <w:spacing w:line="276" w:lineRule="auto"/>
              <w:jc w:val="center"/>
              <w:rPr>
                <w:rFonts w:cstheme="minorHAnsi"/>
                <w:b/>
                <w:bCs/>
                <w:sz w:val="24"/>
                <w:szCs w:val="24"/>
              </w:rPr>
            </w:pPr>
            <w:r>
              <w:rPr>
                <w:rFonts w:cstheme="minorHAnsi"/>
                <w:b/>
                <w:bCs/>
                <w:sz w:val="24"/>
                <w:szCs w:val="24"/>
              </w:rPr>
              <w:t>Quartet</w:t>
            </w:r>
          </w:p>
        </w:tc>
        <w:tc>
          <w:tcPr>
            <w:tcW w:w="1118" w:type="pct"/>
            <w:vAlign w:val="center"/>
          </w:tcPr>
          <w:p w14:paraId="2644231C" w14:textId="77777777" w:rsidR="001A7501" w:rsidRPr="00037C22" w:rsidRDefault="001A7501" w:rsidP="00622DE9">
            <w:pPr>
              <w:spacing w:line="276" w:lineRule="auto"/>
              <w:jc w:val="center"/>
              <w:rPr>
                <w:rFonts w:cstheme="minorHAnsi"/>
                <w:b/>
                <w:bCs/>
                <w:sz w:val="24"/>
                <w:szCs w:val="24"/>
              </w:rPr>
            </w:pPr>
            <w:r>
              <w:rPr>
                <w:rFonts w:cstheme="minorHAnsi"/>
                <w:b/>
                <w:bCs/>
                <w:sz w:val="24"/>
                <w:szCs w:val="24"/>
              </w:rPr>
              <w:t>Doublet</w:t>
            </w:r>
          </w:p>
        </w:tc>
      </w:tr>
      <w:tr w:rsidR="001A7501" w:rsidRPr="00037C22" w14:paraId="6C1DEFFD" w14:textId="77777777" w:rsidTr="00622DE9">
        <w:tc>
          <w:tcPr>
            <w:tcW w:w="1350" w:type="pct"/>
            <w:vAlign w:val="center"/>
          </w:tcPr>
          <w:p w14:paraId="6DDBC194" w14:textId="77777777" w:rsidR="001A7501" w:rsidRPr="002D4A42" w:rsidRDefault="001A7501" w:rsidP="00622DE9">
            <w:pPr>
              <w:spacing w:line="276" w:lineRule="auto"/>
              <w:rPr>
                <w:rFonts w:cstheme="minorHAnsi"/>
                <w:sz w:val="24"/>
                <w:szCs w:val="24"/>
              </w:rPr>
            </w:pPr>
            <w:r w:rsidRPr="002D4A42">
              <w:rPr>
                <w:rFonts w:cstheme="minorHAnsi"/>
                <w:sz w:val="24"/>
                <w:szCs w:val="24"/>
              </w:rPr>
              <w:t>Fe1-O2 (Å)</w:t>
            </w:r>
          </w:p>
        </w:tc>
        <w:tc>
          <w:tcPr>
            <w:tcW w:w="1266" w:type="pct"/>
            <w:vAlign w:val="center"/>
          </w:tcPr>
          <w:p w14:paraId="229E4427"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1.924</w:t>
            </w:r>
          </w:p>
        </w:tc>
        <w:tc>
          <w:tcPr>
            <w:tcW w:w="1266" w:type="pct"/>
            <w:vAlign w:val="center"/>
          </w:tcPr>
          <w:p w14:paraId="2CA94989"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1.863</w:t>
            </w:r>
          </w:p>
        </w:tc>
        <w:tc>
          <w:tcPr>
            <w:tcW w:w="1118" w:type="pct"/>
            <w:vAlign w:val="center"/>
          </w:tcPr>
          <w:p w14:paraId="7576DD8A"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1.890</w:t>
            </w:r>
          </w:p>
        </w:tc>
      </w:tr>
      <w:tr w:rsidR="001A7501" w:rsidRPr="00037C22" w14:paraId="3BF8A270" w14:textId="77777777" w:rsidTr="00622DE9">
        <w:tc>
          <w:tcPr>
            <w:tcW w:w="1350" w:type="pct"/>
            <w:vAlign w:val="center"/>
          </w:tcPr>
          <w:p w14:paraId="538CBCA9" w14:textId="129100B9" w:rsidR="001A7501" w:rsidRPr="002D4A42" w:rsidRDefault="001A7501" w:rsidP="00622DE9">
            <w:pPr>
              <w:spacing w:line="276" w:lineRule="auto"/>
              <w:rPr>
                <w:rFonts w:cstheme="minorHAnsi"/>
                <w:sz w:val="24"/>
                <w:szCs w:val="24"/>
              </w:rPr>
            </w:pPr>
            <w:r w:rsidRPr="002D4A42">
              <w:rPr>
                <w:rFonts w:cstheme="minorHAnsi"/>
                <w:sz w:val="24"/>
                <w:szCs w:val="24"/>
              </w:rPr>
              <w:t>Fe1-O</w:t>
            </w:r>
            <w:r w:rsidR="00A00723">
              <w:rPr>
                <w:rFonts w:cstheme="minorHAnsi"/>
                <w:sz w:val="24"/>
                <w:szCs w:val="24"/>
              </w:rPr>
              <w:t>1</w:t>
            </w:r>
            <w:r w:rsidRPr="002D4A42">
              <w:rPr>
                <w:rFonts w:cstheme="minorHAnsi"/>
                <w:sz w:val="24"/>
                <w:szCs w:val="24"/>
              </w:rPr>
              <w:t xml:space="preserve"> (Å)</w:t>
            </w:r>
          </w:p>
        </w:tc>
        <w:tc>
          <w:tcPr>
            <w:tcW w:w="1266" w:type="pct"/>
            <w:vAlign w:val="center"/>
          </w:tcPr>
          <w:p w14:paraId="592E940F"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1.924</w:t>
            </w:r>
          </w:p>
        </w:tc>
        <w:tc>
          <w:tcPr>
            <w:tcW w:w="1266" w:type="pct"/>
            <w:vAlign w:val="center"/>
          </w:tcPr>
          <w:p w14:paraId="6AF2D62B"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1.863</w:t>
            </w:r>
          </w:p>
        </w:tc>
        <w:tc>
          <w:tcPr>
            <w:tcW w:w="1118" w:type="pct"/>
            <w:vAlign w:val="center"/>
          </w:tcPr>
          <w:p w14:paraId="010F1DD8"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1.890</w:t>
            </w:r>
          </w:p>
        </w:tc>
      </w:tr>
      <w:tr w:rsidR="001A7501" w:rsidRPr="00037C22" w14:paraId="775730B5" w14:textId="77777777" w:rsidTr="00622DE9">
        <w:tc>
          <w:tcPr>
            <w:tcW w:w="1350" w:type="pct"/>
            <w:vAlign w:val="center"/>
          </w:tcPr>
          <w:p w14:paraId="4C7C7AA7" w14:textId="17BC0712" w:rsidR="001A7501" w:rsidRPr="002D4A42" w:rsidRDefault="001A7501" w:rsidP="00622DE9">
            <w:pPr>
              <w:spacing w:line="276" w:lineRule="auto"/>
              <w:rPr>
                <w:rFonts w:cstheme="minorHAnsi"/>
                <w:sz w:val="24"/>
                <w:szCs w:val="24"/>
              </w:rPr>
            </w:pPr>
            <w:r w:rsidRPr="002D4A42">
              <w:rPr>
                <w:rFonts w:cstheme="minorHAnsi"/>
                <w:sz w:val="24"/>
                <w:szCs w:val="24"/>
              </w:rPr>
              <w:t>Fe1-N</w:t>
            </w:r>
            <w:r w:rsidR="00A00723">
              <w:rPr>
                <w:rFonts w:cstheme="minorHAnsi"/>
                <w:sz w:val="24"/>
                <w:szCs w:val="24"/>
              </w:rPr>
              <w:t>1</w:t>
            </w:r>
            <w:r w:rsidRPr="002D4A42">
              <w:rPr>
                <w:rFonts w:cstheme="minorHAnsi"/>
                <w:sz w:val="24"/>
                <w:szCs w:val="24"/>
              </w:rPr>
              <w:t xml:space="preserve"> (Å)</w:t>
            </w:r>
          </w:p>
        </w:tc>
        <w:tc>
          <w:tcPr>
            <w:tcW w:w="1266" w:type="pct"/>
            <w:vAlign w:val="center"/>
          </w:tcPr>
          <w:p w14:paraId="5E7A4769"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1.997</w:t>
            </w:r>
          </w:p>
        </w:tc>
        <w:tc>
          <w:tcPr>
            <w:tcW w:w="1266" w:type="pct"/>
            <w:vAlign w:val="center"/>
          </w:tcPr>
          <w:p w14:paraId="141272D2"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1.930</w:t>
            </w:r>
          </w:p>
        </w:tc>
        <w:tc>
          <w:tcPr>
            <w:tcW w:w="1118" w:type="pct"/>
            <w:vAlign w:val="center"/>
          </w:tcPr>
          <w:p w14:paraId="22CB9671"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1.928</w:t>
            </w:r>
          </w:p>
        </w:tc>
      </w:tr>
      <w:tr w:rsidR="001A7501" w:rsidRPr="00037C22" w14:paraId="548B4A2E" w14:textId="77777777" w:rsidTr="00622DE9">
        <w:tc>
          <w:tcPr>
            <w:tcW w:w="1350" w:type="pct"/>
            <w:vAlign w:val="center"/>
          </w:tcPr>
          <w:p w14:paraId="66F490C7" w14:textId="2367FA4F" w:rsidR="001A7501" w:rsidRPr="002D4A42" w:rsidRDefault="001A7501" w:rsidP="00622DE9">
            <w:pPr>
              <w:spacing w:line="276" w:lineRule="auto"/>
              <w:rPr>
                <w:rFonts w:cstheme="minorHAnsi"/>
                <w:sz w:val="24"/>
                <w:szCs w:val="24"/>
              </w:rPr>
            </w:pPr>
            <w:r w:rsidRPr="002D4A42">
              <w:rPr>
                <w:rFonts w:cstheme="minorHAnsi"/>
                <w:sz w:val="24"/>
                <w:szCs w:val="24"/>
              </w:rPr>
              <w:t>Fe1-N2 (Å)</w:t>
            </w:r>
          </w:p>
        </w:tc>
        <w:tc>
          <w:tcPr>
            <w:tcW w:w="1266" w:type="pct"/>
            <w:vAlign w:val="center"/>
          </w:tcPr>
          <w:p w14:paraId="4F631A67"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1.997</w:t>
            </w:r>
          </w:p>
        </w:tc>
        <w:tc>
          <w:tcPr>
            <w:tcW w:w="1266" w:type="pct"/>
            <w:vAlign w:val="center"/>
          </w:tcPr>
          <w:p w14:paraId="27F8C1C7"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1.930</w:t>
            </w:r>
          </w:p>
        </w:tc>
        <w:tc>
          <w:tcPr>
            <w:tcW w:w="1118" w:type="pct"/>
            <w:vAlign w:val="center"/>
          </w:tcPr>
          <w:p w14:paraId="0D2EB967"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1.928</w:t>
            </w:r>
          </w:p>
        </w:tc>
      </w:tr>
      <w:tr w:rsidR="001A7501" w:rsidRPr="00037C22" w14:paraId="75017FE9" w14:textId="77777777" w:rsidTr="00622DE9">
        <w:tc>
          <w:tcPr>
            <w:tcW w:w="1350" w:type="pct"/>
            <w:vAlign w:val="center"/>
          </w:tcPr>
          <w:p w14:paraId="7EA9B587" w14:textId="2F780775" w:rsidR="001A7501" w:rsidRPr="002D4A42" w:rsidRDefault="001A7501" w:rsidP="00622DE9">
            <w:pPr>
              <w:spacing w:line="276" w:lineRule="auto"/>
              <w:rPr>
                <w:rFonts w:cstheme="minorHAnsi"/>
                <w:sz w:val="24"/>
                <w:szCs w:val="24"/>
              </w:rPr>
            </w:pPr>
            <w:r w:rsidRPr="002D4A42">
              <w:rPr>
                <w:rFonts w:cstheme="minorHAnsi"/>
                <w:sz w:val="24"/>
                <w:szCs w:val="24"/>
              </w:rPr>
              <w:t>O2-Fe1-N</w:t>
            </w:r>
            <w:r w:rsidR="00A00723">
              <w:rPr>
                <w:rFonts w:cstheme="minorHAnsi"/>
                <w:sz w:val="24"/>
                <w:szCs w:val="24"/>
              </w:rPr>
              <w:t>1</w:t>
            </w:r>
            <w:r w:rsidRPr="002D4A42">
              <w:rPr>
                <w:rFonts w:cstheme="minorHAnsi"/>
                <w:sz w:val="24"/>
                <w:szCs w:val="24"/>
              </w:rPr>
              <w:t xml:space="preserve"> (</w:t>
            </w:r>
            <w:r w:rsidRPr="002D4A42">
              <w:rPr>
                <w:rFonts w:cstheme="minorHAnsi"/>
                <w:sz w:val="24"/>
                <w:szCs w:val="24"/>
              </w:rPr>
              <w:sym w:font="Symbol" w:char="F0B0"/>
            </w:r>
            <w:r w:rsidRPr="002D4A42">
              <w:rPr>
                <w:rFonts w:cstheme="minorHAnsi"/>
                <w:sz w:val="24"/>
                <w:szCs w:val="24"/>
              </w:rPr>
              <w:t>)</w:t>
            </w:r>
          </w:p>
        </w:tc>
        <w:tc>
          <w:tcPr>
            <w:tcW w:w="1266" w:type="pct"/>
            <w:vAlign w:val="center"/>
          </w:tcPr>
          <w:p w14:paraId="4FA5EEAF"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116.5</w:t>
            </w:r>
          </w:p>
        </w:tc>
        <w:tc>
          <w:tcPr>
            <w:tcW w:w="1266" w:type="pct"/>
            <w:vAlign w:val="center"/>
          </w:tcPr>
          <w:p w14:paraId="2BC2861E"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96.9</w:t>
            </w:r>
          </w:p>
        </w:tc>
        <w:tc>
          <w:tcPr>
            <w:tcW w:w="1118" w:type="pct"/>
            <w:vAlign w:val="center"/>
          </w:tcPr>
          <w:p w14:paraId="609FFEDE"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97.0</w:t>
            </w:r>
          </w:p>
        </w:tc>
      </w:tr>
      <w:tr w:rsidR="001A7501" w:rsidRPr="00037C22" w14:paraId="419B707C" w14:textId="77777777" w:rsidTr="00622DE9">
        <w:tc>
          <w:tcPr>
            <w:tcW w:w="1350" w:type="pct"/>
            <w:vAlign w:val="center"/>
          </w:tcPr>
          <w:p w14:paraId="5594F1BF" w14:textId="7F4B0E63" w:rsidR="001A7501" w:rsidRPr="002D4A42" w:rsidRDefault="001A7501" w:rsidP="00622DE9">
            <w:pPr>
              <w:spacing w:line="276" w:lineRule="auto"/>
              <w:rPr>
                <w:rFonts w:cstheme="minorHAnsi"/>
                <w:sz w:val="24"/>
                <w:szCs w:val="24"/>
              </w:rPr>
            </w:pPr>
            <w:r w:rsidRPr="002D4A42">
              <w:rPr>
                <w:rFonts w:cstheme="minorHAnsi"/>
                <w:sz w:val="24"/>
                <w:szCs w:val="24"/>
              </w:rPr>
              <w:t>N</w:t>
            </w:r>
            <w:r w:rsidR="00A00723">
              <w:rPr>
                <w:rFonts w:cstheme="minorHAnsi"/>
                <w:sz w:val="24"/>
                <w:szCs w:val="24"/>
              </w:rPr>
              <w:t>1</w:t>
            </w:r>
            <w:r w:rsidRPr="002D4A42">
              <w:rPr>
                <w:rFonts w:cstheme="minorHAnsi"/>
                <w:sz w:val="24"/>
                <w:szCs w:val="24"/>
              </w:rPr>
              <w:t>-Fe1-O</w:t>
            </w:r>
            <w:r w:rsidR="00A00723">
              <w:rPr>
                <w:rFonts w:cstheme="minorHAnsi"/>
                <w:sz w:val="24"/>
                <w:szCs w:val="24"/>
              </w:rPr>
              <w:t>1</w:t>
            </w:r>
            <w:r w:rsidRPr="002D4A42">
              <w:rPr>
                <w:rFonts w:cstheme="minorHAnsi"/>
                <w:sz w:val="24"/>
                <w:szCs w:val="24"/>
              </w:rPr>
              <w:t xml:space="preserve"> (</w:t>
            </w:r>
            <w:r w:rsidRPr="002D4A42">
              <w:rPr>
                <w:rFonts w:cstheme="minorHAnsi"/>
                <w:sz w:val="24"/>
                <w:szCs w:val="24"/>
              </w:rPr>
              <w:sym w:font="Symbol" w:char="F0B0"/>
            </w:r>
            <w:r w:rsidRPr="002D4A42">
              <w:rPr>
                <w:rFonts w:cstheme="minorHAnsi"/>
                <w:sz w:val="24"/>
                <w:szCs w:val="24"/>
              </w:rPr>
              <w:t>)</w:t>
            </w:r>
          </w:p>
        </w:tc>
        <w:tc>
          <w:tcPr>
            <w:tcW w:w="1266" w:type="pct"/>
            <w:vAlign w:val="center"/>
          </w:tcPr>
          <w:p w14:paraId="4E0B2000"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84.0</w:t>
            </w:r>
          </w:p>
        </w:tc>
        <w:tc>
          <w:tcPr>
            <w:tcW w:w="1266" w:type="pct"/>
            <w:vAlign w:val="center"/>
          </w:tcPr>
          <w:p w14:paraId="1BD78442"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83.1</w:t>
            </w:r>
          </w:p>
        </w:tc>
        <w:tc>
          <w:tcPr>
            <w:tcW w:w="1118" w:type="pct"/>
            <w:vAlign w:val="center"/>
          </w:tcPr>
          <w:p w14:paraId="35F98CCD"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83.0</w:t>
            </w:r>
          </w:p>
        </w:tc>
      </w:tr>
      <w:tr w:rsidR="001A7501" w:rsidRPr="00037C22" w14:paraId="40ABE1A7" w14:textId="77777777" w:rsidTr="00622DE9">
        <w:tc>
          <w:tcPr>
            <w:tcW w:w="1350" w:type="pct"/>
            <w:vAlign w:val="center"/>
          </w:tcPr>
          <w:p w14:paraId="033720FD" w14:textId="6032C23B" w:rsidR="001A7501" w:rsidRPr="002D4A42" w:rsidRDefault="001A7501" w:rsidP="00622DE9">
            <w:pPr>
              <w:spacing w:line="276" w:lineRule="auto"/>
              <w:rPr>
                <w:rFonts w:cstheme="minorHAnsi"/>
                <w:sz w:val="24"/>
                <w:szCs w:val="24"/>
              </w:rPr>
            </w:pPr>
            <w:r w:rsidRPr="002D4A42">
              <w:rPr>
                <w:rFonts w:cstheme="minorHAnsi"/>
                <w:sz w:val="24"/>
                <w:szCs w:val="24"/>
              </w:rPr>
              <w:t>O</w:t>
            </w:r>
            <w:r w:rsidR="00A00723">
              <w:rPr>
                <w:rFonts w:cstheme="minorHAnsi"/>
                <w:sz w:val="24"/>
                <w:szCs w:val="24"/>
              </w:rPr>
              <w:t>1</w:t>
            </w:r>
            <w:r w:rsidRPr="002D4A42">
              <w:rPr>
                <w:rFonts w:cstheme="minorHAnsi"/>
                <w:sz w:val="24"/>
                <w:szCs w:val="24"/>
              </w:rPr>
              <w:t>-Fe1-N2 (</w:t>
            </w:r>
            <w:r w:rsidRPr="002D4A42">
              <w:rPr>
                <w:rFonts w:cstheme="minorHAnsi"/>
                <w:sz w:val="24"/>
                <w:szCs w:val="24"/>
              </w:rPr>
              <w:sym w:font="Symbol" w:char="F0B0"/>
            </w:r>
            <w:r w:rsidRPr="002D4A42">
              <w:rPr>
                <w:rFonts w:cstheme="minorHAnsi"/>
                <w:sz w:val="24"/>
                <w:szCs w:val="24"/>
              </w:rPr>
              <w:t>)</w:t>
            </w:r>
          </w:p>
        </w:tc>
        <w:tc>
          <w:tcPr>
            <w:tcW w:w="1266" w:type="pct"/>
            <w:vAlign w:val="center"/>
          </w:tcPr>
          <w:p w14:paraId="74F93883"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116.2</w:t>
            </w:r>
          </w:p>
        </w:tc>
        <w:tc>
          <w:tcPr>
            <w:tcW w:w="1266" w:type="pct"/>
            <w:vAlign w:val="center"/>
          </w:tcPr>
          <w:p w14:paraId="17F9F90C"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96.9</w:t>
            </w:r>
          </w:p>
        </w:tc>
        <w:tc>
          <w:tcPr>
            <w:tcW w:w="1118" w:type="pct"/>
            <w:vAlign w:val="center"/>
          </w:tcPr>
          <w:p w14:paraId="6BD40AB6"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97.0</w:t>
            </w:r>
          </w:p>
        </w:tc>
      </w:tr>
      <w:tr w:rsidR="001A7501" w:rsidRPr="00037C22" w14:paraId="168EACFC" w14:textId="77777777" w:rsidTr="00622DE9">
        <w:tc>
          <w:tcPr>
            <w:tcW w:w="1350" w:type="pct"/>
            <w:vAlign w:val="center"/>
          </w:tcPr>
          <w:p w14:paraId="1CFC8F20" w14:textId="7D73D802" w:rsidR="001A7501" w:rsidRPr="002D4A42" w:rsidRDefault="001A7501" w:rsidP="00622DE9">
            <w:pPr>
              <w:spacing w:line="276" w:lineRule="auto"/>
              <w:rPr>
                <w:rFonts w:cstheme="minorHAnsi"/>
                <w:sz w:val="24"/>
                <w:szCs w:val="24"/>
              </w:rPr>
            </w:pPr>
            <w:r w:rsidRPr="002D4A42">
              <w:rPr>
                <w:rFonts w:cstheme="minorHAnsi"/>
                <w:sz w:val="24"/>
                <w:szCs w:val="24"/>
              </w:rPr>
              <w:t>N2-Fe1-O2 (</w:t>
            </w:r>
            <w:r w:rsidRPr="002D4A42">
              <w:rPr>
                <w:rFonts w:cstheme="minorHAnsi"/>
                <w:sz w:val="24"/>
                <w:szCs w:val="24"/>
              </w:rPr>
              <w:sym w:font="Symbol" w:char="F0B0"/>
            </w:r>
            <w:r w:rsidRPr="002D4A42">
              <w:rPr>
                <w:rFonts w:cstheme="minorHAnsi"/>
                <w:sz w:val="24"/>
                <w:szCs w:val="24"/>
              </w:rPr>
              <w:t>)</w:t>
            </w:r>
          </w:p>
        </w:tc>
        <w:tc>
          <w:tcPr>
            <w:tcW w:w="1266" w:type="pct"/>
            <w:vAlign w:val="center"/>
          </w:tcPr>
          <w:p w14:paraId="200B6EBB"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84.0</w:t>
            </w:r>
          </w:p>
        </w:tc>
        <w:tc>
          <w:tcPr>
            <w:tcW w:w="1266" w:type="pct"/>
            <w:vAlign w:val="center"/>
          </w:tcPr>
          <w:p w14:paraId="71A3C6EF"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83.1</w:t>
            </w:r>
          </w:p>
        </w:tc>
        <w:tc>
          <w:tcPr>
            <w:tcW w:w="1118" w:type="pct"/>
            <w:vAlign w:val="center"/>
          </w:tcPr>
          <w:p w14:paraId="3313B836" w14:textId="77777777" w:rsidR="001A7501" w:rsidRPr="00037C22" w:rsidRDefault="001A7501" w:rsidP="00622DE9">
            <w:pPr>
              <w:spacing w:line="276" w:lineRule="auto"/>
              <w:jc w:val="center"/>
              <w:rPr>
                <w:rFonts w:cstheme="minorHAnsi"/>
                <w:sz w:val="24"/>
                <w:szCs w:val="24"/>
              </w:rPr>
            </w:pPr>
            <w:r w:rsidRPr="00037C22">
              <w:rPr>
                <w:rFonts w:cstheme="minorHAnsi"/>
                <w:sz w:val="24"/>
                <w:szCs w:val="24"/>
              </w:rPr>
              <w:t>83.0</w:t>
            </w:r>
          </w:p>
        </w:tc>
      </w:tr>
    </w:tbl>
    <w:p w14:paraId="4FE28D99" w14:textId="59C23006" w:rsidR="00514D85" w:rsidRDefault="00514D85" w:rsidP="00A92236">
      <w:pPr>
        <w:pStyle w:val="RSCI04CaptiontoFigureSchemeChart"/>
        <w:spacing w:line="276" w:lineRule="auto"/>
        <w:rPr>
          <w:rFonts w:cstheme="minorHAnsi"/>
          <w:b/>
          <w:bCs w:val="0"/>
          <w:sz w:val="24"/>
          <w:szCs w:val="24"/>
        </w:rPr>
      </w:pPr>
    </w:p>
    <w:p w14:paraId="614F52FA" w14:textId="77777777" w:rsidR="00797724" w:rsidRDefault="00797724" w:rsidP="00A92236">
      <w:pPr>
        <w:pStyle w:val="RSCI04CaptiontoFigureSchemeChart"/>
        <w:spacing w:line="276" w:lineRule="auto"/>
        <w:rPr>
          <w:rFonts w:cstheme="minorHAnsi"/>
          <w:b/>
          <w:bCs w:val="0"/>
          <w:sz w:val="24"/>
          <w:szCs w:val="24"/>
        </w:rPr>
      </w:pPr>
    </w:p>
    <w:p w14:paraId="1D12698C" w14:textId="77777777" w:rsidR="00797724" w:rsidRDefault="00797724" w:rsidP="00A92236">
      <w:pPr>
        <w:pStyle w:val="RSCI04CaptiontoFigureSchemeChart"/>
        <w:spacing w:line="276" w:lineRule="auto"/>
        <w:rPr>
          <w:rFonts w:cstheme="minorHAnsi"/>
          <w:b/>
          <w:bCs w:val="0"/>
          <w:sz w:val="24"/>
          <w:szCs w:val="24"/>
        </w:rPr>
      </w:pPr>
    </w:p>
    <w:p w14:paraId="39261047" w14:textId="77777777" w:rsidR="00797724" w:rsidRDefault="00797724" w:rsidP="00A92236">
      <w:pPr>
        <w:pStyle w:val="RSCI04CaptiontoFigureSchemeChart"/>
        <w:spacing w:line="276" w:lineRule="auto"/>
        <w:rPr>
          <w:rFonts w:cstheme="minorHAnsi"/>
          <w:b/>
          <w:bCs w:val="0"/>
          <w:sz w:val="24"/>
          <w:szCs w:val="24"/>
        </w:rPr>
      </w:pPr>
    </w:p>
    <w:p w14:paraId="5405BE87" w14:textId="77777777" w:rsidR="00797724" w:rsidRDefault="00797724" w:rsidP="00A92236">
      <w:pPr>
        <w:pStyle w:val="RSCI04CaptiontoFigureSchemeChart"/>
        <w:spacing w:line="276" w:lineRule="auto"/>
        <w:rPr>
          <w:rFonts w:cstheme="minorHAnsi"/>
          <w:b/>
          <w:bCs w:val="0"/>
          <w:sz w:val="24"/>
          <w:szCs w:val="24"/>
        </w:rPr>
      </w:pPr>
    </w:p>
    <w:p w14:paraId="13BCDCAF" w14:textId="044B3390" w:rsidR="00F35865" w:rsidRDefault="00312AB5" w:rsidP="00A92236">
      <w:pPr>
        <w:pStyle w:val="RSCI04CaptiontoFigureSchemeChart"/>
        <w:spacing w:line="276" w:lineRule="auto"/>
        <w:rPr>
          <w:rFonts w:cstheme="minorHAnsi"/>
          <w:b/>
          <w:bCs w:val="0"/>
          <w:sz w:val="24"/>
          <w:szCs w:val="24"/>
        </w:rPr>
      </w:pPr>
      <w:r w:rsidRPr="00037C22">
        <w:rPr>
          <w:rFonts w:cstheme="minorHAnsi"/>
          <w:noProof/>
          <w:sz w:val="24"/>
          <w:szCs w:val="24"/>
        </w:rPr>
        <w:lastRenderedPageBreak/>
        <w:drawing>
          <wp:anchor distT="0" distB="0" distL="114300" distR="114300" simplePos="0" relativeHeight="251670528" behindDoc="0" locked="0" layoutInCell="1" allowOverlap="1" wp14:anchorId="626474D8" wp14:editId="39A57BCB">
            <wp:simplePos x="0" y="0"/>
            <wp:positionH relativeFrom="margin">
              <wp:posOffset>1207135</wp:posOffset>
            </wp:positionH>
            <wp:positionV relativeFrom="paragraph">
              <wp:posOffset>69215</wp:posOffset>
            </wp:positionV>
            <wp:extent cx="3316605" cy="2482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2">
                      <a:extLst>
                        <a:ext uri="{28A0092B-C50C-407E-A947-70E740481C1C}">
                          <a14:useLocalDpi xmlns:a14="http://schemas.microsoft.com/office/drawing/2010/main" val="0"/>
                        </a:ext>
                      </a:extLst>
                    </a:blip>
                    <a:stretch>
                      <a:fillRect/>
                    </a:stretch>
                  </pic:blipFill>
                  <pic:spPr>
                    <a:xfrm>
                      <a:off x="0" y="0"/>
                      <a:ext cx="3316605" cy="2482215"/>
                    </a:xfrm>
                    <a:prstGeom prst="rect">
                      <a:avLst/>
                    </a:prstGeom>
                  </pic:spPr>
                </pic:pic>
              </a:graphicData>
            </a:graphic>
          </wp:anchor>
        </w:drawing>
      </w:r>
    </w:p>
    <w:p w14:paraId="50A29E91" w14:textId="77777777" w:rsidR="00F35865" w:rsidRDefault="00F35865" w:rsidP="00A92236">
      <w:pPr>
        <w:pStyle w:val="RSCI04CaptiontoFigureSchemeChart"/>
        <w:spacing w:line="276" w:lineRule="auto"/>
        <w:rPr>
          <w:rFonts w:cstheme="minorHAnsi"/>
          <w:b/>
          <w:bCs w:val="0"/>
          <w:sz w:val="24"/>
          <w:szCs w:val="24"/>
        </w:rPr>
      </w:pPr>
    </w:p>
    <w:p w14:paraId="5E87FDC8" w14:textId="77777777" w:rsidR="00F35865" w:rsidRDefault="00F35865" w:rsidP="00A92236">
      <w:pPr>
        <w:pStyle w:val="RSCI04CaptiontoFigureSchemeChart"/>
        <w:spacing w:line="276" w:lineRule="auto"/>
        <w:rPr>
          <w:rFonts w:cstheme="minorHAnsi"/>
          <w:b/>
          <w:bCs w:val="0"/>
          <w:sz w:val="24"/>
          <w:szCs w:val="24"/>
        </w:rPr>
      </w:pPr>
    </w:p>
    <w:p w14:paraId="1D69F1CD" w14:textId="77777777" w:rsidR="00312AB5" w:rsidRDefault="00312AB5" w:rsidP="00A92236">
      <w:pPr>
        <w:pStyle w:val="RSCI04CaptiontoFigureSchemeChart"/>
        <w:spacing w:line="276" w:lineRule="auto"/>
        <w:rPr>
          <w:rFonts w:cstheme="minorHAnsi"/>
          <w:b/>
          <w:bCs w:val="0"/>
          <w:sz w:val="24"/>
          <w:szCs w:val="24"/>
        </w:rPr>
      </w:pPr>
    </w:p>
    <w:p w14:paraId="0DF685C9" w14:textId="77777777" w:rsidR="00312AB5" w:rsidRDefault="00312AB5" w:rsidP="00A92236">
      <w:pPr>
        <w:pStyle w:val="RSCI04CaptiontoFigureSchemeChart"/>
        <w:spacing w:line="276" w:lineRule="auto"/>
        <w:rPr>
          <w:rFonts w:cstheme="minorHAnsi"/>
          <w:b/>
          <w:bCs w:val="0"/>
          <w:sz w:val="24"/>
          <w:szCs w:val="24"/>
        </w:rPr>
      </w:pPr>
    </w:p>
    <w:p w14:paraId="0485C8BD" w14:textId="77777777" w:rsidR="00312AB5" w:rsidRDefault="00312AB5" w:rsidP="00A92236">
      <w:pPr>
        <w:pStyle w:val="RSCI04CaptiontoFigureSchemeChart"/>
        <w:spacing w:line="276" w:lineRule="auto"/>
        <w:rPr>
          <w:rFonts w:cstheme="minorHAnsi"/>
          <w:b/>
          <w:bCs w:val="0"/>
          <w:sz w:val="24"/>
          <w:szCs w:val="24"/>
        </w:rPr>
      </w:pPr>
    </w:p>
    <w:p w14:paraId="493B55E9" w14:textId="77777777" w:rsidR="00312AB5" w:rsidRDefault="00312AB5" w:rsidP="00A92236">
      <w:pPr>
        <w:pStyle w:val="RSCI04CaptiontoFigureSchemeChart"/>
        <w:spacing w:line="276" w:lineRule="auto"/>
        <w:rPr>
          <w:rFonts w:cstheme="minorHAnsi"/>
          <w:b/>
          <w:bCs w:val="0"/>
          <w:sz w:val="24"/>
          <w:szCs w:val="24"/>
        </w:rPr>
      </w:pPr>
    </w:p>
    <w:p w14:paraId="496CE8CA" w14:textId="77777777" w:rsidR="00312AB5" w:rsidRDefault="00312AB5" w:rsidP="00A92236">
      <w:pPr>
        <w:pStyle w:val="RSCI04CaptiontoFigureSchemeChart"/>
        <w:spacing w:line="276" w:lineRule="auto"/>
        <w:rPr>
          <w:rFonts w:cstheme="minorHAnsi"/>
          <w:b/>
          <w:bCs w:val="0"/>
          <w:sz w:val="24"/>
          <w:szCs w:val="24"/>
        </w:rPr>
      </w:pPr>
    </w:p>
    <w:p w14:paraId="46702190" w14:textId="20A6198C" w:rsidR="00CE135C" w:rsidRDefault="00F7109B" w:rsidP="00A92236">
      <w:pPr>
        <w:pStyle w:val="RSCI04CaptiontoFigureSchemeChart"/>
        <w:spacing w:line="276" w:lineRule="auto"/>
        <w:rPr>
          <w:sz w:val="24"/>
          <w:szCs w:val="24"/>
          <w:lang w:val="en-IN"/>
        </w:rPr>
      </w:pPr>
      <w:r w:rsidRPr="00037C22">
        <w:rPr>
          <w:rFonts w:cstheme="minorHAnsi"/>
          <w:b/>
          <w:bCs w:val="0"/>
          <w:sz w:val="24"/>
          <w:szCs w:val="24"/>
        </w:rPr>
        <w:t xml:space="preserve">Figure </w:t>
      </w:r>
      <w:r w:rsidR="0078572F" w:rsidRPr="00037C22">
        <w:rPr>
          <w:rFonts w:cstheme="minorHAnsi"/>
          <w:b/>
          <w:bCs w:val="0"/>
          <w:sz w:val="24"/>
          <w:szCs w:val="24"/>
        </w:rPr>
        <w:t>S</w:t>
      </w:r>
      <w:r w:rsidR="0078572F">
        <w:rPr>
          <w:rFonts w:cstheme="minorHAnsi"/>
          <w:b/>
          <w:bCs w:val="0"/>
          <w:sz w:val="24"/>
          <w:szCs w:val="24"/>
        </w:rPr>
        <w:t>1</w:t>
      </w:r>
      <w:r w:rsidR="00797724">
        <w:rPr>
          <w:rFonts w:cstheme="minorHAnsi"/>
          <w:b/>
          <w:bCs w:val="0"/>
          <w:sz w:val="24"/>
          <w:szCs w:val="24"/>
        </w:rPr>
        <w:t>4.</w:t>
      </w:r>
      <w:r w:rsidR="0078572F" w:rsidRPr="00037C22">
        <w:rPr>
          <w:rFonts w:cstheme="minorHAnsi"/>
          <w:sz w:val="24"/>
          <w:szCs w:val="24"/>
        </w:rPr>
        <w:t xml:space="preserve"> </w:t>
      </w:r>
      <w:r w:rsidRPr="00037C22">
        <w:rPr>
          <w:sz w:val="24"/>
          <w:szCs w:val="24"/>
        </w:rPr>
        <w:t>The spin density (iso</w:t>
      </w:r>
      <w:r w:rsidR="008B7969">
        <w:rPr>
          <w:sz w:val="24"/>
          <w:szCs w:val="24"/>
        </w:rPr>
        <w:t>-</w:t>
      </w:r>
      <w:r w:rsidRPr="00037C22">
        <w:rPr>
          <w:sz w:val="24"/>
          <w:szCs w:val="24"/>
        </w:rPr>
        <w:t>surface value 0.006 e</w:t>
      </w:r>
      <w:r w:rsidRPr="00037C22">
        <w:rPr>
          <w:sz w:val="24"/>
          <w:szCs w:val="24"/>
          <w:vertAlign w:val="superscript"/>
        </w:rPr>
        <w:t>-</w:t>
      </w:r>
      <w:r w:rsidRPr="00037C22">
        <w:rPr>
          <w:sz w:val="24"/>
          <w:szCs w:val="24"/>
        </w:rPr>
        <w:t>/bohr</w:t>
      </w:r>
      <w:r w:rsidRPr="00037C22">
        <w:rPr>
          <w:sz w:val="24"/>
          <w:szCs w:val="24"/>
          <w:vertAlign w:val="superscript"/>
        </w:rPr>
        <w:t>3</w:t>
      </w:r>
      <w:r w:rsidRPr="00037C22">
        <w:rPr>
          <w:sz w:val="24"/>
          <w:szCs w:val="24"/>
        </w:rPr>
        <w:t>) of sextet (left), quartet (middle) and doublet (</w:t>
      </w:r>
      <w:r w:rsidR="000C0B7C">
        <w:rPr>
          <w:sz w:val="24"/>
          <w:szCs w:val="24"/>
        </w:rPr>
        <w:t>bottom</w:t>
      </w:r>
      <w:r w:rsidRPr="00037C22">
        <w:rPr>
          <w:sz w:val="24"/>
          <w:szCs w:val="24"/>
        </w:rPr>
        <w:t xml:space="preserve">) spin state of </w:t>
      </w:r>
      <w:r w:rsidRPr="00037C22">
        <w:rPr>
          <w:b/>
          <w:bCs w:val="0"/>
          <w:sz w:val="24"/>
          <w:szCs w:val="24"/>
        </w:rPr>
        <w:t>1</w:t>
      </w:r>
      <w:r w:rsidRPr="00037C22">
        <w:rPr>
          <w:sz w:val="24"/>
          <w:szCs w:val="24"/>
          <w:lang w:val="en-IN"/>
        </w:rPr>
        <w:t xml:space="preserve">. Colour code: Fe-brown, O-red, N-blue, C-grey. Hydrogens are omitted for clarity. </w:t>
      </w:r>
    </w:p>
    <w:p w14:paraId="3ED2482D" w14:textId="50953C31" w:rsidR="00FE495A" w:rsidRPr="00037C22" w:rsidRDefault="00FE495A" w:rsidP="00CE135C">
      <w:pPr>
        <w:spacing w:before="240" w:after="0" w:line="276" w:lineRule="auto"/>
        <w:jc w:val="both"/>
        <w:rPr>
          <w:rFonts w:cstheme="minorHAnsi"/>
          <w:sz w:val="24"/>
          <w:szCs w:val="24"/>
        </w:rPr>
      </w:pPr>
      <w:r w:rsidRPr="00037C22">
        <w:rPr>
          <w:rFonts w:cstheme="minorHAnsi"/>
          <w:b/>
          <w:bCs/>
          <w:noProof/>
          <w:sz w:val="24"/>
          <w:szCs w:val="24"/>
        </w:rPr>
        <w:t xml:space="preserve">Table </w:t>
      </w:r>
      <w:r w:rsidR="001A7501" w:rsidRPr="00037C22">
        <w:rPr>
          <w:rFonts w:cstheme="minorHAnsi"/>
          <w:b/>
          <w:bCs/>
          <w:noProof/>
          <w:sz w:val="24"/>
          <w:szCs w:val="24"/>
        </w:rPr>
        <w:t>S</w:t>
      </w:r>
      <w:r w:rsidR="001A7501">
        <w:rPr>
          <w:rFonts w:cstheme="minorHAnsi"/>
          <w:b/>
          <w:bCs/>
          <w:noProof/>
          <w:sz w:val="24"/>
          <w:szCs w:val="24"/>
        </w:rPr>
        <w:t>10</w:t>
      </w:r>
      <w:r w:rsidR="001A7501" w:rsidRPr="00037C22">
        <w:rPr>
          <w:rFonts w:cstheme="minorHAnsi"/>
          <w:noProof/>
          <w:sz w:val="24"/>
          <w:szCs w:val="24"/>
        </w:rPr>
        <w:t xml:space="preserve"> </w:t>
      </w:r>
      <w:r w:rsidRPr="00037C22">
        <w:rPr>
          <w:rFonts w:cstheme="minorHAnsi"/>
          <w:sz w:val="24"/>
          <w:szCs w:val="24"/>
        </w:rPr>
        <w:t xml:space="preserve">The spin density values of Fe and </w:t>
      </w:r>
      <w:r w:rsidR="000C0B7C">
        <w:rPr>
          <w:rFonts w:cstheme="minorHAnsi"/>
          <w:sz w:val="24"/>
          <w:szCs w:val="24"/>
        </w:rPr>
        <w:t xml:space="preserve">its </w:t>
      </w:r>
      <w:r w:rsidRPr="00037C22">
        <w:rPr>
          <w:rFonts w:cstheme="minorHAnsi"/>
          <w:sz w:val="24"/>
          <w:szCs w:val="24"/>
        </w:rPr>
        <w:t xml:space="preserve">first coordination sphere atoms </w:t>
      </w:r>
      <w:r w:rsidR="000C0B7C">
        <w:rPr>
          <w:rFonts w:cstheme="minorHAnsi"/>
          <w:sz w:val="24"/>
          <w:szCs w:val="24"/>
        </w:rPr>
        <w:t xml:space="preserve">in </w:t>
      </w:r>
      <w:r w:rsidRPr="00037C22">
        <w:rPr>
          <w:rFonts w:cstheme="minorHAnsi"/>
          <w:b/>
          <w:bCs/>
          <w:sz w:val="24"/>
          <w:szCs w:val="24"/>
        </w:rPr>
        <w:t>1</w:t>
      </w:r>
      <w:r w:rsidRPr="00037C22">
        <w:rPr>
          <w:rFonts w:cstheme="minorHAnsi"/>
          <w:sz w:val="24"/>
          <w:szCs w:val="24"/>
        </w:rPr>
        <w:t xml:space="preserve"> for sextet, quartet and doublet spin states. See Figure S</w:t>
      </w:r>
      <w:r w:rsidR="00DA4A1D">
        <w:rPr>
          <w:rFonts w:cstheme="minorHAnsi"/>
          <w:sz w:val="24"/>
          <w:szCs w:val="24"/>
        </w:rPr>
        <w:t>12</w:t>
      </w:r>
      <w:r w:rsidRPr="00037C22">
        <w:rPr>
          <w:rFonts w:cstheme="minorHAnsi"/>
          <w:sz w:val="24"/>
          <w:szCs w:val="24"/>
        </w:rPr>
        <w:t xml:space="preserve"> for atom labelling.</w:t>
      </w:r>
    </w:p>
    <w:tbl>
      <w:tblPr>
        <w:tblStyle w:val="TableGrid"/>
        <w:tblW w:w="0" w:type="auto"/>
        <w:tblLook w:val="04A0" w:firstRow="1" w:lastRow="0" w:firstColumn="1" w:lastColumn="0" w:noHBand="0" w:noVBand="1"/>
      </w:tblPr>
      <w:tblGrid>
        <w:gridCol w:w="2254"/>
        <w:gridCol w:w="2254"/>
        <w:gridCol w:w="2254"/>
        <w:gridCol w:w="2254"/>
      </w:tblGrid>
      <w:tr w:rsidR="002D4A42" w:rsidRPr="00037C22" w14:paraId="75E12C42" w14:textId="77777777" w:rsidTr="00FE495A">
        <w:tc>
          <w:tcPr>
            <w:tcW w:w="2254" w:type="dxa"/>
            <w:vAlign w:val="center"/>
          </w:tcPr>
          <w:p w14:paraId="7D8CE674" w14:textId="48658A17" w:rsidR="002D4A42" w:rsidRPr="00037C22" w:rsidRDefault="002D4A42" w:rsidP="002D4A42">
            <w:pPr>
              <w:spacing w:line="276" w:lineRule="auto"/>
              <w:jc w:val="center"/>
              <w:rPr>
                <w:rFonts w:cstheme="minorHAnsi"/>
                <w:b/>
                <w:bCs/>
                <w:sz w:val="24"/>
                <w:szCs w:val="24"/>
              </w:rPr>
            </w:pPr>
            <w:r w:rsidRPr="00037C22">
              <w:rPr>
                <w:rFonts w:cstheme="minorHAnsi"/>
                <w:b/>
                <w:bCs/>
                <w:sz w:val="24"/>
                <w:szCs w:val="24"/>
              </w:rPr>
              <w:t>Atom</w:t>
            </w:r>
          </w:p>
        </w:tc>
        <w:tc>
          <w:tcPr>
            <w:tcW w:w="2254" w:type="dxa"/>
            <w:vAlign w:val="center"/>
          </w:tcPr>
          <w:p w14:paraId="2171EC4D" w14:textId="1BBE8717" w:rsidR="002D4A42" w:rsidRPr="00037C22" w:rsidRDefault="002D4A42" w:rsidP="002D4A42">
            <w:pPr>
              <w:spacing w:line="276" w:lineRule="auto"/>
              <w:jc w:val="center"/>
              <w:rPr>
                <w:rFonts w:cstheme="minorHAnsi"/>
                <w:b/>
                <w:bCs/>
                <w:sz w:val="24"/>
                <w:szCs w:val="24"/>
              </w:rPr>
            </w:pPr>
            <w:r>
              <w:rPr>
                <w:rFonts w:cstheme="minorHAnsi"/>
                <w:b/>
                <w:bCs/>
                <w:sz w:val="24"/>
                <w:szCs w:val="24"/>
              </w:rPr>
              <w:t>Sextet</w:t>
            </w:r>
          </w:p>
        </w:tc>
        <w:tc>
          <w:tcPr>
            <w:tcW w:w="2254" w:type="dxa"/>
            <w:vAlign w:val="center"/>
          </w:tcPr>
          <w:p w14:paraId="2A82F8B3" w14:textId="03B68B6E" w:rsidR="002D4A42" w:rsidRPr="00037C22" w:rsidRDefault="002D4A42" w:rsidP="002D4A42">
            <w:pPr>
              <w:spacing w:line="276" w:lineRule="auto"/>
              <w:jc w:val="center"/>
              <w:rPr>
                <w:rFonts w:cstheme="minorHAnsi"/>
                <w:b/>
                <w:bCs/>
                <w:sz w:val="24"/>
                <w:szCs w:val="24"/>
              </w:rPr>
            </w:pPr>
            <w:r>
              <w:rPr>
                <w:rFonts w:cstheme="minorHAnsi"/>
                <w:b/>
                <w:bCs/>
                <w:sz w:val="24"/>
                <w:szCs w:val="24"/>
              </w:rPr>
              <w:t>Quartet</w:t>
            </w:r>
          </w:p>
        </w:tc>
        <w:tc>
          <w:tcPr>
            <w:tcW w:w="2254" w:type="dxa"/>
            <w:vAlign w:val="center"/>
          </w:tcPr>
          <w:p w14:paraId="7D8BC3BD" w14:textId="2DFFCC39" w:rsidR="002D4A42" w:rsidRPr="00037C22" w:rsidRDefault="002D4A42" w:rsidP="002D4A42">
            <w:pPr>
              <w:spacing w:line="276" w:lineRule="auto"/>
              <w:jc w:val="center"/>
              <w:rPr>
                <w:rFonts w:cstheme="minorHAnsi"/>
                <w:b/>
                <w:bCs/>
                <w:sz w:val="24"/>
                <w:szCs w:val="24"/>
              </w:rPr>
            </w:pPr>
            <w:r>
              <w:rPr>
                <w:rFonts w:cstheme="minorHAnsi"/>
                <w:b/>
                <w:bCs/>
                <w:sz w:val="24"/>
                <w:szCs w:val="24"/>
              </w:rPr>
              <w:t>Doublet</w:t>
            </w:r>
          </w:p>
        </w:tc>
      </w:tr>
      <w:tr w:rsidR="00FE495A" w:rsidRPr="00037C22" w14:paraId="017F46ED" w14:textId="77777777" w:rsidTr="00FE495A">
        <w:tc>
          <w:tcPr>
            <w:tcW w:w="2254" w:type="dxa"/>
            <w:vAlign w:val="center"/>
          </w:tcPr>
          <w:p w14:paraId="5A6BD0E4" w14:textId="5EF18193" w:rsidR="00FE495A" w:rsidRPr="002D4A42" w:rsidRDefault="00FE495A" w:rsidP="00FE495A">
            <w:pPr>
              <w:spacing w:line="276" w:lineRule="auto"/>
              <w:jc w:val="center"/>
              <w:rPr>
                <w:rFonts w:cstheme="minorHAnsi"/>
                <w:sz w:val="24"/>
                <w:szCs w:val="24"/>
              </w:rPr>
            </w:pPr>
            <w:r w:rsidRPr="002D4A42">
              <w:rPr>
                <w:rFonts w:cstheme="minorHAnsi"/>
                <w:sz w:val="24"/>
                <w:szCs w:val="24"/>
              </w:rPr>
              <w:t>Fe</w:t>
            </w:r>
          </w:p>
        </w:tc>
        <w:tc>
          <w:tcPr>
            <w:tcW w:w="2254" w:type="dxa"/>
            <w:vAlign w:val="center"/>
          </w:tcPr>
          <w:p w14:paraId="7539B0D6" w14:textId="60BF473F" w:rsidR="00FE495A" w:rsidRPr="00037C22" w:rsidRDefault="001C353F" w:rsidP="00FE495A">
            <w:pPr>
              <w:spacing w:line="276" w:lineRule="auto"/>
              <w:jc w:val="center"/>
              <w:rPr>
                <w:rFonts w:cstheme="minorHAnsi"/>
                <w:sz w:val="24"/>
                <w:szCs w:val="24"/>
              </w:rPr>
            </w:pPr>
            <w:r w:rsidRPr="00037C22">
              <w:rPr>
                <w:rFonts w:cstheme="minorHAnsi"/>
                <w:sz w:val="24"/>
                <w:szCs w:val="24"/>
              </w:rPr>
              <w:t>4.030</w:t>
            </w:r>
          </w:p>
        </w:tc>
        <w:tc>
          <w:tcPr>
            <w:tcW w:w="2254" w:type="dxa"/>
            <w:vAlign w:val="center"/>
          </w:tcPr>
          <w:p w14:paraId="4142052B" w14:textId="2C43CE14" w:rsidR="00FE495A" w:rsidRPr="00037C22" w:rsidRDefault="001C353F" w:rsidP="00FE495A">
            <w:pPr>
              <w:spacing w:line="276" w:lineRule="auto"/>
              <w:jc w:val="center"/>
              <w:rPr>
                <w:rFonts w:cstheme="minorHAnsi"/>
                <w:sz w:val="24"/>
                <w:szCs w:val="24"/>
              </w:rPr>
            </w:pPr>
            <w:r w:rsidRPr="00037C22">
              <w:rPr>
                <w:rFonts w:cstheme="minorHAnsi"/>
                <w:sz w:val="24"/>
                <w:szCs w:val="24"/>
              </w:rPr>
              <w:t>2.542</w:t>
            </w:r>
          </w:p>
        </w:tc>
        <w:tc>
          <w:tcPr>
            <w:tcW w:w="2254" w:type="dxa"/>
            <w:vAlign w:val="center"/>
          </w:tcPr>
          <w:p w14:paraId="1CCD0D2D" w14:textId="52173170" w:rsidR="00FE495A" w:rsidRPr="00037C22" w:rsidRDefault="001C353F" w:rsidP="00FE495A">
            <w:pPr>
              <w:spacing w:line="276" w:lineRule="auto"/>
              <w:jc w:val="center"/>
              <w:rPr>
                <w:rFonts w:cstheme="minorHAnsi"/>
                <w:sz w:val="24"/>
                <w:szCs w:val="24"/>
              </w:rPr>
            </w:pPr>
            <w:r w:rsidRPr="00037C22">
              <w:rPr>
                <w:rFonts w:cstheme="minorHAnsi"/>
                <w:sz w:val="24"/>
                <w:szCs w:val="24"/>
              </w:rPr>
              <w:t>1.849</w:t>
            </w:r>
          </w:p>
        </w:tc>
      </w:tr>
      <w:tr w:rsidR="00FE495A" w:rsidRPr="00037C22" w14:paraId="7EF819F9" w14:textId="77777777" w:rsidTr="00FE495A">
        <w:tc>
          <w:tcPr>
            <w:tcW w:w="2254" w:type="dxa"/>
            <w:vAlign w:val="center"/>
          </w:tcPr>
          <w:p w14:paraId="0AD0A1D5" w14:textId="3F784EDA" w:rsidR="00FE495A" w:rsidRPr="002D4A42" w:rsidRDefault="00FE495A" w:rsidP="00FE495A">
            <w:pPr>
              <w:spacing w:line="276" w:lineRule="auto"/>
              <w:jc w:val="center"/>
              <w:rPr>
                <w:rFonts w:cstheme="minorHAnsi"/>
                <w:sz w:val="24"/>
                <w:szCs w:val="24"/>
              </w:rPr>
            </w:pPr>
            <w:r w:rsidRPr="002D4A42">
              <w:rPr>
                <w:rFonts w:cstheme="minorHAnsi"/>
                <w:sz w:val="24"/>
                <w:szCs w:val="24"/>
              </w:rPr>
              <w:t>O2</w:t>
            </w:r>
          </w:p>
        </w:tc>
        <w:tc>
          <w:tcPr>
            <w:tcW w:w="2254" w:type="dxa"/>
            <w:vAlign w:val="center"/>
          </w:tcPr>
          <w:p w14:paraId="00DD108C" w14:textId="4716BC22" w:rsidR="00FE495A" w:rsidRPr="00037C22" w:rsidRDefault="001C353F" w:rsidP="00FE495A">
            <w:pPr>
              <w:spacing w:line="276" w:lineRule="auto"/>
              <w:jc w:val="center"/>
              <w:rPr>
                <w:rFonts w:cstheme="minorHAnsi"/>
                <w:sz w:val="24"/>
                <w:szCs w:val="24"/>
              </w:rPr>
            </w:pPr>
            <w:r w:rsidRPr="00037C22">
              <w:rPr>
                <w:rFonts w:cstheme="minorHAnsi"/>
                <w:sz w:val="24"/>
                <w:szCs w:val="24"/>
              </w:rPr>
              <w:t>0.176</w:t>
            </w:r>
          </w:p>
        </w:tc>
        <w:tc>
          <w:tcPr>
            <w:tcW w:w="2254" w:type="dxa"/>
            <w:vAlign w:val="center"/>
          </w:tcPr>
          <w:p w14:paraId="3BD07143" w14:textId="59AEFDF2" w:rsidR="00FE495A" w:rsidRPr="00037C22" w:rsidRDefault="001C353F" w:rsidP="00FE495A">
            <w:pPr>
              <w:spacing w:line="276" w:lineRule="auto"/>
              <w:jc w:val="center"/>
              <w:rPr>
                <w:rFonts w:cstheme="minorHAnsi"/>
                <w:sz w:val="24"/>
                <w:szCs w:val="24"/>
              </w:rPr>
            </w:pPr>
            <w:r w:rsidRPr="00037C22">
              <w:rPr>
                <w:rFonts w:cstheme="minorHAnsi"/>
                <w:sz w:val="24"/>
                <w:szCs w:val="24"/>
              </w:rPr>
              <w:t>0.054</w:t>
            </w:r>
          </w:p>
        </w:tc>
        <w:tc>
          <w:tcPr>
            <w:tcW w:w="2254" w:type="dxa"/>
            <w:vAlign w:val="center"/>
          </w:tcPr>
          <w:p w14:paraId="4695E17C" w14:textId="778870CB" w:rsidR="00FE495A" w:rsidRPr="00037C22" w:rsidRDefault="001C353F" w:rsidP="00FE495A">
            <w:pPr>
              <w:spacing w:line="276" w:lineRule="auto"/>
              <w:jc w:val="center"/>
              <w:rPr>
                <w:rFonts w:cstheme="minorHAnsi"/>
                <w:sz w:val="24"/>
                <w:szCs w:val="24"/>
              </w:rPr>
            </w:pPr>
            <w:r w:rsidRPr="00037C22">
              <w:rPr>
                <w:rFonts w:cstheme="minorHAnsi"/>
                <w:sz w:val="24"/>
                <w:szCs w:val="24"/>
              </w:rPr>
              <w:t>-0.088</w:t>
            </w:r>
          </w:p>
        </w:tc>
      </w:tr>
      <w:tr w:rsidR="00FE495A" w:rsidRPr="00037C22" w14:paraId="0C7AE38A" w14:textId="77777777" w:rsidTr="00FE495A">
        <w:tc>
          <w:tcPr>
            <w:tcW w:w="2254" w:type="dxa"/>
            <w:vAlign w:val="center"/>
          </w:tcPr>
          <w:p w14:paraId="0F09740D" w14:textId="1DD76C5D" w:rsidR="00FE495A" w:rsidRPr="002D4A42" w:rsidRDefault="00FE495A" w:rsidP="00FE495A">
            <w:pPr>
              <w:spacing w:line="276" w:lineRule="auto"/>
              <w:jc w:val="center"/>
              <w:rPr>
                <w:rFonts w:cstheme="minorHAnsi"/>
                <w:sz w:val="24"/>
                <w:szCs w:val="24"/>
              </w:rPr>
            </w:pPr>
            <w:r w:rsidRPr="002D4A42">
              <w:rPr>
                <w:rFonts w:cstheme="minorHAnsi"/>
                <w:sz w:val="24"/>
                <w:szCs w:val="24"/>
              </w:rPr>
              <w:t>N</w:t>
            </w:r>
            <w:r w:rsidR="00143D5B">
              <w:rPr>
                <w:rFonts w:cstheme="minorHAnsi"/>
                <w:sz w:val="24"/>
                <w:szCs w:val="24"/>
              </w:rPr>
              <w:t>1</w:t>
            </w:r>
          </w:p>
        </w:tc>
        <w:tc>
          <w:tcPr>
            <w:tcW w:w="2254" w:type="dxa"/>
            <w:vAlign w:val="center"/>
          </w:tcPr>
          <w:p w14:paraId="78B5BD4F" w14:textId="4A4F82B9" w:rsidR="00FE495A" w:rsidRPr="00037C22" w:rsidRDefault="001C353F" w:rsidP="00FE495A">
            <w:pPr>
              <w:spacing w:line="276" w:lineRule="auto"/>
              <w:jc w:val="center"/>
              <w:rPr>
                <w:rFonts w:cstheme="minorHAnsi"/>
                <w:sz w:val="24"/>
                <w:szCs w:val="24"/>
              </w:rPr>
            </w:pPr>
            <w:r w:rsidRPr="00037C22">
              <w:rPr>
                <w:rFonts w:cstheme="minorHAnsi"/>
                <w:sz w:val="24"/>
                <w:szCs w:val="24"/>
              </w:rPr>
              <w:t>0.191</w:t>
            </w:r>
          </w:p>
        </w:tc>
        <w:tc>
          <w:tcPr>
            <w:tcW w:w="2254" w:type="dxa"/>
            <w:vAlign w:val="center"/>
          </w:tcPr>
          <w:p w14:paraId="6F2C6E71" w14:textId="128EEBEC" w:rsidR="00FE495A" w:rsidRPr="00037C22" w:rsidRDefault="001C353F" w:rsidP="00FE495A">
            <w:pPr>
              <w:spacing w:line="276" w:lineRule="auto"/>
              <w:jc w:val="center"/>
              <w:rPr>
                <w:rFonts w:cstheme="minorHAnsi"/>
                <w:sz w:val="24"/>
                <w:szCs w:val="24"/>
              </w:rPr>
            </w:pPr>
            <w:r w:rsidRPr="00037C22">
              <w:rPr>
                <w:rFonts w:cstheme="minorHAnsi"/>
                <w:sz w:val="24"/>
                <w:szCs w:val="24"/>
              </w:rPr>
              <w:t>0.092</w:t>
            </w:r>
          </w:p>
        </w:tc>
        <w:tc>
          <w:tcPr>
            <w:tcW w:w="2254" w:type="dxa"/>
            <w:vAlign w:val="center"/>
          </w:tcPr>
          <w:p w14:paraId="1695D0E0" w14:textId="3CA81246" w:rsidR="00FE495A" w:rsidRPr="00037C22" w:rsidRDefault="001C353F" w:rsidP="00FE495A">
            <w:pPr>
              <w:spacing w:line="276" w:lineRule="auto"/>
              <w:jc w:val="center"/>
              <w:rPr>
                <w:rFonts w:cstheme="minorHAnsi"/>
                <w:sz w:val="24"/>
                <w:szCs w:val="24"/>
              </w:rPr>
            </w:pPr>
            <w:r w:rsidRPr="00037C22">
              <w:rPr>
                <w:rFonts w:cstheme="minorHAnsi"/>
                <w:sz w:val="24"/>
                <w:szCs w:val="24"/>
              </w:rPr>
              <w:t>-0.210</w:t>
            </w:r>
          </w:p>
        </w:tc>
      </w:tr>
      <w:tr w:rsidR="00FE495A" w:rsidRPr="00037C22" w14:paraId="13DA547E" w14:textId="77777777" w:rsidTr="00FE495A">
        <w:tc>
          <w:tcPr>
            <w:tcW w:w="2254" w:type="dxa"/>
            <w:vAlign w:val="center"/>
          </w:tcPr>
          <w:p w14:paraId="6177E784" w14:textId="7828B8BA" w:rsidR="00FE495A" w:rsidRPr="002D4A42" w:rsidRDefault="00FE495A" w:rsidP="00FE495A">
            <w:pPr>
              <w:spacing w:line="276" w:lineRule="auto"/>
              <w:jc w:val="center"/>
              <w:rPr>
                <w:rFonts w:cstheme="minorHAnsi"/>
                <w:sz w:val="24"/>
                <w:szCs w:val="24"/>
              </w:rPr>
            </w:pPr>
            <w:r w:rsidRPr="002D4A42">
              <w:rPr>
                <w:rFonts w:cstheme="minorHAnsi"/>
                <w:sz w:val="24"/>
                <w:szCs w:val="24"/>
              </w:rPr>
              <w:t>O</w:t>
            </w:r>
            <w:r w:rsidR="00143D5B">
              <w:rPr>
                <w:rFonts w:cstheme="minorHAnsi"/>
                <w:sz w:val="24"/>
                <w:szCs w:val="24"/>
              </w:rPr>
              <w:t>1</w:t>
            </w:r>
          </w:p>
        </w:tc>
        <w:tc>
          <w:tcPr>
            <w:tcW w:w="2254" w:type="dxa"/>
            <w:vAlign w:val="center"/>
          </w:tcPr>
          <w:p w14:paraId="4FF9B09B" w14:textId="2FD4AF20" w:rsidR="00FE495A" w:rsidRPr="00037C22" w:rsidRDefault="001C353F" w:rsidP="00FE495A">
            <w:pPr>
              <w:spacing w:line="276" w:lineRule="auto"/>
              <w:jc w:val="center"/>
              <w:rPr>
                <w:rFonts w:cstheme="minorHAnsi"/>
                <w:sz w:val="24"/>
                <w:szCs w:val="24"/>
              </w:rPr>
            </w:pPr>
            <w:r w:rsidRPr="00037C22">
              <w:rPr>
                <w:rFonts w:cstheme="minorHAnsi"/>
                <w:sz w:val="24"/>
                <w:szCs w:val="24"/>
              </w:rPr>
              <w:t>0.176</w:t>
            </w:r>
          </w:p>
        </w:tc>
        <w:tc>
          <w:tcPr>
            <w:tcW w:w="2254" w:type="dxa"/>
            <w:vAlign w:val="center"/>
          </w:tcPr>
          <w:p w14:paraId="38F91B9A" w14:textId="31AFFAC7" w:rsidR="00FE495A" w:rsidRPr="00037C22" w:rsidRDefault="001C353F" w:rsidP="00FE495A">
            <w:pPr>
              <w:spacing w:line="276" w:lineRule="auto"/>
              <w:jc w:val="center"/>
              <w:rPr>
                <w:rFonts w:cstheme="minorHAnsi"/>
                <w:sz w:val="24"/>
                <w:szCs w:val="24"/>
              </w:rPr>
            </w:pPr>
            <w:r w:rsidRPr="00037C22">
              <w:rPr>
                <w:rFonts w:cstheme="minorHAnsi"/>
                <w:sz w:val="24"/>
                <w:szCs w:val="24"/>
              </w:rPr>
              <w:t>0.054</w:t>
            </w:r>
          </w:p>
        </w:tc>
        <w:tc>
          <w:tcPr>
            <w:tcW w:w="2254" w:type="dxa"/>
            <w:vAlign w:val="center"/>
          </w:tcPr>
          <w:p w14:paraId="47A4AEFF" w14:textId="7EFC197A" w:rsidR="00FE495A" w:rsidRPr="00037C22" w:rsidRDefault="001C353F" w:rsidP="00FE495A">
            <w:pPr>
              <w:spacing w:line="276" w:lineRule="auto"/>
              <w:jc w:val="center"/>
              <w:rPr>
                <w:rFonts w:cstheme="minorHAnsi"/>
                <w:sz w:val="24"/>
                <w:szCs w:val="24"/>
              </w:rPr>
            </w:pPr>
            <w:r w:rsidRPr="00037C22">
              <w:rPr>
                <w:rFonts w:cstheme="minorHAnsi"/>
                <w:sz w:val="24"/>
                <w:szCs w:val="24"/>
              </w:rPr>
              <w:t>-0.087</w:t>
            </w:r>
          </w:p>
        </w:tc>
      </w:tr>
      <w:tr w:rsidR="00FE495A" w:rsidRPr="00037C22" w14:paraId="4DCFAB9B" w14:textId="77777777" w:rsidTr="00FE495A">
        <w:tc>
          <w:tcPr>
            <w:tcW w:w="2254" w:type="dxa"/>
            <w:vAlign w:val="center"/>
          </w:tcPr>
          <w:p w14:paraId="39E80FCF" w14:textId="4D43BF44" w:rsidR="00FE495A" w:rsidRPr="002D4A42" w:rsidRDefault="00FE495A" w:rsidP="00FE495A">
            <w:pPr>
              <w:spacing w:line="276" w:lineRule="auto"/>
              <w:jc w:val="center"/>
              <w:rPr>
                <w:rFonts w:cstheme="minorHAnsi"/>
                <w:sz w:val="24"/>
                <w:szCs w:val="24"/>
              </w:rPr>
            </w:pPr>
            <w:r w:rsidRPr="002D4A42">
              <w:rPr>
                <w:rFonts w:cstheme="minorHAnsi"/>
                <w:sz w:val="24"/>
                <w:szCs w:val="24"/>
              </w:rPr>
              <w:t>N2</w:t>
            </w:r>
          </w:p>
        </w:tc>
        <w:tc>
          <w:tcPr>
            <w:tcW w:w="2254" w:type="dxa"/>
            <w:vAlign w:val="center"/>
          </w:tcPr>
          <w:p w14:paraId="16B34E38" w14:textId="43953BE5" w:rsidR="00FE495A" w:rsidRPr="00037C22" w:rsidRDefault="001C353F" w:rsidP="00FE495A">
            <w:pPr>
              <w:spacing w:line="276" w:lineRule="auto"/>
              <w:jc w:val="center"/>
              <w:rPr>
                <w:rFonts w:cstheme="minorHAnsi"/>
                <w:sz w:val="24"/>
                <w:szCs w:val="24"/>
              </w:rPr>
            </w:pPr>
            <w:r w:rsidRPr="00037C22">
              <w:rPr>
                <w:rFonts w:cstheme="minorHAnsi"/>
                <w:sz w:val="24"/>
                <w:szCs w:val="24"/>
              </w:rPr>
              <w:t>0.190</w:t>
            </w:r>
          </w:p>
        </w:tc>
        <w:tc>
          <w:tcPr>
            <w:tcW w:w="2254" w:type="dxa"/>
            <w:vAlign w:val="center"/>
          </w:tcPr>
          <w:p w14:paraId="77CC81E6" w14:textId="008E5EEB" w:rsidR="00FE495A" w:rsidRPr="00037C22" w:rsidRDefault="001C353F" w:rsidP="00FE495A">
            <w:pPr>
              <w:spacing w:line="276" w:lineRule="auto"/>
              <w:jc w:val="center"/>
              <w:rPr>
                <w:rFonts w:cstheme="minorHAnsi"/>
                <w:sz w:val="24"/>
                <w:szCs w:val="24"/>
              </w:rPr>
            </w:pPr>
            <w:r w:rsidRPr="00037C22">
              <w:rPr>
                <w:rFonts w:cstheme="minorHAnsi"/>
                <w:sz w:val="24"/>
                <w:szCs w:val="24"/>
              </w:rPr>
              <w:t>0.091</w:t>
            </w:r>
          </w:p>
        </w:tc>
        <w:tc>
          <w:tcPr>
            <w:tcW w:w="2254" w:type="dxa"/>
            <w:vAlign w:val="center"/>
          </w:tcPr>
          <w:p w14:paraId="7BA0404C" w14:textId="526C94F4" w:rsidR="00FE495A" w:rsidRPr="00037C22" w:rsidRDefault="001C353F" w:rsidP="00FE495A">
            <w:pPr>
              <w:spacing w:line="276" w:lineRule="auto"/>
              <w:jc w:val="center"/>
              <w:rPr>
                <w:rFonts w:cstheme="minorHAnsi"/>
                <w:sz w:val="24"/>
                <w:szCs w:val="24"/>
              </w:rPr>
            </w:pPr>
            <w:r w:rsidRPr="00037C22">
              <w:rPr>
                <w:rFonts w:cstheme="minorHAnsi"/>
                <w:sz w:val="24"/>
                <w:szCs w:val="24"/>
              </w:rPr>
              <w:t>-0.210</w:t>
            </w:r>
          </w:p>
        </w:tc>
      </w:tr>
    </w:tbl>
    <w:p w14:paraId="02D23F12" w14:textId="77777777" w:rsidR="00FA0B94" w:rsidRDefault="00FA0B94" w:rsidP="00DE06E1">
      <w:pPr>
        <w:spacing w:before="240" w:after="0" w:line="276" w:lineRule="auto"/>
        <w:jc w:val="both"/>
        <w:rPr>
          <w:rFonts w:cstheme="minorHAnsi"/>
          <w:b/>
          <w:bCs/>
          <w:noProof/>
          <w:sz w:val="24"/>
          <w:szCs w:val="24"/>
        </w:rPr>
      </w:pPr>
    </w:p>
    <w:p w14:paraId="107B5149" w14:textId="77777777" w:rsidR="00F5476E" w:rsidRDefault="00F5476E" w:rsidP="00F35865">
      <w:pPr>
        <w:pStyle w:val="EndNoteBibliography"/>
        <w:spacing w:before="120" w:after="0"/>
        <w:jc w:val="both"/>
        <w:rPr>
          <w:rFonts w:cstheme="minorHAnsi"/>
          <w:b/>
          <w:bCs/>
          <w:sz w:val="24"/>
          <w:szCs w:val="24"/>
        </w:rPr>
      </w:pPr>
    </w:p>
    <w:p w14:paraId="301AB4A1" w14:textId="65EA28D2" w:rsidR="00F35865" w:rsidRDefault="00F35865" w:rsidP="00F35865">
      <w:pPr>
        <w:pStyle w:val="EndNoteBibliography"/>
        <w:spacing w:before="120" w:after="0"/>
        <w:jc w:val="both"/>
        <w:rPr>
          <w:rFonts w:cstheme="minorHAnsi"/>
          <w:sz w:val="24"/>
          <w:szCs w:val="24"/>
        </w:rPr>
      </w:pPr>
      <w:r>
        <w:rPr>
          <w:rFonts w:cstheme="minorHAnsi"/>
          <w:b/>
          <w:bCs/>
          <w:sz w:val="24"/>
          <w:szCs w:val="24"/>
        </w:rPr>
        <w:t xml:space="preserve">Table </w:t>
      </w:r>
      <w:r w:rsidR="001A7501">
        <w:rPr>
          <w:rFonts w:cstheme="minorHAnsi"/>
          <w:b/>
          <w:bCs/>
          <w:sz w:val="24"/>
          <w:szCs w:val="24"/>
        </w:rPr>
        <w:t>S11</w:t>
      </w:r>
      <w:r w:rsidR="00F5476E">
        <w:rPr>
          <w:rFonts w:cstheme="minorHAnsi"/>
          <w:b/>
          <w:bCs/>
          <w:sz w:val="24"/>
          <w:szCs w:val="24"/>
        </w:rPr>
        <w:t>.</w:t>
      </w:r>
      <w:r w:rsidR="001A7501">
        <w:rPr>
          <w:rFonts w:cstheme="minorHAnsi"/>
          <w:sz w:val="24"/>
          <w:szCs w:val="24"/>
        </w:rPr>
        <w:t xml:space="preserve"> </w:t>
      </w:r>
      <w:r w:rsidRPr="00BA17D8">
        <w:rPr>
          <w:rFonts w:cstheme="minorHAnsi"/>
          <w:sz w:val="24"/>
          <w:szCs w:val="24"/>
        </w:rPr>
        <w:t>Benchmarking of different functionals for the S = 3/2 state</w:t>
      </w:r>
      <w:r>
        <w:rPr>
          <w:rFonts w:cstheme="minorHAnsi"/>
          <w:sz w:val="24"/>
          <w:szCs w:val="24"/>
        </w:rPr>
        <w:t xml:space="preserve"> in complex </w:t>
      </w:r>
      <w:r w:rsidRPr="00037C22">
        <w:rPr>
          <w:rFonts w:cstheme="minorHAnsi"/>
          <w:b/>
          <w:bCs/>
          <w:sz w:val="24"/>
          <w:szCs w:val="24"/>
        </w:rPr>
        <w:t>1</w:t>
      </w:r>
      <w:r w:rsidRPr="00BA17D8">
        <w:rPr>
          <w:rFonts w:cstheme="minorHAnsi"/>
          <w:sz w:val="24"/>
          <w:szCs w:val="24"/>
        </w:rPr>
        <w:t xml:space="preserve"> to calculate the Mössbauer parameter, isomer shift (δ).</w:t>
      </w:r>
    </w:p>
    <w:p w14:paraId="7781F387" w14:textId="77777777" w:rsidR="008144EE" w:rsidRDefault="008144EE" w:rsidP="00F35865">
      <w:pPr>
        <w:pStyle w:val="EndNoteBibliography"/>
        <w:spacing w:before="120" w:after="0"/>
        <w:jc w:val="both"/>
        <w:rPr>
          <w:rFonts w:cstheme="minorHAnsi"/>
          <w:b/>
          <w:bCs/>
          <w:sz w:val="24"/>
          <w:szCs w:val="24"/>
        </w:rPr>
      </w:pPr>
    </w:p>
    <w:tbl>
      <w:tblPr>
        <w:tblStyle w:val="TableGrid"/>
        <w:tblW w:w="0" w:type="auto"/>
        <w:jc w:val="center"/>
        <w:tblLook w:val="04A0" w:firstRow="1" w:lastRow="0" w:firstColumn="1" w:lastColumn="0" w:noHBand="0" w:noVBand="1"/>
      </w:tblPr>
      <w:tblGrid>
        <w:gridCol w:w="1282"/>
        <w:gridCol w:w="1163"/>
        <w:gridCol w:w="1163"/>
        <w:gridCol w:w="1177"/>
        <w:gridCol w:w="1179"/>
        <w:gridCol w:w="1200"/>
      </w:tblGrid>
      <w:tr w:rsidR="00622DE9" w14:paraId="0B5C3C10" w14:textId="77777777" w:rsidTr="008144EE">
        <w:trPr>
          <w:jc w:val="center"/>
        </w:trPr>
        <w:tc>
          <w:tcPr>
            <w:tcW w:w="1282" w:type="dxa"/>
            <w:vAlign w:val="center"/>
          </w:tcPr>
          <w:p w14:paraId="7B74897A" w14:textId="77777777" w:rsidR="00622DE9" w:rsidRDefault="00622DE9" w:rsidP="000A6494">
            <w:pPr>
              <w:pStyle w:val="EndNoteBibliography"/>
              <w:tabs>
                <w:tab w:val="left" w:pos="1608"/>
              </w:tabs>
              <w:jc w:val="center"/>
              <w:rPr>
                <w:rFonts w:cstheme="minorHAnsi"/>
                <w:b/>
                <w:bCs/>
                <w:sz w:val="24"/>
                <w:szCs w:val="24"/>
              </w:rPr>
            </w:pPr>
            <w:r>
              <w:rPr>
                <w:rFonts w:cstheme="minorHAnsi"/>
                <w:b/>
                <w:bCs/>
                <w:sz w:val="24"/>
                <w:szCs w:val="24"/>
              </w:rPr>
              <w:t>Functional</w:t>
            </w:r>
          </w:p>
        </w:tc>
        <w:tc>
          <w:tcPr>
            <w:tcW w:w="1163" w:type="dxa"/>
            <w:vAlign w:val="center"/>
          </w:tcPr>
          <w:p w14:paraId="40CB11B8" w14:textId="77777777" w:rsidR="00622DE9" w:rsidRDefault="00622DE9" w:rsidP="000A6494">
            <w:pPr>
              <w:pStyle w:val="EndNoteBibliography"/>
              <w:tabs>
                <w:tab w:val="left" w:pos="1608"/>
              </w:tabs>
              <w:jc w:val="center"/>
              <w:rPr>
                <w:rFonts w:cstheme="minorHAnsi"/>
                <w:b/>
                <w:bCs/>
                <w:sz w:val="24"/>
                <w:szCs w:val="24"/>
              </w:rPr>
            </w:pPr>
            <w:r>
              <w:rPr>
                <w:b/>
                <w:bCs/>
                <w:sz w:val="24"/>
                <w:szCs w:val="24"/>
              </w:rPr>
              <w:t>α</w:t>
            </w:r>
          </w:p>
        </w:tc>
        <w:tc>
          <w:tcPr>
            <w:tcW w:w="1163" w:type="dxa"/>
            <w:vAlign w:val="center"/>
          </w:tcPr>
          <w:p w14:paraId="4973982F" w14:textId="77777777" w:rsidR="00622DE9" w:rsidRDefault="00622DE9" w:rsidP="000A6494">
            <w:pPr>
              <w:pStyle w:val="EndNoteBibliography"/>
              <w:tabs>
                <w:tab w:val="left" w:pos="1608"/>
              </w:tabs>
              <w:jc w:val="center"/>
              <w:rPr>
                <w:rFonts w:cstheme="minorHAnsi"/>
                <w:b/>
                <w:bCs/>
                <w:sz w:val="24"/>
                <w:szCs w:val="24"/>
              </w:rPr>
            </w:pPr>
            <w:r>
              <w:rPr>
                <w:b/>
                <w:bCs/>
                <w:sz w:val="24"/>
                <w:szCs w:val="24"/>
              </w:rPr>
              <w:t>β</w:t>
            </w:r>
          </w:p>
        </w:tc>
        <w:tc>
          <w:tcPr>
            <w:tcW w:w="1177" w:type="dxa"/>
            <w:vAlign w:val="center"/>
          </w:tcPr>
          <w:p w14:paraId="72A222D4" w14:textId="77777777" w:rsidR="00622DE9" w:rsidRDefault="00622DE9" w:rsidP="000A6494">
            <w:pPr>
              <w:pStyle w:val="EndNoteBibliography"/>
              <w:tabs>
                <w:tab w:val="left" w:pos="1608"/>
              </w:tabs>
              <w:jc w:val="center"/>
              <w:rPr>
                <w:rFonts w:cstheme="minorHAnsi"/>
                <w:b/>
                <w:bCs/>
                <w:sz w:val="24"/>
                <w:szCs w:val="24"/>
              </w:rPr>
            </w:pPr>
            <w:r>
              <w:rPr>
                <w:rFonts w:cstheme="minorHAnsi"/>
                <w:b/>
                <w:bCs/>
                <w:sz w:val="24"/>
                <w:szCs w:val="24"/>
              </w:rPr>
              <w:t>C</w:t>
            </w:r>
          </w:p>
        </w:tc>
        <w:tc>
          <w:tcPr>
            <w:tcW w:w="1179" w:type="dxa"/>
            <w:vAlign w:val="center"/>
          </w:tcPr>
          <w:p w14:paraId="511F2476" w14:textId="77777777" w:rsidR="00622DE9" w:rsidRDefault="00622DE9" w:rsidP="000A6494">
            <w:pPr>
              <w:pStyle w:val="EndNoteBibliography"/>
              <w:tabs>
                <w:tab w:val="left" w:pos="1608"/>
              </w:tabs>
              <w:jc w:val="center"/>
              <w:rPr>
                <w:rFonts w:cstheme="minorHAnsi"/>
                <w:b/>
                <w:bCs/>
                <w:sz w:val="24"/>
                <w:szCs w:val="24"/>
              </w:rPr>
            </w:pPr>
            <w:r>
              <w:rPr>
                <w:b/>
                <w:bCs/>
                <w:sz w:val="24"/>
                <w:szCs w:val="24"/>
              </w:rPr>
              <w:t>δ(opt)</w:t>
            </w:r>
          </w:p>
        </w:tc>
        <w:tc>
          <w:tcPr>
            <w:tcW w:w="1200" w:type="dxa"/>
            <w:vAlign w:val="center"/>
          </w:tcPr>
          <w:p w14:paraId="32C6B00A" w14:textId="77777777" w:rsidR="00622DE9" w:rsidRDefault="00622DE9" w:rsidP="000A6494">
            <w:pPr>
              <w:pStyle w:val="EndNoteBibliography"/>
              <w:tabs>
                <w:tab w:val="left" w:pos="1608"/>
              </w:tabs>
              <w:jc w:val="center"/>
              <w:rPr>
                <w:rFonts w:cstheme="minorHAnsi"/>
                <w:b/>
                <w:bCs/>
                <w:sz w:val="24"/>
                <w:szCs w:val="24"/>
              </w:rPr>
            </w:pPr>
            <w:r>
              <w:rPr>
                <w:b/>
                <w:bCs/>
                <w:sz w:val="24"/>
                <w:szCs w:val="24"/>
              </w:rPr>
              <w:t>δ(xray)</w:t>
            </w:r>
          </w:p>
        </w:tc>
      </w:tr>
      <w:tr w:rsidR="00622DE9" w14:paraId="7546A109" w14:textId="77777777" w:rsidTr="008144EE">
        <w:trPr>
          <w:jc w:val="center"/>
        </w:trPr>
        <w:tc>
          <w:tcPr>
            <w:tcW w:w="1282" w:type="dxa"/>
            <w:vAlign w:val="center"/>
          </w:tcPr>
          <w:p w14:paraId="6C78EFC7" w14:textId="77777777" w:rsidR="00622DE9" w:rsidRDefault="00622DE9" w:rsidP="000A6494">
            <w:pPr>
              <w:pStyle w:val="EndNoteBibliography"/>
              <w:tabs>
                <w:tab w:val="left" w:pos="1608"/>
              </w:tabs>
              <w:jc w:val="center"/>
              <w:rPr>
                <w:rFonts w:cstheme="minorHAnsi"/>
                <w:b/>
                <w:bCs/>
                <w:sz w:val="24"/>
                <w:szCs w:val="24"/>
              </w:rPr>
            </w:pPr>
            <w:r>
              <w:rPr>
                <w:rFonts w:cstheme="minorHAnsi"/>
                <w:b/>
                <w:bCs/>
                <w:sz w:val="24"/>
                <w:szCs w:val="24"/>
              </w:rPr>
              <w:t>B3LYP</w:t>
            </w:r>
          </w:p>
        </w:tc>
        <w:tc>
          <w:tcPr>
            <w:tcW w:w="1163" w:type="dxa"/>
            <w:vAlign w:val="center"/>
          </w:tcPr>
          <w:p w14:paraId="76938772"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-0.366</w:t>
            </w:r>
          </w:p>
        </w:tc>
        <w:tc>
          <w:tcPr>
            <w:tcW w:w="1163" w:type="dxa"/>
            <w:vAlign w:val="center"/>
          </w:tcPr>
          <w:p w14:paraId="14C01ED2"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2.852</w:t>
            </w:r>
          </w:p>
        </w:tc>
        <w:tc>
          <w:tcPr>
            <w:tcW w:w="1177" w:type="dxa"/>
            <w:vAlign w:val="center"/>
          </w:tcPr>
          <w:p w14:paraId="296B2240"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11810</w:t>
            </w:r>
          </w:p>
        </w:tc>
        <w:tc>
          <w:tcPr>
            <w:tcW w:w="1179" w:type="dxa"/>
            <w:vAlign w:val="center"/>
          </w:tcPr>
          <w:p w14:paraId="0E0DC16D"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0.26</w:t>
            </w:r>
          </w:p>
        </w:tc>
        <w:tc>
          <w:tcPr>
            <w:tcW w:w="1200" w:type="dxa"/>
            <w:vAlign w:val="center"/>
          </w:tcPr>
          <w:p w14:paraId="40C233B6"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0.20</w:t>
            </w:r>
          </w:p>
        </w:tc>
      </w:tr>
      <w:tr w:rsidR="00622DE9" w14:paraId="1C51607D" w14:textId="77777777" w:rsidTr="008144EE">
        <w:trPr>
          <w:jc w:val="center"/>
        </w:trPr>
        <w:tc>
          <w:tcPr>
            <w:tcW w:w="1282" w:type="dxa"/>
            <w:vAlign w:val="center"/>
          </w:tcPr>
          <w:p w14:paraId="319CC0E5" w14:textId="77777777" w:rsidR="00622DE9" w:rsidRDefault="00622DE9" w:rsidP="000A6494">
            <w:pPr>
              <w:pStyle w:val="EndNoteBibliography"/>
              <w:tabs>
                <w:tab w:val="left" w:pos="1608"/>
              </w:tabs>
              <w:jc w:val="center"/>
              <w:rPr>
                <w:rFonts w:cstheme="minorHAnsi"/>
                <w:b/>
                <w:bCs/>
                <w:sz w:val="24"/>
                <w:szCs w:val="24"/>
              </w:rPr>
            </w:pPr>
            <w:r>
              <w:rPr>
                <w:rFonts w:cstheme="minorHAnsi"/>
                <w:b/>
                <w:bCs/>
                <w:sz w:val="24"/>
                <w:szCs w:val="24"/>
              </w:rPr>
              <w:t>BP86</w:t>
            </w:r>
          </w:p>
        </w:tc>
        <w:tc>
          <w:tcPr>
            <w:tcW w:w="1163" w:type="dxa"/>
            <w:vAlign w:val="center"/>
          </w:tcPr>
          <w:p w14:paraId="65A0D6F3"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-0.425</w:t>
            </w:r>
          </w:p>
        </w:tc>
        <w:tc>
          <w:tcPr>
            <w:tcW w:w="1163" w:type="dxa"/>
            <w:vAlign w:val="center"/>
          </w:tcPr>
          <w:p w14:paraId="6663063C"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7.916</w:t>
            </w:r>
          </w:p>
        </w:tc>
        <w:tc>
          <w:tcPr>
            <w:tcW w:w="1177" w:type="dxa"/>
            <w:vAlign w:val="center"/>
          </w:tcPr>
          <w:p w14:paraId="7FF32374"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11810</w:t>
            </w:r>
          </w:p>
        </w:tc>
        <w:tc>
          <w:tcPr>
            <w:tcW w:w="1179" w:type="dxa"/>
            <w:vAlign w:val="center"/>
          </w:tcPr>
          <w:p w14:paraId="2DA41C6B"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0.25</w:t>
            </w:r>
          </w:p>
        </w:tc>
        <w:tc>
          <w:tcPr>
            <w:tcW w:w="1200" w:type="dxa"/>
            <w:vAlign w:val="center"/>
          </w:tcPr>
          <w:p w14:paraId="0BE2F157"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0.17</w:t>
            </w:r>
          </w:p>
        </w:tc>
      </w:tr>
      <w:tr w:rsidR="00622DE9" w14:paraId="55499402" w14:textId="77777777" w:rsidTr="008144EE">
        <w:trPr>
          <w:jc w:val="center"/>
        </w:trPr>
        <w:tc>
          <w:tcPr>
            <w:tcW w:w="1282" w:type="dxa"/>
            <w:vAlign w:val="center"/>
          </w:tcPr>
          <w:p w14:paraId="78EF52A1" w14:textId="77777777" w:rsidR="00622DE9" w:rsidRDefault="00622DE9" w:rsidP="000A6494">
            <w:pPr>
              <w:pStyle w:val="EndNoteBibliography"/>
              <w:tabs>
                <w:tab w:val="left" w:pos="1608"/>
              </w:tabs>
              <w:jc w:val="center"/>
              <w:rPr>
                <w:rFonts w:cstheme="minorHAnsi"/>
                <w:b/>
                <w:bCs/>
                <w:sz w:val="24"/>
                <w:szCs w:val="24"/>
              </w:rPr>
            </w:pPr>
            <w:r>
              <w:rPr>
                <w:rFonts w:cstheme="minorHAnsi"/>
                <w:b/>
                <w:bCs/>
                <w:sz w:val="24"/>
                <w:szCs w:val="24"/>
              </w:rPr>
              <w:t>TPSSh</w:t>
            </w:r>
          </w:p>
        </w:tc>
        <w:tc>
          <w:tcPr>
            <w:tcW w:w="1163" w:type="dxa"/>
            <w:vAlign w:val="center"/>
          </w:tcPr>
          <w:p w14:paraId="1041E5AC"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-0.376</w:t>
            </w:r>
          </w:p>
        </w:tc>
        <w:tc>
          <w:tcPr>
            <w:tcW w:w="1163" w:type="dxa"/>
            <w:vAlign w:val="center"/>
          </w:tcPr>
          <w:p w14:paraId="4B14C2A3"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4.130</w:t>
            </w:r>
          </w:p>
        </w:tc>
        <w:tc>
          <w:tcPr>
            <w:tcW w:w="1177" w:type="dxa"/>
            <w:vAlign w:val="center"/>
          </w:tcPr>
          <w:p w14:paraId="767BC82B"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11810</w:t>
            </w:r>
          </w:p>
        </w:tc>
        <w:tc>
          <w:tcPr>
            <w:tcW w:w="1179" w:type="dxa"/>
            <w:vAlign w:val="center"/>
          </w:tcPr>
          <w:p w14:paraId="05BB1B7A"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0.20</w:t>
            </w:r>
          </w:p>
        </w:tc>
        <w:tc>
          <w:tcPr>
            <w:tcW w:w="1200" w:type="dxa"/>
            <w:vAlign w:val="center"/>
          </w:tcPr>
          <w:p w14:paraId="7619C28D"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0.15</w:t>
            </w:r>
          </w:p>
        </w:tc>
      </w:tr>
      <w:tr w:rsidR="00622DE9" w14:paraId="172B491A" w14:textId="77777777" w:rsidTr="008144EE">
        <w:trPr>
          <w:jc w:val="center"/>
        </w:trPr>
        <w:tc>
          <w:tcPr>
            <w:tcW w:w="1282" w:type="dxa"/>
            <w:vAlign w:val="center"/>
          </w:tcPr>
          <w:p w14:paraId="02BFE314" w14:textId="77777777" w:rsidR="00622DE9" w:rsidRDefault="00622DE9" w:rsidP="000A6494">
            <w:pPr>
              <w:pStyle w:val="EndNoteBibliography"/>
              <w:tabs>
                <w:tab w:val="left" w:pos="1608"/>
              </w:tabs>
              <w:jc w:val="center"/>
              <w:rPr>
                <w:rFonts w:cstheme="minorHAnsi"/>
                <w:b/>
                <w:bCs/>
                <w:sz w:val="24"/>
                <w:szCs w:val="24"/>
              </w:rPr>
            </w:pPr>
            <w:r>
              <w:rPr>
                <w:rFonts w:cstheme="minorHAnsi"/>
                <w:b/>
                <w:bCs/>
                <w:sz w:val="24"/>
                <w:szCs w:val="24"/>
              </w:rPr>
              <w:t>TPSS</w:t>
            </w:r>
          </w:p>
        </w:tc>
        <w:tc>
          <w:tcPr>
            <w:tcW w:w="1163" w:type="dxa"/>
            <w:vAlign w:val="center"/>
          </w:tcPr>
          <w:p w14:paraId="16771B48"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-0.421</w:t>
            </w:r>
          </w:p>
        </w:tc>
        <w:tc>
          <w:tcPr>
            <w:tcW w:w="1163" w:type="dxa"/>
            <w:vAlign w:val="center"/>
          </w:tcPr>
          <w:p w14:paraId="725E68A8"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5.154</w:t>
            </w:r>
          </w:p>
        </w:tc>
        <w:tc>
          <w:tcPr>
            <w:tcW w:w="1177" w:type="dxa"/>
            <w:vAlign w:val="center"/>
          </w:tcPr>
          <w:p w14:paraId="2AE1DB29"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11810</w:t>
            </w:r>
          </w:p>
        </w:tc>
        <w:tc>
          <w:tcPr>
            <w:tcW w:w="1179" w:type="dxa"/>
            <w:vAlign w:val="center"/>
          </w:tcPr>
          <w:p w14:paraId="35A17D8D"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0.27</w:t>
            </w:r>
          </w:p>
        </w:tc>
        <w:tc>
          <w:tcPr>
            <w:tcW w:w="1200" w:type="dxa"/>
            <w:vAlign w:val="center"/>
          </w:tcPr>
          <w:p w14:paraId="0F5A52E8" w14:textId="77777777" w:rsidR="00622DE9" w:rsidRPr="00B77034" w:rsidRDefault="00622DE9" w:rsidP="000A6494">
            <w:pPr>
              <w:pStyle w:val="EndNoteBibliography"/>
              <w:tabs>
                <w:tab w:val="left" w:pos="1608"/>
              </w:tabs>
              <w:jc w:val="center"/>
              <w:rPr>
                <w:rFonts w:cstheme="minorHAnsi"/>
                <w:bCs/>
                <w:sz w:val="24"/>
                <w:szCs w:val="24"/>
              </w:rPr>
            </w:pPr>
            <w:r w:rsidRPr="00B77034">
              <w:rPr>
                <w:rFonts w:cstheme="minorHAnsi"/>
                <w:bCs/>
                <w:sz w:val="24"/>
                <w:szCs w:val="24"/>
              </w:rPr>
              <w:t>0.19</w:t>
            </w:r>
          </w:p>
        </w:tc>
      </w:tr>
    </w:tbl>
    <w:p w14:paraId="46A282EE" w14:textId="77777777" w:rsidR="00F5476E" w:rsidRDefault="00F5476E" w:rsidP="00F35865">
      <w:pPr>
        <w:spacing w:before="240" w:after="0" w:line="276" w:lineRule="auto"/>
        <w:jc w:val="both"/>
        <w:rPr>
          <w:rFonts w:cstheme="minorHAnsi"/>
          <w:b/>
          <w:bCs/>
          <w:noProof/>
          <w:sz w:val="24"/>
          <w:szCs w:val="24"/>
        </w:rPr>
      </w:pPr>
    </w:p>
    <w:p w14:paraId="1C8665C9" w14:textId="77777777" w:rsidR="00F5476E" w:rsidRDefault="00F5476E" w:rsidP="00F35865">
      <w:pPr>
        <w:spacing w:before="240" w:after="0" w:line="276" w:lineRule="auto"/>
        <w:jc w:val="both"/>
        <w:rPr>
          <w:rFonts w:cstheme="minorHAnsi"/>
          <w:b/>
          <w:bCs/>
          <w:noProof/>
          <w:sz w:val="24"/>
          <w:szCs w:val="24"/>
        </w:rPr>
      </w:pPr>
    </w:p>
    <w:p w14:paraId="5063149D" w14:textId="77777777" w:rsidR="00F5476E" w:rsidRDefault="00F5476E" w:rsidP="00F35865">
      <w:pPr>
        <w:spacing w:before="240" w:after="0" w:line="276" w:lineRule="auto"/>
        <w:jc w:val="both"/>
        <w:rPr>
          <w:rFonts w:cstheme="minorHAnsi"/>
          <w:b/>
          <w:bCs/>
          <w:noProof/>
          <w:sz w:val="24"/>
          <w:szCs w:val="24"/>
        </w:rPr>
      </w:pPr>
    </w:p>
    <w:p w14:paraId="2B31440C" w14:textId="632CEF2E" w:rsidR="00F35865" w:rsidRPr="00037C22" w:rsidRDefault="00F35865" w:rsidP="00F35865">
      <w:pPr>
        <w:spacing w:before="240" w:after="0" w:line="276" w:lineRule="auto"/>
        <w:jc w:val="both"/>
        <w:rPr>
          <w:rFonts w:cstheme="minorHAnsi"/>
          <w:sz w:val="24"/>
          <w:szCs w:val="24"/>
          <w:lang w:val="en-GB"/>
        </w:rPr>
      </w:pPr>
      <w:r w:rsidRPr="00037C22">
        <w:rPr>
          <w:rFonts w:cstheme="minorHAnsi"/>
          <w:b/>
          <w:bCs/>
          <w:noProof/>
          <w:sz w:val="24"/>
          <w:szCs w:val="24"/>
        </w:rPr>
        <w:lastRenderedPageBreak/>
        <w:t xml:space="preserve">Table </w:t>
      </w:r>
      <w:r w:rsidR="001A7501" w:rsidRPr="00037C22">
        <w:rPr>
          <w:rFonts w:cstheme="minorHAnsi"/>
          <w:b/>
          <w:bCs/>
          <w:noProof/>
          <w:sz w:val="24"/>
          <w:szCs w:val="24"/>
        </w:rPr>
        <w:t>S</w:t>
      </w:r>
      <w:r w:rsidR="001A7501">
        <w:rPr>
          <w:rFonts w:cstheme="minorHAnsi"/>
          <w:b/>
          <w:bCs/>
          <w:noProof/>
          <w:sz w:val="24"/>
          <w:szCs w:val="24"/>
        </w:rPr>
        <w:t>12</w:t>
      </w:r>
      <w:r w:rsidR="00F5476E">
        <w:rPr>
          <w:rFonts w:cstheme="minorHAnsi"/>
          <w:b/>
          <w:bCs/>
          <w:noProof/>
          <w:sz w:val="24"/>
          <w:szCs w:val="24"/>
        </w:rPr>
        <w:t>.</w:t>
      </w:r>
      <w:r w:rsidR="001A7501" w:rsidRPr="00037C22">
        <w:rPr>
          <w:rFonts w:cstheme="minorHAnsi"/>
          <w:noProof/>
          <w:sz w:val="24"/>
          <w:szCs w:val="24"/>
        </w:rPr>
        <w:t xml:space="preserve"> </w:t>
      </w:r>
      <w:r>
        <w:rPr>
          <w:rFonts w:cstheme="minorHAnsi"/>
          <w:noProof/>
          <w:sz w:val="24"/>
          <w:szCs w:val="24"/>
        </w:rPr>
        <w:t xml:space="preserve">Relative </w:t>
      </w:r>
      <w:r>
        <w:rPr>
          <w:rFonts w:cstheme="minorHAnsi"/>
          <w:sz w:val="24"/>
          <w:szCs w:val="24"/>
        </w:rPr>
        <w:t xml:space="preserve">Energies (in eV) of Fe orbitals with different functionals for quartet state of complex </w:t>
      </w:r>
      <w:r w:rsidRPr="0001258D">
        <w:rPr>
          <w:rFonts w:cstheme="minorHAnsi"/>
          <w:b/>
          <w:sz w:val="24"/>
          <w:szCs w:val="24"/>
        </w:rPr>
        <w:t>1</w:t>
      </w:r>
      <w:r>
        <w:rPr>
          <w:rFonts w:cstheme="minorHAnsi"/>
          <w:sz w:val="24"/>
          <w:szCs w:val="24"/>
        </w:rPr>
        <w:t>.</w:t>
      </w:r>
    </w:p>
    <w:tbl>
      <w:tblPr>
        <w:tblStyle w:val="TableGrid"/>
        <w:tblW w:w="0" w:type="auto"/>
        <w:tblLook w:val="04A0" w:firstRow="1" w:lastRow="0" w:firstColumn="1" w:lastColumn="0" w:noHBand="0" w:noVBand="1"/>
      </w:tblPr>
      <w:tblGrid>
        <w:gridCol w:w="1803"/>
        <w:gridCol w:w="1803"/>
        <w:gridCol w:w="1803"/>
        <w:gridCol w:w="1803"/>
        <w:gridCol w:w="1804"/>
      </w:tblGrid>
      <w:tr w:rsidR="00F35865" w14:paraId="60C0C7A6" w14:textId="77777777" w:rsidTr="00622DE9">
        <w:tc>
          <w:tcPr>
            <w:tcW w:w="1803" w:type="dxa"/>
            <w:vAlign w:val="center"/>
          </w:tcPr>
          <w:p w14:paraId="1C0C52B5" w14:textId="77777777" w:rsidR="00F35865" w:rsidRDefault="00F35865" w:rsidP="000A6494">
            <w:pPr>
              <w:jc w:val="center"/>
              <w:rPr>
                <w:rFonts w:cstheme="minorHAnsi"/>
                <w:b/>
                <w:bCs/>
                <w:noProof/>
                <w:sz w:val="24"/>
                <w:szCs w:val="24"/>
              </w:rPr>
            </w:pPr>
            <w:r>
              <w:rPr>
                <w:rFonts w:cstheme="minorHAnsi"/>
                <w:b/>
                <w:bCs/>
                <w:noProof/>
                <w:sz w:val="24"/>
                <w:szCs w:val="24"/>
              </w:rPr>
              <w:t>Orbitals</w:t>
            </w:r>
          </w:p>
        </w:tc>
        <w:tc>
          <w:tcPr>
            <w:tcW w:w="1803" w:type="dxa"/>
            <w:vAlign w:val="center"/>
          </w:tcPr>
          <w:p w14:paraId="1FCDB522" w14:textId="77777777" w:rsidR="00F35865" w:rsidRDefault="00F35865" w:rsidP="000A6494">
            <w:pPr>
              <w:jc w:val="center"/>
              <w:rPr>
                <w:rFonts w:cstheme="minorHAnsi"/>
                <w:b/>
                <w:bCs/>
                <w:noProof/>
                <w:sz w:val="24"/>
                <w:szCs w:val="24"/>
              </w:rPr>
            </w:pPr>
            <w:r>
              <w:rPr>
                <w:rFonts w:cstheme="minorHAnsi"/>
                <w:b/>
                <w:bCs/>
                <w:noProof/>
                <w:sz w:val="24"/>
                <w:szCs w:val="24"/>
              </w:rPr>
              <w:t>B3LYP</w:t>
            </w:r>
          </w:p>
        </w:tc>
        <w:tc>
          <w:tcPr>
            <w:tcW w:w="1803" w:type="dxa"/>
            <w:vAlign w:val="center"/>
          </w:tcPr>
          <w:p w14:paraId="31AAA8DA" w14:textId="77777777" w:rsidR="00F35865" w:rsidRDefault="00F35865" w:rsidP="000A6494">
            <w:pPr>
              <w:jc w:val="center"/>
              <w:rPr>
                <w:rFonts w:cstheme="minorHAnsi"/>
                <w:b/>
                <w:bCs/>
                <w:noProof/>
                <w:sz w:val="24"/>
                <w:szCs w:val="24"/>
              </w:rPr>
            </w:pPr>
            <w:r>
              <w:rPr>
                <w:rFonts w:cstheme="minorHAnsi"/>
                <w:b/>
                <w:bCs/>
                <w:noProof/>
                <w:sz w:val="24"/>
                <w:szCs w:val="24"/>
              </w:rPr>
              <w:t>BP86</w:t>
            </w:r>
          </w:p>
        </w:tc>
        <w:tc>
          <w:tcPr>
            <w:tcW w:w="1803" w:type="dxa"/>
            <w:vAlign w:val="center"/>
          </w:tcPr>
          <w:p w14:paraId="7B1C8251" w14:textId="77777777" w:rsidR="00F35865" w:rsidRDefault="00F35865" w:rsidP="000A6494">
            <w:pPr>
              <w:jc w:val="center"/>
              <w:rPr>
                <w:rFonts w:cstheme="minorHAnsi"/>
                <w:b/>
                <w:bCs/>
                <w:noProof/>
                <w:sz w:val="24"/>
                <w:szCs w:val="24"/>
              </w:rPr>
            </w:pPr>
            <w:r>
              <w:rPr>
                <w:rFonts w:cstheme="minorHAnsi"/>
                <w:b/>
                <w:bCs/>
                <w:noProof/>
                <w:sz w:val="24"/>
                <w:szCs w:val="24"/>
              </w:rPr>
              <w:t>TPSSh</w:t>
            </w:r>
          </w:p>
        </w:tc>
        <w:tc>
          <w:tcPr>
            <w:tcW w:w="1804" w:type="dxa"/>
            <w:vAlign w:val="center"/>
          </w:tcPr>
          <w:p w14:paraId="0FC05670" w14:textId="77777777" w:rsidR="00F35865" w:rsidRDefault="00F35865" w:rsidP="000A6494">
            <w:pPr>
              <w:jc w:val="center"/>
              <w:rPr>
                <w:rFonts w:cstheme="minorHAnsi"/>
                <w:b/>
                <w:bCs/>
                <w:noProof/>
                <w:sz w:val="24"/>
                <w:szCs w:val="24"/>
              </w:rPr>
            </w:pPr>
            <w:r>
              <w:rPr>
                <w:rFonts w:cstheme="minorHAnsi"/>
                <w:b/>
                <w:bCs/>
                <w:noProof/>
                <w:sz w:val="24"/>
                <w:szCs w:val="24"/>
              </w:rPr>
              <w:t>TPSS</w:t>
            </w:r>
          </w:p>
        </w:tc>
      </w:tr>
      <w:tr w:rsidR="00F35865" w14:paraId="70507226" w14:textId="77777777" w:rsidTr="00622DE9">
        <w:trPr>
          <w:trHeight w:val="434"/>
        </w:trPr>
        <w:tc>
          <w:tcPr>
            <w:tcW w:w="1803" w:type="dxa"/>
            <w:vAlign w:val="center"/>
          </w:tcPr>
          <w:p w14:paraId="5EB817A6" w14:textId="77777777" w:rsidR="00F35865" w:rsidRPr="0001258D" w:rsidRDefault="00F35865" w:rsidP="000A6494">
            <w:pPr>
              <w:jc w:val="center"/>
              <w:rPr>
                <w:rFonts w:cstheme="minorHAnsi"/>
                <w:b/>
                <w:bCs/>
                <w:noProof/>
                <w:sz w:val="24"/>
                <w:szCs w:val="24"/>
                <w:vertAlign w:val="subscript"/>
              </w:rPr>
            </w:pPr>
            <w:r>
              <w:rPr>
                <w:rFonts w:cstheme="minorHAnsi"/>
                <w:b/>
                <w:bCs/>
                <w:noProof/>
                <w:sz w:val="24"/>
                <w:szCs w:val="24"/>
              </w:rPr>
              <w:t>d</w:t>
            </w:r>
            <w:r w:rsidRPr="0001258D">
              <w:rPr>
                <w:rFonts w:cstheme="minorHAnsi"/>
                <w:b/>
                <w:bCs/>
                <w:noProof/>
                <w:sz w:val="24"/>
                <w:szCs w:val="24"/>
                <w:vertAlign w:val="subscript"/>
              </w:rPr>
              <w:t>xz</w:t>
            </w:r>
          </w:p>
        </w:tc>
        <w:tc>
          <w:tcPr>
            <w:tcW w:w="1803" w:type="dxa"/>
            <w:vAlign w:val="center"/>
          </w:tcPr>
          <w:p w14:paraId="57702E2B" w14:textId="77777777" w:rsidR="00F35865" w:rsidRPr="0001258D" w:rsidRDefault="00F35865" w:rsidP="000A6494">
            <w:pPr>
              <w:jc w:val="center"/>
              <w:rPr>
                <w:rFonts w:cstheme="minorHAnsi"/>
                <w:bCs/>
                <w:noProof/>
                <w:sz w:val="24"/>
                <w:szCs w:val="24"/>
              </w:rPr>
            </w:pPr>
            <w:r>
              <w:rPr>
                <w:rFonts w:cstheme="minorHAnsi"/>
                <w:bCs/>
                <w:noProof/>
                <w:sz w:val="24"/>
                <w:szCs w:val="24"/>
              </w:rPr>
              <w:t>0</w:t>
            </w:r>
          </w:p>
        </w:tc>
        <w:tc>
          <w:tcPr>
            <w:tcW w:w="1803" w:type="dxa"/>
            <w:vAlign w:val="center"/>
          </w:tcPr>
          <w:p w14:paraId="05A812EC" w14:textId="77777777" w:rsidR="00F35865" w:rsidRPr="0001258D" w:rsidRDefault="00F35865" w:rsidP="000A6494">
            <w:pPr>
              <w:jc w:val="center"/>
              <w:rPr>
                <w:rFonts w:cstheme="minorHAnsi"/>
                <w:bCs/>
                <w:noProof/>
                <w:sz w:val="24"/>
                <w:szCs w:val="24"/>
              </w:rPr>
            </w:pPr>
            <w:r>
              <w:rPr>
                <w:rFonts w:cstheme="minorHAnsi"/>
                <w:bCs/>
                <w:noProof/>
                <w:sz w:val="24"/>
                <w:szCs w:val="24"/>
              </w:rPr>
              <w:t>0</w:t>
            </w:r>
          </w:p>
        </w:tc>
        <w:tc>
          <w:tcPr>
            <w:tcW w:w="1803" w:type="dxa"/>
            <w:vAlign w:val="center"/>
          </w:tcPr>
          <w:p w14:paraId="1BEA9F69" w14:textId="77777777" w:rsidR="00F35865" w:rsidRPr="0001258D" w:rsidRDefault="00F35865" w:rsidP="000A6494">
            <w:pPr>
              <w:jc w:val="center"/>
              <w:rPr>
                <w:rFonts w:cstheme="minorHAnsi"/>
                <w:bCs/>
                <w:noProof/>
                <w:sz w:val="24"/>
                <w:szCs w:val="24"/>
              </w:rPr>
            </w:pPr>
            <w:r>
              <w:rPr>
                <w:rFonts w:cstheme="minorHAnsi"/>
                <w:bCs/>
                <w:noProof/>
                <w:sz w:val="24"/>
                <w:szCs w:val="24"/>
              </w:rPr>
              <w:t>0</w:t>
            </w:r>
          </w:p>
        </w:tc>
        <w:tc>
          <w:tcPr>
            <w:tcW w:w="1804" w:type="dxa"/>
            <w:vAlign w:val="center"/>
          </w:tcPr>
          <w:p w14:paraId="12F2310D" w14:textId="77777777" w:rsidR="00F35865" w:rsidRPr="0001258D" w:rsidRDefault="00F35865" w:rsidP="000A6494">
            <w:pPr>
              <w:jc w:val="center"/>
              <w:rPr>
                <w:rFonts w:cstheme="minorHAnsi"/>
                <w:bCs/>
                <w:noProof/>
                <w:sz w:val="24"/>
                <w:szCs w:val="24"/>
              </w:rPr>
            </w:pPr>
            <w:r>
              <w:rPr>
                <w:rFonts w:cstheme="minorHAnsi"/>
                <w:bCs/>
                <w:noProof/>
                <w:sz w:val="24"/>
                <w:szCs w:val="24"/>
              </w:rPr>
              <w:t>0</w:t>
            </w:r>
          </w:p>
        </w:tc>
      </w:tr>
      <w:tr w:rsidR="00F35865" w14:paraId="43A43610" w14:textId="77777777" w:rsidTr="00622DE9">
        <w:tc>
          <w:tcPr>
            <w:tcW w:w="1803" w:type="dxa"/>
            <w:vAlign w:val="center"/>
          </w:tcPr>
          <w:p w14:paraId="5937FF02" w14:textId="77777777" w:rsidR="00F35865" w:rsidRPr="0001258D" w:rsidRDefault="00F35865" w:rsidP="000A6494">
            <w:pPr>
              <w:jc w:val="center"/>
              <w:rPr>
                <w:rFonts w:cstheme="minorHAnsi"/>
                <w:b/>
                <w:bCs/>
                <w:noProof/>
                <w:sz w:val="24"/>
                <w:szCs w:val="24"/>
                <w:vertAlign w:val="subscript"/>
              </w:rPr>
            </w:pPr>
            <w:r>
              <w:rPr>
                <w:rFonts w:cstheme="minorHAnsi"/>
                <w:b/>
                <w:bCs/>
                <w:noProof/>
                <w:sz w:val="24"/>
                <w:szCs w:val="24"/>
              </w:rPr>
              <w:t>d</w:t>
            </w:r>
            <w:r>
              <w:rPr>
                <w:rFonts w:cstheme="minorHAnsi"/>
                <w:b/>
                <w:bCs/>
                <w:noProof/>
                <w:sz w:val="24"/>
                <w:szCs w:val="24"/>
                <w:vertAlign w:val="subscript"/>
              </w:rPr>
              <w:t>z2</w:t>
            </w:r>
          </w:p>
        </w:tc>
        <w:tc>
          <w:tcPr>
            <w:tcW w:w="1803" w:type="dxa"/>
            <w:vAlign w:val="center"/>
          </w:tcPr>
          <w:p w14:paraId="543EDC72" w14:textId="77777777" w:rsidR="00F35865" w:rsidRPr="0001258D" w:rsidRDefault="00F35865" w:rsidP="000A6494">
            <w:pPr>
              <w:jc w:val="center"/>
              <w:rPr>
                <w:rFonts w:cstheme="minorHAnsi"/>
                <w:bCs/>
                <w:noProof/>
                <w:sz w:val="24"/>
                <w:szCs w:val="24"/>
              </w:rPr>
            </w:pPr>
            <w:r>
              <w:rPr>
                <w:rFonts w:cstheme="minorHAnsi"/>
                <w:bCs/>
                <w:noProof/>
                <w:sz w:val="24"/>
                <w:szCs w:val="24"/>
              </w:rPr>
              <w:t>0.23</w:t>
            </w:r>
          </w:p>
        </w:tc>
        <w:tc>
          <w:tcPr>
            <w:tcW w:w="1803" w:type="dxa"/>
            <w:vAlign w:val="center"/>
          </w:tcPr>
          <w:p w14:paraId="0A9BF0C3" w14:textId="77777777" w:rsidR="00F35865" w:rsidRPr="0001258D" w:rsidRDefault="00F35865" w:rsidP="000A6494">
            <w:pPr>
              <w:jc w:val="center"/>
              <w:rPr>
                <w:rFonts w:cstheme="minorHAnsi"/>
                <w:bCs/>
                <w:noProof/>
                <w:sz w:val="24"/>
                <w:szCs w:val="24"/>
              </w:rPr>
            </w:pPr>
            <w:r>
              <w:rPr>
                <w:rFonts w:cstheme="minorHAnsi"/>
                <w:bCs/>
                <w:noProof/>
                <w:sz w:val="24"/>
                <w:szCs w:val="24"/>
              </w:rPr>
              <w:t>0.56</w:t>
            </w:r>
          </w:p>
        </w:tc>
        <w:tc>
          <w:tcPr>
            <w:tcW w:w="1803" w:type="dxa"/>
            <w:vAlign w:val="center"/>
          </w:tcPr>
          <w:p w14:paraId="1B70192C" w14:textId="77777777" w:rsidR="00F35865" w:rsidRPr="0001258D" w:rsidRDefault="00F35865" w:rsidP="000A6494">
            <w:pPr>
              <w:jc w:val="center"/>
              <w:rPr>
                <w:rFonts w:cstheme="minorHAnsi"/>
                <w:bCs/>
                <w:noProof/>
                <w:sz w:val="24"/>
                <w:szCs w:val="24"/>
              </w:rPr>
            </w:pPr>
            <w:r>
              <w:rPr>
                <w:rFonts w:cstheme="minorHAnsi"/>
                <w:bCs/>
                <w:noProof/>
                <w:sz w:val="24"/>
                <w:szCs w:val="24"/>
              </w:rPr>
              <w:t>0.18</w:t>
            </w:r>
          </w:p>
        </w:tc>
        <w:tc>
          <w:tcPr>
            <w:tcW w:w="1804" w:type="dxa"/>
            <w:vAlign w:val="center"/>
          </w:tcPr>
          <w:p w14:paraId="36826688" w14:textId="77777777" w:rsidR="00F35865" w:rsidRPr="0001258D" w:rsidRDefault="00F35865" w:rsidP="000A6494">
            <w:pPr>
              <w:jc w:val="center"/>
              <w:rPr>
                <w:rFonts w:cstheme="minorHAnsi"/>
                <w:bCs/>
                <w:noProof/>
                <w:sz w:val="24"/>
                <w:szCs w:val="24"/>
              </w:rPr>
            </w:pPr>
            <w:r>
              <w:rPr>
                <w:rFonts w:cstheme="minorHAnsi"/>
                <w:bCs/>
                <w:noProof/>
                <w:sz w:val="24"/>
                <w:szCs w:val="24"/>
              </w:rPr>
              <w:t>0.15</w:t>
            </w:r>
          </w:p>
        </w:tc>
      </w:tr>
      <w:tr w:rsidR="00F35865" w14:paraId="6F5C37DB" w14:textId="77777777" w:rsidTr="00622DE9">
        <w:tc>
          <w:tcPr>
            <w:tcW w:w="1803" w:type="dxa"/>
            <w:vAlign w:val="center"/>
          </w:tcPr>
          <w:p w14:paraId="0DBAE8AB" w14:textId="77777777" w:rsidR="00F35865" w:rsidRPr="0001258D" w:rsidRDefault="00F35865" w:rsidP="000A6494">
            <w:pPr>
              <w:jc w:val="center"/>
              <w:rPr>
                <w:rFonts w:cstheme="minorHAnsi"/>
                <w:b/>
                <w:bCs/>
                <w:noProof/>
                <w:sz w:val="24"/>
                <w:szCs w:val="24"/>
                <w:vertAlign w:val="subscript"/>
              </w:rPr>
            </w:pPr>
            <w:r>
              <w:rPr>
                <w:rFonts w:cstheme="minorHAnsi"/>
                <w:b/>
                <w:bCs/>
                <w:noProof/>
                <w:sz w:val="24"/>
                <w:szCs w:val="24"/>
              </w:rPr>
              <w:t>d</w:t>
            </w:r>
            <w:r>
              <w:rPr>
                <w:rFonts w:cstheme="minorHAnsi"/>
                <w:b/>
                <w:bCs/>
                <w:noProof/>
                <w:sz w:val="24"/>
                <w:szCs w:val="24"/>
                <w:vertAlign w:val="subscript"/>
              </w:rPr>
              <w:t>xy</w:t>
            </w:r>
          </w:p>
        </w:tc>
        <w:tc>
          <w:tcPr>
            <w:tcW w:w="1803" w:type="dxa"/>
            <w:vAlign w:val="center"/>
          </w:tcPr>
          <w:p w14:paraId="567CAE54" w14:textId="77777777" w:rsidR="00F35865" w:rsidRPr="0001258D" w:rsidRDefault="00F35865" w:rsidP="000A6494">
            <w:pPr>
              <w:jc w:val="center"/>
              <w:rPr>
                <w:rFonts w:cstheme="minorHAnsi"/>
                <w:bCs/>
                <w:noProof/>
                <w:sz w:val="24"/>
                <w:szCs w:val="24"/>
              </w:rPr>
            </w:pPr>
            <w:r>
              <w:rPr>
                <w:rFonts w:cstheme="minorHAnsi"/>
                <w:bCs/>
                <w:noProof/>
                <w:sz w:val="24"/>
                <w:szCs w:val="24"/>
              </w:rPr>
              <w:t>0.27</w:t>
            </w:r>
          </w:p>
        </w:tc>
        <w:tc>
          <w:tcPr>
            <w:tcW w:w="1803" w:type="dxa"/>
            <w:vAlign w:val="center"/>
          </w:tcPr>
          <w:p w14:paraId="0838ADED" w14:textId="77777777" w:rsidR="00F35865" w:rsidRPr="0001258D" w:rsidRDefault="00F35865" w:rsidP="000A6494">
            <w:pPr>
              <w:jc w:val="center"/>
              <w:rPr>
                <w:rFonts w:cstheme="minorHAnsi"/>
                <w:bCs/>
                <w:noProof/>
                <w:sz w:val="24"/>
                <w:szCs w:val="24"/>
              </w:rPr>
            </w:pPr>
            <w:r>
              <w:rPr>
                <w:rFonts w:cstheme="minorHAnsi"/>
                <w:bCs/>
                <w:noProof/>
                <w:sz w:val="24"/>
                <w:szCs w:val="24"/>
              </w:rPr>
              <w:t>0.59</w:t>
            </w:r>
          </w:p>
        </w:tc>
        <w:tc>
          <w:tcPr>
            <w:tcW w:w="1803" w:type="dxa"/>
            <w:vAlign w:val="center"/>
          </w:tcPr>
          <w:p w14:paraId="017515AC" w14:textId="77777777" w:rsidR="00F35865" w:rsidRPr="0001258D" w:rsidRDefault="00F35865" w:rsidP="000A6494">
            <w:pPr>
              <w:jc w:val="center"/>
              <w:rPr>
                <w:rFonts w:cstheme="minorHAnsi"/>
                <w:bCs/>
                <w:noProof/>
                <w:sz w:val="24"/>
                <w:szCs w:val="24"/>
              </w:rPr>
            </w:pPr>
            <w:r>
              <w:rPr>
                <w:rFonts w:cstheme="minorHAnsi"/>
                <w:bCs/>
                <w:noProof/>
                <w:sz w:val="24"/>
                <w:szCs w:val="24"/>
              </w:rPr>
              <w:t>0.21</w:t>
            </w:r>
          </w:p>
        </w:tc>
        <w:tc>
          <w:tcPr>
            <w:tcW w:w="1804" w:type="dxa"/>
            <w:vAlign w:val="center"/>
          </w:tcPr>
          <w:p w14:paraId="03CD2049" w14:textId="77777777" w:rsidR="00F35865" w:rsidRPr="0001258D" w:rsidRDefault="00F35865" w:rsidP="000A6494">
            <w:pPr>
              <w:jc w:val="center"/>
              <w:rPr>
                <w:rFonts w:cstheme="minorHAnsi"/>
                <w:bCs/>
                <w:noProof/>
                <w:sz w:val="24"/>
                <w:szCs w:val="24"/>
              </w:rPr>
            </w:pPr>
            <w:r>
              <w:rPr>
                <w:rFonts w:cstheme="minorHAnsi"/>
                <w:bCs/>
                <w:noProof/>
                <w:sz w:val="24"/>
                <w:szCs w:val="24"/>
              </w:rPr>
              <w:t>0.33</w:t>
            </w:r>
          </w:p>
        </w:tc>
      </w:tr>
      <w:tr w:rsidR="00F35865" w14:paraId="2E4B4063" w14:textId="77777777" w:rsidTr="00622DE9">
        <w:tc>
          <w:tcPr>
            <w:tcW w:w="1803" w:type="dxa"/>
            <w:vAlign w:val="center"/>
          </w:tcPr>
          <w:p w14:paraId="3FD7BFC2" w14:textId="77777777" w:rsidR="00F35865" w:rsidRPr="0001258D" w:rsidRDefault="00F35865" w:rsidP="000A6494">
            <w:pPr>
              <w:jc w:val="center"/>
              <w:rPr>
                <w:rFonts w:cstheme="minorHAnsi"/>
                <w:b/>
                <w:bCs/>
                <w:noProof/>
                <w:sz w:val="24"/>
                <w:szCs w:val="24"/>
                <w:vertAlign w:val="subscript"/>
              </w:rPr>
            </w:pPr>
            <w:r>
              <w:rPr>
                <w:rFonts w:cstheme="minorHAnsi"/>
                <w:b/>
                <w:bCs/>
                <w:noProof/>
                <w:sz w:val="24"/>
                <w:szCs w:val="24"/>
              </w:rPr>
              <w:t>d</w:t>
            </w:r>
            <w:r>
              <w:rPr>
                <w:rFonts w:cstheme="minorHAnsi"/>
                <w:b/>
                <w:bCs/>
                <w:noProof/>
                <w:sz w:val="24"/>
                <w:szCs w:val="24"/>
                <w:vertAlign w:val="subscript"/>
              </w:rPr>
              <w:t>yz</w:t>
            </w:r>
          </w:p>
        </w:tc>
        <w:tc>
          <w:tcPr>
            <w:tcW w:w="1803" w:type="dxa"/>
            <w:vAlign w:val="center"/>
          </w:tcPr>
          <w:p w14:paraId="52E43EFB" w14:textId="77777777" w:rsidR="00F35865" w:rsidRPr="0001258D" w:rsidRDefault="00F35865" w:rsidP="000A6494">
            <w:pPr>
              <w:jc w:val="center"/>
              <w:rPr>
                <w:rFonts w:cstheme="minorHAnsi"/>
                <w:bCs/>
                <w:noProof/>
                <w:sz w:val="24"/>
                <w:szCs w:val="24"/>
              </w:rPr>
            </w:pPr>
            <w:r>
              <w:rPr>
                <w:rFonts w:cstheme="minorHAnsi"/>
                <w:bCs/>
                <w:noProof/>
                <w:sz w:val="24"/>
                <w:szCs w:val="24"/>
              </w:rPr>
              <w:t>0.73</w:t>
            </w:r>
          </w:p>
        </w:tc>
        <w:tc>
          <w:tcPr>
            <w:tcW w:w="1803" w:type="dxa"/>
            <w:vAlign w:val="center"/>
          </w:tcPr>
          <w:p w14:paraId="1951044B" w14:textId="77777777" w:rsidR="00F35865" w:rsidRPr="0001258D" w:rsidRDefault="00F35865" w:rsidP="000A6494">
            <w:pPr>
              <w:jc w:val="center"/>
              <w:rPr>
                <w:rFonts w:cstheme="minorHAnsi"/>
                <w:bCs/>
                <w:noProof/>
                <w:sz w:val="24"/>
                <w:szCs w:val="24"/>
              </w:rPr>
            </w:pPr>
            <w:r>
              <w:rPr>
                <w:rFonts w:cstheme="minorHAnsi"/>
                <w:bCs/>
                <w:noProof/>
                <w:sz w:val="24"/>
                <w:szCs w:val="24"/>
              </w:rPr>
              <w:t>0.65</w:t>
            </w:r>
          </w:p>
        </w:tc>
        <w:tc>
          <w:tcPr>
            <w:tcW w:w="1803" w:type="dxa"/>
            <w:vAlign w:val="center"/>
          </w:tcPr>
          <w:p w14:paraId="541E744E" w14:textId="77777777" w:rsidR="00F35865" w:rsidRPr="0001258D" w:rsidRDefault="00F35865" w:rsidP="000A6494">
            <w:pPr>
              <w:jc w:val="center"/>
              <w:rPr>
                <w:rFonts w:cstheme="minorHAnsi"/>
                <w:bCs/>
                <w:noProof/>
                <w:sz w:val="24"/>
                <w:szCs w:val="24"/>
              </w:rPr>
            </w:pPr>
            <w:r>
              <w:rPr>
                <w:rFonts w:cstheme="minorHAnsi"/>
                <w:bCs/>
                <w:noProof/>
                <w:sz w:val="24"/>
                <w:szCs w:val="24"/>
              </w:rPr>
              <w:t>2.60</w:t>
            </w:r>
          </w:p>
        </w:tc>
        <w:tc>
          <w:tcPr>
            <w:tcW w:w="1804" w:type="dxa"/>
            <w:vAlign w:val="center"/>
          </w:tcPr>
          <w:p w14:paraId="2F60C3FB" w14:textId="77777777" w:rsidR="00F35865" w:rsidRPr="0001258D" w:rsidRDefault="00F35865" w:rsidP="000A6494">
            <w:pPr>
              <w:jc w:val="center"/>
              <w:rPr>
                <w:rFonts w:cstheme="minorHAnsi"/>
                <w:bCs/>
                <w:noProof/>
                <w:sz w:val="24"/>
                <w:szCs w:val="24"/>
              </w:rPr>
            </w:pPr>
            <w:r>
              <w:rPr>
                <w:rFonts w:cstheme="minorHAnsi"/>
                <w:bCs/>
                <w:noProof/>
                <w:sz w:val="24"/>
                <w:szCs w:val="24"/>
              </w:rPr>
              <w:t>0.43</w:t>
            </w:r>
          </w:p>
        </w:tc>
      </w:tr>
      <w:tr w:rsidR="00F35865" w14:paraId="30EFEAB9" w14:textId="77777777" w:rsidTr="00622DE9">
        <w:tc>
          <w:tcPr>
            <w:tcW w:w="1803" w:type="dxa"/>
            <w:vAlign w:val="center"/>
          </w:tcPr>
          <w:p w14:paraId="17F1E564" w14:textId="77777777" w:rsidR="00F35865" w:rsidRPr="0001258D" w:rsidRDefault="00F35865" w:rsidP="000A6494">
            <w:pPr>
              <w:jc w:val="center"/>
              <w:rPr>
                <w:rFonts w:cstheme="minorHAnsi"/>
                <w:b/>
                <w:bCs/>
                <w:noProof/>
                <w:sz w:val="24"/>
                <w:szCs w:val="24"/>
                <w:vertAlign w:val="subscript"/>
              </w:rPr>
            </w:pPr>
            <w:r>
              <w:rPr>
                <w:rFonts w:cstheme="minorHAnsi"/>
                <w:b/>
                <w:bCs/>
                <w:noProof/>
                <w:sz w:val="24"/>
                <w:szCs w:val="24"/>
              </w:rPr>
              <w:t>d</w:t>
            </w:r>
            <w:r>
              <w:rPr>
                <w:rFonts w:cstheme="minorHAnsi"/>
                <w:b/>
                <w:bCs/>
                <w:noProof/>
                <w:sz w:val="24"/>
                <w:szCs w:val="24"/>
                <w:vertAlign w:val="subscript"/>
              </w:rPr>
              <w:t>x2-y2</w:t>
            </w:r>
          </w:p>
        </w:tc>
        <w:tc>
          <w:tcPr>
            <w:tcW w:w="1803" w:type="dxa"/>
            <w:vAlign w:val="center"/>
          </w:tcPr>
          <w:p w14:paraId="35F9F57C" w14:textId="77777777" w:rsidR="00F35865" w:rsidRPr="0001258D" w:rsidRDefault="00F35865" w:rsidP="000A6494">
            <w:pPr>
              <w:jc w:val="center"/>
              <w:rPr>
                <w:rFonts w:cstheme="minorHAnsi"/>
                <w:bCs/>
                <w:noProof/>
                <w:sz w:val="24"/>
                <w:szCs w:val="24"/>
              </w:rPr>
            </w:pPr>
            <w:r>
              <w:rPr>
                <w:rFonts w:cstheme="minorHAnsi"/>
                <w:bCs/>
                <w:noProof/>
                <w:sz w:val="24"/>
                <w:szCs w:val="24"/>
              </w:rPr>
              <w:t>2.26</w:t>
            </w:r>
          </w:p>
        </w:tc>
        <w:tc>
          <w:tcPr>
            <w:tcW w:w="1803" w:type="dxa"/>
            <w:vAlign w:val="center"/>
          </w:tcPr>
          <w:p w14:paraId="514B6CD0" w14:textId="77777777" w:rsidR="00F35865" w:rsidRPr="0001258D" w:rsidRDefault="00F35865" w:rsidP="000A6494">
            <w:pPr>
              <w:jc w:val="center"/>
              <w:rPr>
                <w:rFonts w:cstheme="minorHAnsi"/>
                <w:bCs/>
                <w:noProof/>
                <w:sz w:val="24"/>
                <w:szCs w:val="24"/>
              </w:rPr>
            </w:pPr>
            <w:r>
              <w:rPr>
                <w:rFonts w:cstheme="minorHAnsi"/>
                <w:bCs/>
                <w:noProof/>
                <w:sz w:val="24"/>
                <w:szCs w:val="24"/>
              </w:rPr>
              <w:t>3.50</w:t>
            </w:r>
          </w:p>
        </w:tc>
        <w:tc>
          <w:tcPr>
            <w:tcW w:w="1803" w:type="dxa"/>
            <w:vAlign w:val="center"/>
          </w:tcPr>
          <w:p w14:paraId="559A4E70" w14:textId="77777777" w:rsidR="00F35865" w:rsidRPr="0001258D" w:rsidRDefault="00F35865" w:rsidP="000A6494">
            <w:pPr>
              <w:jc w:val="center"/>
              <w:rPr>
                <w:rFonts w:cstheme="minorHAnsi"/>
                <w:bCs/>
                <w:noProof/>
                <w:sz w:val="24"/>
                <w:szCs w:val="24"/>
              </w:rPr>
            </w:pPr>
            <w:r>
              <w:rPr>
                <w:rFonts w:cstheme="minorHAnsi"/>
                <w:bCs/>
                <w:noProof/>
                <w:sz w:val="24"/>
                <w:szCs w:val="24"/>
              </w:rPr>
              <w:t>4.67</w:t>
            </w:r>
          </w:p>
        </w:tc>
        <w:tc>
          <w:tcPr>
            <w:tcW w:w="1804" w:type="dxa"/>
            <w:vAlign w:val="center"/>
          </w:tcPr>
          <w:p w14:paraId="1BC00797" w14:textId="77777777" w:rsidR="00F35865" w:rsidRPr="0001258D" w:rsidRDefault="00F35865" w:rsidP="000A6494">
            <w:pPr>
              <w:jc w:val="center"/>
              <w:rPr>
                <w:rFonts w:cstheme="minorHAnsi"/>
                <w:bCs/>
                <w:noProof/>
                <w:sz w:val="24"/>
                <w:szCs w:val="24"/>
              </w:rPr>
            </w:pPr>
            <w:r>
              <w:rPr>
                <w:rFonts w:cstheme="minorHAnsi"/>
                <w:bCs/>
                <w:noProof/>
                <w:sz w:val="24"/>
                <w:szCs w:val="24"/>
              </w:rPr>
              <w:t>3.49</w:t>
            </w:r>
          </w:p>
        </w:tc>
      </w:tr>
    </w:tbl>
    <w:p w14:paraId="3FFF6910" w14:textId="77777777" w:rsidR="00F5476E" w:rsidRDefault="00F5476E" w:rsidP="00DE06E1">
      <w:pPr>
        <w:spacing w:before="240" w:after="0" w:line="276" w:lineRule="auto"/>
        <w:jc w:val="both"/>
        <w:rPr>
          <w:rFonts w:cstheme="minorHAnsi"/>
          <w:b/>
          <w:bCs/>
          <w:noProof/>
          <w:sz w:val="24"/>
          <w:szCs w:val="24"/>
        </w:rPr>
      </w:pPr>
    </w:p>
    <w:p w14:paraId="1597AF0C" w14:textId="77777777" w:rsidR="00F5476E" w:rsidRDefault="00F5476E" w:rsidP="00DE06E1">
      <w:pPr>
        <w:spacing w:before="240" w:after="0" w:line="276" w:lineRule="auto"/>
        <w:jc w:val="both"/>
        <w:rPr>
          <w:rFonts w:cstheme="minorHAnsi"/>
          <w:b/>
          <w:bCs/>
          <w:noProof/>
          <w:sz w:val="24"/>
          <w:szCs w:val="24"/>
        </w:rPr>
      </w:pPr>
    </w:p>
    <w:p w14:paraId="6BC2D861" w14:textId="7BA57573" w:rsidR="008B74B9" w:rsidRPr="00037C22" w:rsidRDefault="008B74B9" w:rsidP="00DE06E1">
      <w:pPr>
        <w:spacing w:before="240" w:after="0" w:line="276" w:lineRule="auto"/>
        <w:jc w:val="both"/>
        <w:rPr>
          <w:rFonts w:cstheme="minorHAnsi"/>
          <w:sz w:val="24"/>
          <w:szCs w:val="24"/>
          <w:lang w:val="en-GB"/>
        </w:rPr>
      </w:pPr>
      <w:r w:rsidRPr="00037C22">
        <w:rPr>
          <w:rFonts w:cstheme="minorHAnsi"/>
          <w:b/>
          <w:bCs/>
          <w:noProof/>
          <w:sz w:val="24"/>
          <w:szCs w:val="24"/>
        </w:rPr>
        <w:t xml:space="preserve">Table </w:t>
      </w:r>
      <w:r w:rsidR="001A7501" w:rsidRPr="00037C22">
        <w:rPr>
          <w:rFonts w:cstheme="minorHAnsi"/>
          <w:b/>
          <w:bCs/>
          <w:noProof/>
          <w:sz w:val="24"/>
          <w:szCs w:val="24"/>
        </w:rPr>
        <w:t>S</w:t>
      </w:r>
      <w:r w:rsidR="001A7501">
        <w:rPr>
          <w:rFonts w:cstheme="minorHAnsi"/>
          <w:b/>
          <w:bCs/>
          <w:noProof/>
          <w:sz w:val="24"/>
          <w:szCs w:val="24"/>
        </w:rPr>
        <w:t>13</w:t>
      </w:r>
      <w:r w:rsidR="00F5476E">
        <w:rPr>
          <w:rFonts w:cstheme="minorHAnsi"/>
          <w:b/>
          <w:bCs/>
          <w:noProof/>
          <w:sz w:val="24"/>
          <w:szCs w:val="24"/>
        </w:rPr>
        <w:t>.</w:t>
      </w:r>
      <w:r w:rsidR="001A7501" w:rsidRPr="00037C22">
        <w:rPr>
          <w:rFonts w:cstheme="minorHAnsi"/>
          <w:noProof/>
          <w:sz w:val="24"/>
          <w:szCs w:val="24"/>
        </w:rPr>
        <w:t xml:space="preserve"> </w:t>
      </w:r>
      <w:r w:rsidRPr="00037C22">
        <w:rPr>
          <w:rFonts w:cstheme="minorHAnsi"/>
          <w:sz w:val="24"/>
          <w:szCs w:val="24"/>
        </w:rPr>
        <w:t xml:space="preserve">The </w:t>
      </w:r>
      <w:proofErr w:type="gramStart"/>
      <w:r w:rsidRPr="00037C22">
        <w:rPr>
          <w:rFonts w:cstheme="minorHAnsi"/>
          <w:sz w:val="24"/>
          <w:szCs w:val="24"/>
        </w:rPr>
        <w:t>CAS(</w:t>
      </w:r>
      <w:proofErr w:type="gramEnd"/>
      <w:r w:rsidR="008232DD" w:rsidRPr="00037C22">
        <w:rPr>
          <w:rFonts w:cstheme="minorHAnsi"/>
          <w:sz w:val="24"/>
          <w:szCs w:val="24"/>
        </w:rPr>
        <w:t>7</w:t>
      </w:r>
      <w:r w:rsidRPr="00037C22">
        <w:rPr>
          <w:rFonts w:cstheme="minorHAnsi"/>
          <w:sz w:val="24"/>
          <w:szCs w:val="24"/>
        </w:rPr>
        <w:t>,</w:t>
      </w:r>
      <w:r w:rsidR="006A10DB" w:rsidRPr="00037C22">
        <w:rPr>
          <w:rFonts w:cstheme="minorHAnsi"/>
          <w:sz w:val="24"/>
          <w:szCs w:val="24"/>
        </w:rPr>
        <w:t>6</w:t>
      </w:r>
      <w:r w:rsidRPr="00037C22">
        <w:rPr>
          <w:rFonts w:cstheme="minorHAnsi"/>
          <w:sz w:val="24"/>
          <w:szCs w:val="24"/>
        </w:rPr>
        <w:t>)SCF/</w:t>
      </w:r>
      <w:r w:rsidRPr="00037C22">
        <w:rPr>
          <w:rFonts w:cstheme="minorHAnsi"/>
          <w:sz w:val="24"/>
          <w:szCs w:val="24"/>
          <w:lang w:val="en-GB"/>
        </w:rPr>
        <w:t xml:space="preserve">NEVPT2 transition energy of the ligand field states of </w:t>
      </w:r>
      <w:r w:rsidRPr="00037C22">
        <w:rPr>
          <w:rFonts w:cstheme="minorHAnsi"/>
          <w:b/>
          <w:bCs/>
          <w:sz w:val="24"/>
          <w:szCs w:val="24"/>
          <w:lang w:val="en-GB"/>
        </w:rPr>
        <w:t>1</w:t>
      </w:r>
      <w:r w:rsidR="00025194" w:rsidRPr="00037C22">
        <w:rPr>
          <w:rFonts w:cstheme="minorHAnsi"/>
          <w:b/>
          <w:bCs/>
          <w:sz w:val="24"/>
          <w:szCs w:val="24"/>
          <w:lang w:val="en-GB"/>
        </w:rPr>
        <w:t>.</w:t>
      </w:r>
      <w:r w:rsidRPr="00037C22">
        <w:rPr>
          <w:rFonts w:cstheme="minorHAnsi"/>
          <w:sz w:val="24"/>
          <w:szCs w:val="24"/>
          <w:lang w:val="en-GB"/>
        </w:rPr>
        <w:t xml:space="preserve"> </w:t>
      </w:r>
    </w:p>
    <w:tbl>
      <w:tblPr>
        <w:tblStyle w:val="TableGrid"/>
        <w:tblW w:w="5000" w:type="pct"/>
        <w:tblLook w:val="04A0" w:firstRow="1" w:lastRow="0" w:firstColumn="1" w:lastColumn="0" w:noHBand="0" w:noVBand="1"/>
      </w:tblPr>
      <w:tblGrid>
        <w:gridCol w:w="4117"/>
        <w:gridCol w:w="4899"/>
      </w:tblGrid>
      <w:tr w:rsidR="00CE135C" w:rsidRPr="00037C22" w14:paraId="14D05AD3" w14:textId="77777777" w:rsidTr="00CE135C">
        <w:tc>
          <w:tcPr>
            <w:tcW w:w="2283" w:type="pct"/>
            <w:vAlign w:val="center"/>
          </w:tcPr>
          <w:p w14:paraId="24D9F5DD" w14:textId="77777777" w:rsidR="00CE135C" w:rsidRPr="00037C22" w:rsidRDefault="00CE135C" w:rsidP="00037C22">
            <w:pPr>
              <w:spacing w:line="276" w:lineRule="auto"/>
              <w:jc w:val="center"/>
              <w:rPr>
                <w:rFonts w:cstheme="minorHAnsi"/>
                <w:b/>
                <w:bCs/>
                <w:sz w:val="24"/>
                <w:szCs w:val="24"/>
              </w:rPr>
            </w:pPr>
            <w:r w:rsidRPr="00037C22">
              <w:rPr>
                <w:rFonts w:cstheme="minorHAnsi"/>
                <w:b/>
                <w:bCs/>
                <w:sz w:val="24"/>
                <w:szCs w:val="24"/>
              </w:rPr>
              <w:t>Complex 1</w:t>
            </w:r>
          </w:p>
        </w:tc>
        <w:tc>
          <w:tcPr>
            <w:tcW w:w="2717" w:type="pct"/>
            <w:vAlign w:val="center"/>
          </w:tcPr>
          <w:p w14:paraId="58B9ECE9" w14:textId="77777777" w:rsidR="00CE135C" w:rsidRPr="00037C22" w:rsidRDefault="00CE135C" w:rsidP="00037C22">
            <w:pPr>
              <w:spacing w:line="276" w:lineRule="auto"/>
              <w:jc w:val="center"/>
              <w:rPr>
                <w:rFonts w:cstheme="minorHAnsi"/>
                <w:b/>
                <w:bCs/>
                <w:sz w:val="24"/>
                <w:szCs w:val="24"/>
              </w:rPr>
            </w:pPr>
            <w:r w:rsidRPr="00037C22">
              <w:rPr>
                <w:rFonts w:cstheme="minorHAnsi"/>
                <w:b/>
                <w:bCs/>
                <w:sz w:val="24"/>
                <w:szCs w:val="24"/>
              </w:rPr>
              <w:t>NEVPT2 energy levels</w:t>
            </w:r>
          </w:p>
        </w:tc>
      </w:tr>
      <w:tr w:rsidR="00CE135C" w:rsidRPr="00037C22" w14:paraId="7759114D" w14:textId="77777777" w:rsidTr="00CE135C">
        <w:tc>
          <w:tcPr>
            <w:tcW w:w="2283" w:type="pct"/>
            <w:vAlign w:val="center"/>
          </w:tcPr>
          <w:p w14:paraId="18390854" w14:textId="77777777" w:rsidR="00CE135C" w:rsidRPr="00037C22" w:rsidRDefault="00CE135C" w:rsidP="00037C22">
            <w:pPr>
              <w:spacing w:line="276" w:lineRule="auto"/>
              <w:jc w:val="center"/>
              <w:rPr>
                <w:rFonts w:cstheme="minorHAnsi"/>
                <w:b/>
                <w:bCs/>
                <w:sz w:val="24"/>
                <w:szCs w:val="24"/>
              </w:rPr>
            </w:pPr>
            <w:r w:rsidRPr="00037C22">
              <w:rPr>
                <w:rFonts w:cstheme="minorHAnsi"/>
                <w:b/>
                <w:bCs/>
                <w:sz w:val="24"/>
                <w:szCs w:val="24"/>
              </w:rPr>
              <w:t>States</w:t>
            </w:r>
          </w:p>
        </w:tc>
        <w:tc>
          <w:tcPr>
            <w:tcW w:w="2717" w:type="pct"/>
            <w:vAlign w:val="center"/>
          </w:tcPr>
          <w:p w14:paraId="5F01306B" w14:textId="77777777" w:rsidR="00CE135C" w:rsidRPr="00037C22" w:rsidRDefault="00CE135C" w:rsidP="00037C22">
            <w:pPr>
              <w:spacing w:line="276" w:lineRule="auto"/>
              <w:jc w:val="center"/>
              <w:rPr>
                <w:rFonts w:cstheme="minorHAnsi"/>
                <w:b/>
                <w:bCs/>
                <w:sz w:val="24"/>
                <w:szCs w:val="24"/>
              </w:rPr>
            </w:pPr>
            <w:r w:rsidRPr="00037C22">
              <w:rPr>
                <w:rFonts w:cstheme="minorHAnsi"/>
                <w:b/>
                <w:bCs/>
                <w:sz w:val="24"/>
                <w:szCs w:val="24"/>
              </w:rPr>
              <w:t>Energy (cm</w:t>
            </w:r>
            <w:r w:rsidRPr="00037C22">
              <w:rPr>
                <w:rFonts w:cstheme="minorHAnsi"/>
                <w:b/>
                <w:bCs/>
                <w:sz w:val="24"/>
                <w:szCs w:val="24"/>
                <w:vertAlign w:val="superscript"/>
              </w:rPr>
              <w:t>-1</w:t>
            </w:r>
            <w:r w:rsidRPr="00037C22">
              <w:rPr>
                <w:rFonts w:cstheme="minorHAnsi"/>
                <w:b/>
                <w:bCs/>
                <w:sz w:val="24"/>
                <w:szCs w:val="24"/>
              </w:rPr>
              <w:t>)</w:t>
            </w:r>
          </w:p>
        </w:tc>
      </w:tr>
      <w:tr w:rsidR="00CE135C" w:rsidRPr="00037C22" w14:paraId="6B3D81EF" w14:textId="77777777" w:rsidTr="00CE135C">
        <w:tc>
          <w:tcPr>
            <w:tcW w:w="2283" w:type="pct"/>
            <w:vAlign w:val="center"/>
          </w:tcPr>
          <w:p w14:paraId="2EF9A651"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vertAlign w:val="superscript"/>
              </w:rPr>
              <w:t>4</w:t>
            </w:r>
            <w:r w:rsidRPr="00037C22">
              <w:rPr>
                <w:rFonts w:cstheme="minorHAnsi"/>
                <w:sz w:val="24"/>
                <w:szCs w:val="24"/>
              </w:rPr>
              <w:t>T</w:t>
            </w:r>
            <w:r w:rsidRPr="00037C22">
              <w:rPr>
                <w:rFonts w:cstheme="minorHAnsi"/>
                <w:sz w:val="24"/>
                <w:szCs w:val="24"/>
                <w:vertAlign w:val="subscript"/>
              </w:rPr>
              <w:t>1</w:t>
            </w:r>
          </w:p>
        </w:tc>
        <w:tc>
          <w:tcPr>
            <w:tcW w:w="2717" w:type="pct"/>
            <w:vAlign w:val="center"/>
          </w:tcPr>
          <w:p w14:paraId="3A6E4845"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rPr>
              <w:t>0.0</w:t>
            </w:r>
          </w:p>
          <w:p w14:paraId="33D7468D"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rPr>
              <w:t>4171.5</w:t>
            </w:r>
          </w:p>
          <w:p w14:paraId="64BA4DA3"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rPr>
              <w:t>6468.5</w:t>
            </w:r>
          </w:p>
        </w:tc>
      </w:tr>
      <w:tr w:rsidR="00CE135C" w:rsidRPr="00037C22" w14:paraId="4A1508FB" w14:textId="77777777" w:rsidTr="00CE135C">
        <w:tc>
          <w:tcPr>
            <w:tcW w:w="2283" w:type="pct"/>
            <w:vAlign w:val="center"/>
          </w:tcPr>
          <w:p w14:paraId="31AEAD5A"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vertAlign w:val="superscript"/>
              </w:rPr>
              <w:t>2</w:t>
            </w:r>
            <w:r w:rsidRPr="00037C22">
              <w:rPr>
                <w:rFonts w:cstheme="minorHAnsi"/>
                <w:sz w:val="24"/>
                <w:szCs w:val="24"/>
              </w:rPr>
              <w:t>E</w:t>
            </w:r>
          </w:p>
        </w:tc>
        <w:tc>
          <w:tcPr>
            <w:tcW w:w="2717" w:type="pct"/>
            <w:vAlign w:val="center"/>
          </w:tcPr>
          <w:p w14:paraId="153D3588"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rPr>
              <w:t>3187.2</w:t>
            </w:r>
          </w:p>
          <w:p w14:paraId="683B6218"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rPr>
              <w:t>6449.4</w:t>
            </w:r>
          </w:p>
        </w:tc>
      </w:tr>
      <w:tr w:rsidR="00CE135C" w:rsidRPr="00037C22" w14:paraId="7160B688" w14:textId="77777777" w:rsidTr="00CE135C">
        <w:tc>
          <w:tcPr>
            <w:tcW w:w="2283" w:type="pct"/>
            <w:vAlign w:val="center"/>
          </w:tcPr>
          <w:p w14:paraId="2406647F"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vertAlign w:val="superscript"/>
              </w:rPr>
              <w:t>6</w:t>
            </w:r>
            <w:r w:rsidRPr="00037C22">
              <w:rPr>
                <w:rFonts w:cstheme="minorHAnsi"/>
                <w:sz w:val="24"/>
                <w:szCs w:val="24"/>
              </w:rPr>
              <w:t>A</w:t>
            </w:r>
            <w:r w:rsidRPr="00037C22">
              <w:rPr>
                <w:rFonts w:cstheme="minorHAnsi"/>
                <w:sz w:val="24"/>
                <w:szCs w:val="24"/>
                <w:vertAlign w:val="subscript"/>
              </w:rPr>
              <w:t>1</w:t>
            </w:r>
          </w:p>
        </w:tc>
        <w:tc>
          <w:tcPr>
            <w:tcW w:w="2717" w:type="pct"/>
            <w:vAlign w:val="center"/>
          </w:tcPr>
          <w:p w14:paraId="244A116A"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rPr>
              <w:t>7582.2</w:t>
            </w:r>
          </w:p>
        </w:tc>
      </w:tr>
      <w:tr w:rsidR="00CE135C" w:rsidRPr="00037C22" w14:paraId="2C5AA016" w14:textId="77777777" w:rsidTr="00CE135C">
        <w:tc>
          <w:tcPr>
            <w:tcW w:w="2283" w:type="pct"/>
            <w:vAlign w:val="center"/>
          </w:tcPr>
          <w:p w14:paraId="264769BB"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vertAlign w:val="superscript"/>
              </w:rPr>
              <w:t>4</w:t>
            </w:r>
            <w:r w:rsidRPr="00037C22">
              <w:rPr>
                <w:rFonts w:cstheme="minorHAnsi"/>
                <w:sz w:val="24"/>
                <w:szCs w:val="24"/>
              </w:rPr>
              <w:t>T</w:t>
            </w:r>
            <w:r w:rsidRPr="00037C22">
              <w:rPr>
                <w:rFonts w:cstheme="minorHAnsi"/>
                <w:sz w:val="24"/>
                <w:szCs w:val="24"/>
                <w:vertAlign w:val="subscript"/>
              </w:rPr>
              <w:t>2</w:t>
            </w:r>
          </w:p>
        </w:tc>
        <w:tc>
          <w:tcPr>
            <w:tcW w:w="2717" w:type="pct"/>
            <w:vAlign w:val="center"/>
          </w:tcPr>
          <w:p w14:paraId="1CAFFB2F"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rPr>
              <w:t>7629.2</w:t>
            </w:r>
          </w:p>
          <w:p w14:paraId="26440228"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rPr>
              <w:t>8974.2</w:t>
            </w:r>
          </w:p>
          <w:p w14:paraId="1A138855"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rPr>
              <w:t>9930.9</w:t>
            </w:r>
          </w:p>
        </w:tc>
      </w:tr>
      <w:tr w:rsidR="00CE135C" w:rsidRPr="00037C22" w14:paraId="4133D303" w14:textId="77777777" w:rsidTr="00CE135C">
        <w:tc>
          <w:tcPr>
            <w:tcW w:w="2283" w:type="pct"/>
            <w:vAlign w:val="center"/>
          </w:tcPr>
          <w:p w14:paraId="2BBC3D71"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vertAlign w:val="superscript"/>
              </w:rPr>
              <w:t>4</w:t>
            </w:r>
            <w:r w:rsidRPr="00037C22">
              <w:rPr>
                <w:rFonts w:cstheme="minorHAnsi"/>
                <w:sz w:val="24"/>
                <w:szCs w:val="24"/>
              </w:rPr>
              <w:t>E</w:t>
            </w:r>
          </w:p>
        </w:tc>
        <w:tc>
          <w:tcPr>
            <w:tcW w:w="2717" w:type="pct"/>
            <w:vAlign w:val="center"/>
          </w:tcPr>
          <w:p w14:paraId="6F8DDC88"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rPr>
              <w:t>11607.1</w:t>
            </w:r>
          </w:p>
          <w:p w14:paraId="30524E5C"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rPr>
              <w:t>13929.0</w:t>
            </w:r>
          </w:p>
        </w:tc>
      </w:tr>
      <w:tr w:rsidR="00CE135C" w:rsidRPr="00037C22" w14:paraId="11A06A10" w14:textId="77777777" w:rsidTr="00CE135C">
        <w:tc>
          <w:tcPr>
            <w:tcW w:w="2283" w:type="pct"/>
            <w:vAlign w:val="center"/>
          </w:tcPr>
          <w:p w14:paraId="7C32E0AB"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vertAlign w:val="superscript"/>
              </w:rPr>
              <w:t>2</w:t>
            </w:r>
            <w:r w:rsidRPr="00037C22">
              <w:rPr>
                <w:rFonts w:cstheme="minorHAnsi"/>
                <w:sz w:val="24"/>
                <w:szCs w:val="24"/>
              </w:rPr>
              <w:t>A</w:t>
            </w:r>
            <w:r w:rsidRPr="00037C22">
              <w:rPr>
                <w:rFonts w:cstheme="minorHAnsi"/>
                <w:sz w:val="24"/>
                <w:szCs w:val="24"/>
                <w:vertAlign w:val="subscript"/>
              </w:rPr>
              <w:t>2</w:t>
            </w:r>
          </w:p>
        </w:tc>
        <w:tc>
          <w:tcPr>
            <w:tcW w:w="2717" w:type="pct"/>
            <w:vAlign w:val="center"/>
          </w:tcPr>
          <w:p w14:paraId="46E2045F" w14:textId="77777777" w:rsidR="00CE135C" w:rsidRPr="00037C22" w:rsidRDefault="00CE135C" w:rsidP="00037C22">
            <w:pPr>
              <w:spacing w:line="276" w:lineRule="auto"/>
              <w:jc w:val="center"/>
              <w:rPr>
                <w:rFonts w:cstheme="minorHAnsi"/>
                <w:sz w:val="24"/>
                <w:szCs w:val="24"/>
              </w:rPr>
            </w:pPr>
            <w:r w:rsidRPr="00037C22">
              <w:rPr>
                <w:rFonts w:cstheme="minorHAnsi"/>
                <w:sz w:val="24"/>
                <w:szCs w:val="24"/>
              </w:rPr>
              <w:t>13177.0</w:t>
            </w:r>
          </w:p>
        </w:tc>
      </w:tr>
    </w:tbl>
    <w:p w14:paraId="3F7054CA" w14:textId="77777777" w:rsidR="002A54BE" w:rsidRDefault="002A54BE" w:rsidP="008B7969">
      <w:pPr>
        <w:pStyle w:val="EndNoteBibliography"/>
        <w:spacing w:before="120" w:after="0"/>
        <w:jc w:val="both"/>
        <w:rPr>
          <w:rFonts w:cstheme="minorHAnsi"/>
          <w:b/>
          <w:bCs/>
          <w:sz w:val="24"/>
          <w:szCs w:val="24"/>
        </w:rPr>
      </w:pPr>
    </w:p>
    <w:p w14:paraId="6F41680C" w14:textId="77777777" w:rsidR="002605E0" w:rsidRDefault="002605E0" w:rsidP="008B7969">
      <w:pPr>
        <w:pStyle w:val="EndNoteBibliography"/>
        <w:spacing w:before="120" w:after="0"/>
        <w:jc w:val="both"/>
        <w:rPr>
          <w:rFonts w:cstheme="minorHAnsi"/>
          <w:b/>
          <w:bCs/>
          <w:sz w:val="24"/>
          <w:szCs w:val="24"/>
        </w:rPr>
      </w:pPr>
    </w:p>
    <w:p w14:paraId="39BF9244" w14:textId="77777777" w:rsidR="00F5476E" w:rsidRDefault="00F5476E" w:rsidP="008B7969">
      <w:pPr>
        <w:pStyle w:val="EndNoteBibliography"/>
        <w:spacing w:before="120" w:after="0"/>
        <w:jc w:val="both"/>
        <w:rPr>
          <w:rFonts w:cstheme="minorHAnsi"/>
          <w:b/>
          <w:bCs/>
          <w:sz w:val="24"/>
          <w:szCs w:val="24"/>
        </w:rPr>
      </w:pPr>
    </w:p>
    <w:p w14:paraId="11A31082" w14:textId="77777777" w:rsidR="00F5476E" w:rsidRDefault="00F5476E" w:rsidP="008B7969">
      <w:pPr>
        <w:pStyle w:val="EndNoteBibliography"/>
        <w:spacing w:before="120" w:after="0"/>
        <w:jc w:val="both"/>
        <w:rPr>
          <w:rFonts w:cstheme="minorHAnsi"/>
          <w:b/>
          <w:bCs/>
          <w:sz w:val="24"/>
          <w:szCs w:val="24"/>
        </w:rPr>
      </w:pPr>
    </w:p>
    <w:p w14:paraId="69F6E061" w14:textId="77777777" w:rsidR="00F5476E" w:rsidRDefault="00F5476E" w:rsidP="008B7969">
      <w:pPr>
        <w:pStyle w:val="EndNoteBibliography"/>
        <w:spacing w:before="120" w:after="0"/>
        <w:jc w:val="both"/>
        <w:rPr>
          <w:rFonts w:cstheme="minorHAnsi"/>
          <w:b/>
          <w:bCs/>
          <w:sz w:val="24"/>
          <w:szCs w:val="24"/>
        </w:rPr>
      </w:pPr>
    </w:p>
    <w:p w14:paraId="1BAB3F46" w14:textId="77777777" w:rsidR="00F5476E" w:rsidRDefault="00F5476E" w:rsidP="008B7969">
      <w:pPr>
        <w:pStyle w:val="EndNoteBibliography"/>
        <w:spacing w:before="120" w:after="0"/>
        <w:jc w:val="both"/>
        <w:rPr>
          <w:rFonts w:cstheme="minorHAnsi"/>
          <w:b/>
          <w:bCs/>
          <w:sz w:val="24"/>
          <w:szCs w:val="24"/>
        </w:rPr>
      </w:pPr>
    </w:p>
    <w:p w14:paraId="103FA894" w14:textId="77777777" w:rsidR="00F5476E" w:rsidRDefault="00F5476E" w:rsidP="008B7969">
      <w:pPr>
        <w:pStyle w:val="EndNoteBibliography"/>
        <w:spacing w:before="120" w:after="0"/>
        <w:jc w:val="both"/>
        <w:rPr>
          <w:rFonts w:cstheme="minorHAnsi"/>
          <w:b/>
          <w:bCs/>
          <w:sz w:val="24"/>
          <w:szCs w:val="24"/>
        </w:rPr>
      </w:pPr>
    </w:p>
    <w:p w14:paraId="3FF0C141" w14:textId="77777777" w:rsidR="00F5476E" w:rsidRDefault="00F5476E" w:rsidP="008B7969">
      <w:pPr>
        <w:pStyle w:val="EndNoteBibliography"/>
        <w:spacing w:before="120" w:after="0"/>
        <w:jc w:val="both"/>
        <w:rPr>
          <w:rFonts w:cstheme="minorHAnsi"/>
          <w:b/>
          <w:bCs/>
          <w:sz w:val="24"/>
          <w:szCs w:val="24"/>
        </w:rPr>
      </w:pPr>
    </w:p>
    <w:p w14:paraId="3B227BC4" w14:textId="77777777" w:rsidR="00F5476E" w:rsidRDefault="00F5476E" w:rsidP="008B7969">
      <w:pPr>
        <w:pStyle w:val="EndNoteBibliography"/>
        <w:spacing w:before="120" w:after="0"/>
        <w:jc w:val="both"/>
        <w:rPr>
          <w:rFonts w:cstheme="minorHAnsi"/>
          <w:b/>
          <w:bCs/>
          <w:sz w:val="24"/>
          <w:szCs w:val="24"/>
        </w:rPr>
      </w:pPr>
    </w:p>
    <w:p w14:paraId="64E2497F" w14:textId="77777777" w:rsidR="00F5476E" w:rsidRDefault="00F5476E" w:rsidP="008B7969">
      <w:pPr>
        <w:pStyle w:val="EndNoteBibliography"/>
        <w:spacing w:before="120" w:after="0"/>
        <w:jc w:val="both"/>
        <w:rPr>
          <w:rFonts w:cstheme="minorHAnsi"/>
          <w:b/>
          <w:bCs/>
          <w:sz w:val="24"/>
          <w:szCs w:val="24"/>
        </w:rPr>
      </w:pPr>
    </w:p>
    <w:p w14:paraId="179C2D28" w14:textId="77777777" w:rsidR="00F5476E" w:rsidRDefault="00F5476E" w:rsidP="008B7969">
      <w:pPr>
        <w:pStyle w:val="EndNoteBibliography"/>
        <w:spacing w:before="120" w:after="0"/>
        <w:jc w:val="both"/>
        <w:rPr>
          <w:rFonts w:cstheme="minorHAnsi"/>
          <w:b/>
          <w:bCs/>
          <w:sz w:val="24"/>
          <w:szCs w:val="24"/>
        </w:rPr>
      </w:pPr>
    </w:p>
    <w:p w14:paraId="5785896D" w14:textId="5D7D28AD" w:rsidR="008B7969" w:rsidRDefault="008B7969" w:rsidP="008B7969">
      <w:pPr>
        <w:pStyle w:val="EndNoteBibliography"/>
        <w:spacing w:before="120" w:after="0"/>
        <w:jc w:val="both"/>
        <w:rPr>
          <w:rFonts w:cstheme="minorHAnsi"/>
          <w:sz w:val="24"/>
          <w:szCs w:val="24"/>
        </w:rPr>
      </w:pPr>
      <w:r>
        <w:rPr>
          <w:rFonts w:cstheme="minorHAnsi"/>
          <w:b/>
          <w:bCs/>
          <w:sz w:val="24"/>
          <w:szCs w:val="24"/>
        </w:rPr>
        <w:lastRenderedPageBreak/>
        <w:t xml:space="preserve">Table </w:t>
      </w:r>
      <w:r w:rsidR="001A7501">
        <w:rPr>
          <w:rFonts w:cstheme="minorHAnsi"/>
          <w:b/>
          <w:bCs/>
          <w:sz w:val="24"/>
          <w:szCs w:val="24"/>
        </w:rPr>
        <w:t>S14</w:t>
      </w:r>
      <w:r w:rsidR="00F5476E">
        <w:rPr>
          <w:rFonts w:cstheme="minorHAnsi"/>
          <w:b/>
          <w:bCs/>
          <w:sz w:val="24"/>
          <w:szCs w:val="24"/>
        </w:rPr>
        <w:t>.</w:t>
      </w:r>
      <w:r w:rsidR="001A7501">
        <w:rPr>
          <w:rFonts w:cstheme="minorHAnsi"/>
          <w:sz w:val="24"/>
          <w:szCs w:val="24"/>
        </w:rPr>
        <w:t xml:space="preserve"> </w:t>
      </w:r>
      <w:r>
        <w:rPr>
          <w:rFonts w:cstheme="minorHAnsi"/>
          <w:sz w:val="24"/>
          <w:szCs w:val="24"/>
        </w:rPr>
        <w:t>The major electronic configurations of the first nine states from the</w:t>
      </w:r>
    </w:p>
    <w:p w14:paraId="51867DA4" w14:textId="21ECA502" w:rsidR="008B7969" w:rsidRDefault="008B7969" w:rsidP="00312AB5">
      <w:pPr>
        <w:pStyle w:val="EndNoteBibliography"/>
        <w:spacing w:before="120" w:after="0"/>
        <w:ind w:left="720" w:hanging="720"/>
        <w:jc w:val="both"/>
        <w:rPr>
          <w:rFonts w:cstheme="minorHAnsi"/>
          <w:sz w:val="24"/>
          <w:szCs w:val="24"/>
        </w:rPr>
      </w:pPr>
      <w:r>
        <w:rPr>
          <w:rFonts w:cstheme="minorHAnsi"/>
          <w:sz w:val="24"/>
          <w:szCs w:val="24"/>
        </w:rPr>
        <w:t>CAS(7,6)SCF/NEVPT2 calculations on</w:t>
      </w:r>
      <w:r>
        <w:rPr>
          <w:rFonts w:cstheme="minorHAnsi"/>
          <w:b/>
          <w:bCs/>
          <w:sz w:val="24"/>
          <w:szCs w:val="24"/>
        </w:rPr>
        <w:t xml:space="preserve"> 1</w:t>
      </w:r>
      <w:r>
        <w:rPr>
          <w:rFonts w:cstheme="minorHAnsi"/>
          <w:sz w:val="24"/>
          <w:szCs w:val="24"/>
        </w:rPr>
        <w:t>.</w:t>
      </w:r>
    </w:p>
    <w:tbl>
      <w:tblPr>
        <w:tblStyle w:val="TableGrid"/>
        <w:tblW w:w="5000" w:type="pct"/>
        <w:jc w:val="center"/>
        <w:tblLook w:val="04A0" w:firstRow="1" w:lastRow="0" w:firstColumn="1" w:lastColumn="0" w:noHBand="0" w:noVBand="1"/>
      </w:tblPr>
      <w:tblGrid>
        <w:gridCol w:w="1094"/>
        <w:gridCol w:w="1100"/>
        <w:gridCol w:w="1540"/>
        <w:gridCol w:w="4182"/>
        <w:gridCol w:w="1100"/>
      </w:tblGrid>
      <w:tr w:rsidR="008B7969" w14:paraId="65B719C9" w14:textId="77777777" w:rsidTr="008B7969">
        <w:trPr>
          <w:trHeight w:val="1408"/>
          <w:jc w:val="center"/>
        </w:trPr>
        <w:tc>
          <w:tcPr>
            <w:tcW w:w="606" w:type="pct"/>
            <w:tcBorders>
              <w:top w:val="single" w:sz="4" w:space="0" w:color="auto"/>
              <w:left w:val="single" w:sz="4" w:space="0" w:color="auto"/>
              <w:bottom w:val="single" w:sz="4" w:space="0" w:color="auto"/>
              <w:right w:val="single" w:sz="4" w:space="0" w:color="auto"/>
            </w:tcBorders>
            <w:vAlign w:val="center"/>
            <w:hideMark/>
          </w:tcPr>
          <w:p w14:paraId="2F8ECF27" w14:textId="77777777" w:rsidR="008B7969" w:rsidRDefault="008B7969">
            <w:pPr>
              <w:spacing w:line="276" w:lineRule="auto"/>
              <w:jc w:val="center"/>
              <w:rPr>
                <w:rFonts w:cstheme="minorHAnsi"/>
                <w:b/>
                <w:bCs/>
                <w:sz w:val="20"/>
                <w:szCs w:val="20"/>
              </w:rPr>
            </w:pPr>
            <w:r>
              <w:rPr>
                <w:rFonts w:cstheme="minorHAnsi"/>
                <w:b/>
                <w:bCs/>
                <w:sz w:val="20"/>
                <w:szCs w:val="20"/>
              </w:rPr>
              <w:t>State</w:t>
            </w:r>
          </w:p>
        </w:tc>
        <w:tc>
          <w:tcPr>
            <w:tcW w:w="610" w:type="pct"/>
            <w:tcBorders>
              <w:top w:val="single" w:sz="4" w:space="0" w:color="auto"/>
              <w:left w:val="single" w:sz="4" w:space="0" w:color="auto"/>
              <w:bottom w:val="single" w:sz="4" w:space="0" w:color="auto"/>
              <w:right w:val="single" w:sz="4" w:space="0" w:color="auto"/>
            </w:tcBorders>
            <w:vAlign w:val="center"/>
            <w:hideMark/>
          </w:tcPr>
          <w:p w14:paraId="14ADC517" w14:textId="77777777" w:rsidR="008B7969" w:rsidRDefault="008B7969">
            <w:pPr>
              <w:spacing w:line="276" w:lineRule="auto"/>
              <w:jc w:val="center"/>
              <w:rPr>
                <w:rFonts w:cstheme="minorHAnsi"/>
                <w:b/>
                <w:bCs/>
                <w:sz w:val="24"/>
                <w:szCs w:val="24"/>
              </w:rPr>
            </w:pPr>
            <w:r>
              <w:rPr>
                <w:rFonts w:cstheme="minorHAnsi"/>
                <w:b/>
                <w:bCs/>
                <w:sz w:val="24"/>
                <w:szCs w:val="24"/>
              </w:rPr>
              <w:t>2S+1</w:t>
            </w:r>
          </w:p>
        </w:tc>
        <w:tc>
          <w:tcPr>
            <w:tcW w:w="854" w:type="pct"/>
            <w:tcBorders>
              <w:top w:val="single" w:sz="4" w:space="0" w:color="auto"/>
              <w:left w:val="single" w:sz="4" w:space="0" w:color="auto"/>
              <w:bottom w:val="single" w:sz="4" w:space="0" w:color="auto"/>
              <w:right w:val="single" w:sz="4" w:space="0" w:color="auto"/>
            </w:tcBorders>
            <w:vAlign w:val="center"/>
            <w:hideMark/>
          </w:tcPr>
          <w:p w14:paraId="696EC67D" w14:textId="77777777" w:rsidR="008B7969" w:rsidRDefault="008B7969">
            <w:pPr>
              <w:spacing w:line="276" w:lineRule="auto"/>
              <w:jc w:val="center"/>
              <w:rPr>
                <w:rFonts w:cstheme="minorHAnsi"/>
                <w:b/>
                <w:bCs/>
                <w:sz w:val="24"/>
                <w:szCs w:val="24"/>
              </w:rPr>
            </w:pPr>
            <w:r>
              <w:rPr>
                <w:rFonts w:cstheme="minorHAnsi"/>
                <w:b/>
                <w:bCs/>
                <w:sz w:val="24"/>
                <w:szCs w:val="24"/>
              </w:rPr>
              <w:t>Energy (cm</w:t>
            </w:r>
            <w:r>
              <w:rPr>
                <w:rFonts w:cstheme="minorHAnsi"/>
                <w:b/>
                <w:bCs/>
                <w:sz w:val="24"/>
                <w:szCs w:val="24"/>
                <w:vertAlign w:val="superscript"/>
              </w:rPr>
              <w:t>-1</w:t>
            </w:r>
            <w:r>
              <w:rPr>
                <w:rFonts w:cstheme="minorHAnsi"/>
                <w:b/>
                <w:bCs/>
                <w:sz w:val="24"/>
                <w:szCs w:val="24"/>
              </w:rPr>
              <w:t>)</w:t>
            </w:r>
          </w:p>
        </w:tc>
        <w:tc>
          <w:tcPr>
            <w:tcW w:w="2319" w:type="pct"/>
            <w:tcBorders>
              <w:top w:val="single" w:sz="4" w:space="0" w:color="auto"/>
              <w:left w:val="single" w:sz="4" w:space="0" w:color="auto"/>
              <w:bottom w:val="single" w:sz="4" w:space="0" w:color="auto"/>
              <w:right w:val="single" w:sz="4" w:space="0" w:color="auto"/>
            </w:tcBorders>
            <w:vAlign w:val="center"/>
            <w:hideMark/>
          </w:tcPr>
          <w:p w14:paraId="59C1A005" w14:textId="77777777" w:rsidR="008B7969" w:rsidRDefault="008B7969">
            <w:pPr>
              <w:spacing w:line="276" w:lineRule="auto"/>
              <w:jc w:val="center"/>
              <w:rPr>
                <w:rFonts w:cstheme="minorHAnsi"/>
                <w:b/>
                <w:bCs/>
                <w:sz w:val="24"/>
                <w:szCs w:val="24"/>
              </w:rPr>
            </w:pPr>
            <w:r>
              <w:rPr>
                <w:rFonts w:cstheme="minorHAnsi"/>
                <w:b/>
                <w:bCs/>
                <w:sz w:val="24"/>
                <w:szCs w:val="24"/>
              </w:rPr>
              <w:t>Major electronic configuration</w:t>
            </w:r>
          </w:p>
        </w:tc>
        <w:tc>
          <w:tcPr>
            <w:tcW w:w="610" w:type="pct"/>
            <w:tcBorders>
              <w:top w:val="single" w:sz="4" w:space="0" w:color="auto"/>
              <w:left w:val="single" w:sz="4" w:space="0" w:color="auto"/>
              <w:bottom w:val="single" w:sz="4" w:space="0" w:color="auto"/>
              <w:right w:val="single" w:sz="4" w:space="0" w:color="auto"/>
            </w:tcBorders>
            <w:vAlign w:val="center"/>
          </w:tcPr>
          <w:p w14:paraId="7424CE42" w14:textId="77777777" w:rsidR="008B7969" w:rsidRDefault="008B7969">
            <w:pPr>
              <w:spacing w:line="276" w:lineRule="auto"/>
              <w:jc w:val="center"/>
              <w:rPr>
                <w:rFonts w:cstheme="minorHAnsi"/>
                <w:b/>
                <w:bCs/>
                <w:sz w:val="24"/>
                <w:szCs w:val="24"/>
                <w:lang w:val="en-GB"/>
              </w:rPr>
            </w:pPr>
            <w:r>
              <w:rPr>
                <w:rFonts w:cstheme="minorHAnsi"/>
                <w:b/>
                <w:bCs/>
                <w:sz w:val="24"/>
                <w:szCs w:val="24"/>
              </w:rPr>
              <w:t>%</w:t>
            </w:r>
          </w:p>
          <w:p w14:paraId="4309B023" w14:textId="77777777" w:rsidR="008B7969" w:rsidRDefault="008B7969">
            <w:pPr>
              <w:spacing w:line="276" w:lineRule="auto"/>
              <w:jc w:val="center"/>
              <w:rPr>
                <w:rFonts w:cstheme="minorHAnsi"/>
                <w:b/>
                <w:bCs/>
                <w:sz w:val="24"/>
                <w:szCs w:val="24"/>
              </w:rPr>
            </w:pPr>
          </w:p>
        </w:tc>
      </w:tr>
      <w:tr w:rsidR="008B7969" w14:paraId="0013C196" w14:textId="77777777" w:rsidTr="008B7969">
        <w:trPr>
          <w:trHeight w:val="283"/>
          <w:jc w:val="center"/>
        </w:trPr>
        <w:tc>
          <w:tcPr>
            <w:tcW w:w="606" w:type="pct"/>
            <w:tcBorders>
              <w:top w:val="single" w:sz="4" w:space="0" w:color="auto"/>
              <w:left w:val="single" w:sz="4" w:space="0" w:color="auto"/>
              <w:bottom w:val="single" w:sz="4" w:space="0" w:color="auto"/>
              <w:right w:val="single" w:sz="4" w:space="0" w:color="auto"/>
            </w:tcBorders>
            <w:vAlign w:val="center"/>
            <w:hideMark/>
          </w:tcPr>
          <w:p w14:paraId="3C652383" w14:textId="77777777" w:rsidR="008B7969" w:rsidRDefault="008B7969">
            <w:pPr>
              <w:spacing w:line="276" w:lineRule="auto"/>
              <w:jc w:val="center"/>
              <w:rPr>
                <w:rFonts w:cstheme="minorHAnsi"/>
                <w:sz w:val="24"/>
                <w:szCs w:val="24"/>
              </w:rPr>
            </w:pPr>
            <w:r>
              <w:rPr>
                <w:rFonts w:cstheme="minorHAnsi"/>
                <w:sz w:val="24"/>
                <w:szCs w:val="24"/>
              </w:rPr>
              <w:t>1</w:t>
            </w:r>
          </w:p>
        </w:tc>
        <w:tc>
          <w:tcPr>
            <w:tcW w:w="610" w:type="pct"/>
            <w:tcBorders>
              <w:top w:val="single" w:sz="4" w:space="0" w:color="auto"/>
              <w:left w:val="single" w:sz="4" w:space="0" w:color="auto"/>
              <w:bottom w:val="single" w:sz="4" w:space="0" w:color="auto"/>
              <w:right w:val="single" w:sz="4" w:space="0" w:color="auto"/>
            </w:tcBorders>
            <w:vAlign w:val="center"/>
            <w:hideMark/>
          </w:tcPr>
          <w:p w14:paraId="0F103D39" w14:textId="77777777" w:rsidR="008B7969" w:rsidRDefault="008B7969">
            <w:pPr>
              <w:spacing w:line="276" w:lineRule="auto"/>
              <w:jc w:val="center"/>
              <w:rPr>
                <w:rFonts w:cstheme="minorHAnsi"/>
                <w:sz w:val="24"/>
                <w:szCs w:val="24"/>
              </w:rPr>
            </w:pPr>
            <w:r>
              <w:rPr>
                <w:rFonts w:cstheme="minorHAnsi"/>
                <w:b/>
                <w:bCs/>
                <w:color w:val="FFFFFF" w:themeColor="light1"/>
                <w:kern w:val="24"/>
                <w:sz w:val="24"/>
                <w:szCs w:val="24"/>
              </w:rPr>
              <w:t>4</w:t>
            </w:r>
            <w:r>
              <w:rPr>
                <w:rFonts w:cstheme="minorHAnsi"/>
                <w:color w:val="000000" w:themeColor="dark1"/>
                <w:kern w:val="24"/>
                <w:sz w:val="24"/>
                <w:szCs w:val="24"/>
              </w:rPr>
              <w:t>4</w:t>
            </w:r>
            <w:r>
              <w:rPr>
                <w:rFonts w:cstheme="minorHAnsi"/>
                <w:b/>
                <w:bCs/>
                <w:color w:val="FFFFFF" w:themeColor="light1"/>
                <w:kern w:val="24"/>
                <w:sz w:val="24"/>
                <w:szCs w:val="24"/>
              </w:rPr>
              <w:t>4</w:t>
            </w:r>
          </w:p>
        </w:tc>
        <w:tc>
          <w:tcPr>
            <w:tcW w:w="854" w:type="pct"/>
            <w:tcBorders>
              <w:top w:val="single" w:sz="4" w:space="0" w:color="auto"/>
              <w:left w:val="single" w:sz="4" w:space="0" w:color="auto"/>
              <w:bottom w:val="single" w:sz="4" w:space="0" w:color="auto"/>
              <w:right w:val="single" w:sz="4" w:space="0" w:color="auto"/>
            </w:tcBorders>
            <w:vAlign w:val="center"/>
            <w:hideMark/>
          </w:tcPr>
          <w:p w14:paraId="7D096502" w14:textId="77777777" w:rsidR="008B7969" w:rsidRDefault="008B7969">
            <w:pPr>
              <w:spacing w:line="276" w:lineRule="auto"/>
              <w:jc w:val="center"/>
              <w:rPr>
                <w:rFonts w:cstheme="minorHAnsi"/>
                <w:sz w:val="24"/>
                <w:szCs w:val="24"/>
              </w:rPr>
            </w:pPr>
            <w:r>
              <w:rPr>
                <w:rFonts w:cstheme="minorHAnsi"/>
                <w:b/>
                <w:bCs/>
                <w:color w:val="FFFFFF" w:themeColor="light1"/>
                <w:kern w:val="24"/>
                <w:sz w:val="24"/>
                <w:szCs w:val="24"/>
              </w:rPr>
              <w:t>0</w:t>
            </w:r>
            <w:r>
              <w:rPr>
                <w:rFonts w:cstheme="minorHAnsi"/>
                <w:color w:val="000000" w:themeColor="dark1"/>
                <w:kern w:val="24"/>
                <w:sz w:val="24"/>
                <w:szCs w:val="24"/>
              </w:rPr>
              <w:t>0.0</w:t>
            </w:r>
            <w:r>
              <w:rPr>
                <w:rFonts w:cstheme="minorHAnsi"/>
                <w:b/>
                <w:bCs/>
                <w:color w:val="FFFFFF" w:themeColor="light1"/>
                <w:kern w:val="24"/>
                <w:sz w:val="24"/>
                <w:szCs w:val="24"/>
              </w:rPr>
              <w:t>0</w:t>
            </w:r>
          </w:p>
        </w:tc>
        <w:tc>
          <w:tcPr>
            <w:tcW w:w="2319" w:type="pct"/>
            <w:tcBorders>
              <w:top w:val="single" w:sz="4" w:space="0" w:color="auto"/>
              <w:left w:val="single" w:sz="4" w:space="0" w:color="auto"/>
              <w:bottom w:val="single" w:sz="4" w:space="0" w:color="auto"/>
              <w:right w:val="single" w:sz="4" w:space="0" w:color="auto"/>
            </w:tcBorders>
            <w:vAlign w:val="center"/>
            <w:hideMark/>
          </w:tcPr>
          <w:p w14:paraId="6C74EB7E" w14:textId="77777777" w:rsidR="008B7969" w:rsidRDefault="008B7969">
            <w:pPr>
              <w:spacing w:line="276" w:lineRule="auto"/>
              <w:jc w:val="center"/>
              <w:rPr>
                <w:rFonts w:cstheme="minorHAnsi"/>
                <w:color w:val="000000" w:themeColor="dark1"/>
                <w:kern w:val="24"/>
                <w:sz w:val="24"/>
                <w:szCs w:val="24"/>
                <w:lang w:val="en-GB"/>
              </w:rPr>
            </w:pPr>
            <w:r>
              <w:rPr>
                <w:rFonts w:cstheme="minorHAnsi"/>
                <w:color w:val="000000" w:themeColor="dark1"/>
                <w:kern w:val="24"/>
                <w:sz w:val="24"/>
                <w:szCs w:val="24"/>
              </w:rPr>
              <w:t>(</w:t>
            </w:r>
            <w:r>
              <w:rPr>
                <w:rFonts w:cstheme="minorHAnsi"/>
                <w:color w:val="000000" w:themeColor="dark1"/>
                <w:kern w:val="24"/>
                <w:sz w:val="24"/>
                <w:szCs w:val="24"/>
                <w:lang w:val="el-GR"/>
              </w:rPr>
              <w:t>π</w:t>
            </w:r>
            <w:r>
              <w:rPr>
                <w:rFonts w:cstheme="minorHAnsi"/>
                <w:color w:val="000000" w:themeColor="dark1"/>
                <w:kern w:val="24"/>
                <w:sz w:val="24"/>
                <w:szCs w:val="24"/>
                <w:vertAlign w:val="subscript"/>
              </w:rPr>
              <w:t>L</w:t>
            </w:r>
            <w:r>
              <w:rPr>
                <w:rFonts w:cstheme="minorHAnsi"/>
                <w:color w:val="000000" w:themeColor="dark1"/>
                <w:kern w:val="24"/>
                <w:sz w:val="24"/>
                <w:szCs w:val="24"/>
              </w:rPr>
              <w:t>)</w:t>
            </w:r>
            <w:r>
              <w:rPr>
                <w:rFonts w:cstheme="minorHAnsi"/>
                <w:color w:val="000000" w:themeColor="dark1"/>
                <w:kern w:val="24"/>
                <w:sz w:val="24"/>
                <w:szCs w:val="24"/>
                <w:vertAlign w:val="superscript"/>
              </w:rPr>
              <w:t>1</w:t>
            </w:r>
            <w:r>
              <w:rPr>
                <w:rFonts w:cstheme="minorHAnsi"/>
                <w:color w:val="000000" w:themeColor="dark1"/>
                <w:kern w:val="24"/>
                <w:sz w:val="24"/>
                <w:szCs w:val="24"/>
              </w:rPr>
              <w:t>(dz</w:t>
            </w:r>
            <w:r>
              <w:rPr>
                <w:rFonts w:cstheme="minorHAnsi"/>
                <w:color w:val="000000" w:themeColor="dark1"/>
                <w:kern w:val="24"/>
                <w:sz w:val="24"/>
                <w:szCs w:val="24"/>
                <w:vertAlign w:val="superscript"/>
              </w:rPr>
              <w:t>2</w:t>
            </w:r>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yz</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1</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xy</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xz</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1</w:t>
            </w:r>
            <w:r>
              <w:rPr>
                <w:rFonts w:cstheme="minorHAnsi"/>
                <w:b/>
                <w:bCs/>
                <w:color w:val="FFFFFF" w:themeColor="light1"/>
                <w:kern w:val="24"/>
                <w:sz w:val="24"/>
                <w:szCs w:val="24"/>
              </w:rPr>
              <w:t>d</w:t>
            </w:r>
            <w:r>
              <w:rPr>
                <w:rFonts w:cstheme="minorHAnsi"/>
                <w:b/>
                <w:bCs/>
                <w:color w:val="FFFFFF" w:themeColor="light1"/>
                <w:kern w:val="24"/>
                <w:position w:val="-9"/>
                <w:sz w:val="24"/>
                <w:szCs w:val="24"/>
                <w:vertAlign w:val="subscript"/>
              </w:rPr>
              <w:t>y</w:t>
            </w:r>
          </w:p>
        </w:tc>
        <w:tc>
          <w:tcPr>
            <w:tcW w:w="610" w:type="pct"/>
            <w:tcBorders>
              <w:top w:val="single" w:sz="4" w:space="0" w:color="auto"/>
              <w:left w:val="single" w:sz="4" w:space="0" w:color="auto"/>
              <w:bottom w:val="single" w:sz="4" w:space="0" w:color="auto"/>
              <w:right w:val="single" w:sz="4" w:space="0" w:color="auto"/>
            </w:tcBorders>
            <w:vAlign w:val="center"/>
            <w:hideMark/>
          </w:tcPr>
          <w:p w14:paraId="5C7B4505" w14:textId="294B6CF7" w:rsidR="008B7969" w:rsidRDefault="008B7969">
            <w:pPr>
              <w:spacing w:line="276" w:lineRule="auto"/>
              <w:jc w:val="center"/>
              <w:rPr>
                <w:rFonts w:cstheme="minorHAnsi"/>
                <w:sz w:val="24"/>
                <w:szCs w:val="24"/>
              </w:rPr>
            </w:pPr>
            <w:r>
              <w:rPr>
                <w:rFonts w:cstheme="minorHAnsi"/>
                <w:color w:val="000000" w:themeColor="dark1"/>
                <w:kern w:val="24"/>
                <w:sz w:val="24"/>
                <w:szCs w:val="24"/>
              </w:rPr>
              <w:t>6</w:t>
            </w:r>
            <w:r w:rsidR="00FB3611">
              <w:rPr>
                <w:rFonts w:cstheme="minorHAnsi"/>
                <w:color w:val="000000" w:themeColor="dark1"/>
                <w:kern w:val="24"/>
                <w:sz w:val="24"/>
                <w:szCs w:val="24"/>
              </w:rPr>
              <w:t>1.6</w:t>
            </w:r>
            <w:r>
              <w:rPr>
                <w:rFonts w:cstheme="minorHAnsi"/>
                <w:b/>
                <w:bCs/>
                <w:color w:val="FFFFFF" w:themeColor="light1"/>
                <w:kern w:val="24"/>
                <w:sz w:val="24"/>
                <w:szCs w:val="24"/>
              </w:rPr>
              <w:t>6</w:t>
            </w:r>
          </w:p>
        </w:tc>
      </w:tr>
      <w:tr w:rsidR="008B7969" w14:paraId="2DFF6079" w14:textId="77777777" w:rsidTr="008B7969">
        <w:trPr>
          <w:jc w:val="center"/>
        </w:trPr>
        <w:tc>
          <w:tcPr>
            <w:tcW w:w="606" w:type="pct"/>
            <w:tcBorders>
              <w:top w:val="single" w:sz="4" w:space="0" w:color="auto"/>
              <w:left w:val="single" w:sz="4" w:space="0" w:color="auto"/>
              <w:bottom w:val="single" w:sz="4" w:space="0" w:color="auto"/>
              <w:right w:val="single" w:sz="4" w:space="0" w:color="auto"/>
            </w:tcBorders>
            <w:vAlign w:val="center"/>
            <w:hideMark/>
          </w:tcPr>
          <w:p w14:paraId="10F65922" w14:textId="77777777" w:rsidR="008B7969" w:rsidRDefault="008B7969">
            <w:pPr>
              <w:spacing w:line="276" w:lineRule="auto"/>
              <w:jc w:val="center"/>
              <w:rPr>
                <w:rFonts w:cstheme="minorHAnsi"/>
                <w:sz w:val="24"/>
                <w:szCs w:val="24"/>
              </w:rPr>
            </w:pPr>
            <w:r>
              <w:rPr>
                <w:rFonts w:cstheme="minorHAnsi"/>
                <w:sz w:val="24"/>
                <w:szCs w:val="24"/>
              </w:rPr>
              <w:t>2</w:t>
            </w:r>
          </w:p>
        </w:tc>
        <w:tc>
          <w:tcPr>
            <w:tcW w:w="610" w:type="pct"/>
            <w:tcBorders>
              <w:top w:val="single" w:sz="4" w:space="0" w:color="auto"/>
              <w:left w:val="single" w:sz="4" w:space="0" w:color="auto"/>
              <w:bottom w:val="single" w:sz="4" w:space="0" w:color="auto"/>
              <w:right w:val="single" w:sz="4" w:space="0" w:color="auto"/>
            </w:tcBorders>
            <w:vAlign w:val="center"/>
            <w:hideMark/>
          </w:tcPr>
          <w:p w14:paraId="55C62553"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2</w:t>
            </w:r>
          </w:p>
        </w:tc>
        <w:tc>
          <w:tcPr>
            <w:tcW w:w="854" w:type="pct"/>
            <w:tcBorders>
              <w:top w:val="single" w:sz="4" w:space="0" w:color="auto"/>
              <w:left w:val="single" w:sz="4" w:space="0" w:color="auto"/>
              <w:bottom w:val="single" w:sz="4" w:space="0" w:color="auto"/>
              <w:right w:val="single" w:sz="4" w:space="0" w:color="auto"/>
            </w:tcBorders>
            <w:vAlign w:val="center"/>
            <w:hideMark/>
          </w:tcPr>
          <w:p w14:paraId="2D92BC96"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3187.2</w:t>
            </w:r>
          </w:p>
        </w:tc>
        <w:tc>
          <w:tcPr>
            <w:tcW w:w="2319" w:type="pct"/>
            <w:tcBorders>
              <w:top w:val="single" w:sz="4" w:space="0" w:color="auto"/>
              <w:left w:val="single" w:sz="4" w:space="0" w:color="auto"/>
              <w:bottom w:val="single" w:sz="4" w:space="0" w:color="auto"/>
              <w:right w:val="single" w:sz="4" w:space="0" w:color="auto"/>
            </w:tcBorders>
            <w:vAlign w:val="center"/>
            <w:hideMark/>
          </w:tcPr>
          <w:p w14:paraId="7159892D" w14:textId="77777777" w:rsidR="008B7969" w:rsidRDefault="008B7969">
            <w:pPr>
              <w:spacing w:line="276" w:lineRule="auto"/>
              <w:jc w:val="center"/>
              <w:rPr>
                <w:rFonts w:cstheme="minorHAnsi"/>
                <w:color w:val="000000" w:themeColor="dark1"/>
                <w:kern w:val="24"/>
                <w:sz w:val="24"/>
                <w:szCs w:val="24"/>
                <w:lang w:val="en-GB"/>
              </w:rPr>
            </w:pPr>
            <w:r>
              <w:rPr>
                <w:rFonts w:cstheme="minorHAnsi"/>
                <w:color w:val="000000" w:themeColor="dark1"/>
                <w:kern w:val="24"/>
                <w:sz w:val="24"/>
                <w:szCs w:val="24"/>
              </w:rPr>
              <w:t>(</w:t>
            </w:r>
            <w:r>
              <w:rPr>
                <w:rFonts w:cstheme="minorHAnsi"/>
                <w:color w:val="000000" w:themeColor="dark1"/>
                <w:kern w:val="24"/>
                <w:sz w:val="24"/>
                <w:szCs w:val="24"/>
                <w:lang w:val="el-GR"/>
              </w:rPr>
              <w:t>π</w:t>
            </w:r>
            <w:r>
              <w:rPr>
                <w:rFonts w:cstheme="minorHAnsi"/>
                <w:color w:val="000000" w:themeColor="dark1"/>
                <w:kern w:val="24"/>
                <w:sz w:val="24"/>
                <w:szCs w:val="24"/>
                <w:vertAlign w:val="subscript"/>
              </w:rPr>
              <w:t>L</w:t>
            </w:r>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(dz</w:t>
            </w:r>
            <w:r>
              <w:rPr>
                <w:rFonts w:cstheme="minorHAnsi"/>
                <w:color w:val="000000" w:themeColor="dark1"/>
                <w:kern w:val="24"/>
                <w:sz w:val="24"/>
                <w:szCs w:val="24"/>
                <w:vertAlign w:val="superscript"/>
              </w:rPr>
              <w:t>2</w:t>
            </w:r>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yz</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1</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xy</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2</w:t>
            </w:r>
          </w:p>
        </w:tc>
        <w:tc>
          <w:tcPr>
            <w:tcW w:w="610" w:type="pct"/>
            <w:tcBorders>
              <w:top w:val="single" w:sz="4" w:space="0" w:color="auto"/>
              <w:left w:val="single" w:sz="4" w:space="0" w:color="auto"/>
              <w:bottom w:val="single" w:sz="4" w:space="0" w:color="auto"/>
              <w:right w:val="single" w:sz="4" w:space="0" w:color="auto"/>
            </w:tcBorders>
            <w:vAlign w:val="center"/>
            <w:hideMark/>
          </w:tcPr>
          <w:p w14:paraId="12F07684"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60.8</w:t>
            </w:r>
          </w:p>
        </w:tc>
      </w:tr>
      <w:tr w:rsidR="008B7969" w14:paraId="7230B281" w14:textId="77777777" w:rsidTr="008B7969">
        <w:trPr>
          <w:jc w:val="center"/>
        </w:trPr>
        <w:tc>
          <w:tcPr>
            <w:tcW w:w="606" w:type="pct"/>
            <w:tcBorders>
              <w:top w:val="single" w:sz="4" w:space="0" w:color="auto"/>
              <w:left w:val="single" w:sz="4" w:space="0" w:color="auto"/>
              <w:bottom w:val="single" w:sz="4" w:space="0" w:color="auto"/>
              <w:right w:val="single" w:sz="4" w:space="0" w:color="auto"/>
            </w:tcBorders>
            <w:vAlign w:val="center"/>
            <w:hideMark/>
          </w:tcPr>
          <w:p w14:paraId="3924D67A" w14:textId="77777777" w:rsidR="008B7969" w:rsidRDefault="008B7969">
            <w:pPr>
              <w:spacing w:line="276" w:lineRule="auto"/>
              <w:jc w:val="center"/>
              <w:rPr>
                <w:rFonts w:cstheme="minorHAnsi"/>
                <w:sz w:val="24"/>
                <w:szCs w:val="24"/>
              </w:rPr>
            </w:pPr>
            <w:r>
              <w:rPr>
                <w:rFonts w:cstheme="minorHAnsi"/>
                <w:sz w:val="24"/>
                <w:szCs w:val="24"/>
              </w:rPr>
              <w:t>3</w:t>
            </w:r>
          </w:p>
        </w:tc>
        <w:tc>
          <w:tcPr>
            <w:tcW w:w="610" w:type="pct"/>
            <w:tcBorders>
              <w:top w:val="single" w:sz="4" w:space="0" w:color="auto"/>
              <w:left w:val="single" w:sz="4" w:space="0" w:color="auto"/>
              <w:bottom w:val="single" w:sz="4" w:space="0" w:color="auto"/>
              <w:right w:val="single" w:sz="4" w:space="0" w:color="auto"/>
            </w:tcBorders>
            <w:vAlign w:val="center"/>
            <w:hideMark/>
          </w:tcPr>
          <w:p w14:paraId="5544DBF6"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4</w:t>
            </w:r>
          </w:p>
        </w:tc>
        <w:tc>
          <w:tcPr>
            <w:tcW w:w="854" w:type="pct"/>
            <w:tcBorders>
              <w:top w:val="single" w:sz="4" w:space="0" w:color="auto"/>
              <w:left w:val="single" w:sz="4" w:space="0" w:color="auto"/>
              <w:bottom w:val="single" w:sz="4" w:space="0" w:color="auto"/>
              <w:right w:val="single" w:sz="4" w:space="0" w:color="auto"/>
            </w:tcBorders>
            <w:vAlign w:val="center"/>
            <w:hideMark/>
          </w:tcPr>
          <w:p w14:paraId="4DB75DCF"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4171.5</w:t>
            </w:r>
          </w:p>
        </w:tc>
        <w:tc>
          <w:tcPr>
            <w:tcW w:w="2319" w:type="pct"/>
            <w:tcBorders>
              <w:top w:val="single" w:sz="4" w:space="0" w:color="auto"/>
              <w:left w:val="single" w:sz="4" w:space="0" w:color="auto"/>
              <w:bottom w:val="single" w:sz="4" w:space="0" w:color="auto"/>
              <w:right w:val="single" w:sz="4" w:space="0" w:color="auto"/>
            </w:tcBorders>
            <w:vAlign w:val="center"/>
            <w:hideMark/>
          </w:tcPr>
          <w:p w14:paraId="0E96A831" w14:textId="77777777" w:rsidR="008B7969" w:rsidRDefault="008B7969">
            <w:pPr>
              <w:spacing w:line="276" w:lineRule="auto"/>
              <w:jc w:val="center"/>
              <w:rPr>
                <w:rFonts w:cstheme="minorHAnsi"/>
                <w:color w:val="000000" w:themeColor="dark1"/>
                <w:kern w:val="24"/>
                <w:sz w:val="24"/>
                <w:szCs w:val="24"/>
                <w:lang w:val="en-GB"/>
              </w:rPr>
            </w:pPr>
            <w:r>
              <w:rPr>
                <w:rFonts w:cstheme="minorHAnsi"/>
                <w:color w:val="000000" w:themeColor="dark1"/>
                <w:kern w:val="24"/>
                <w:sz w:val="24"/>
                <w:szCs w:val="24"/>
              </w:rPr>
              <w:t>(</w:t>
            </w:r>
            <w:r>
              <w:rPr>
                <w:rFonts w:cstheme="minorHAnsi"/>
                <w:color w:val="000000" w:themeColor="dark1"/>
                <w:kern w:val="24"/>
                <w:sz w:val="24"/>
                <w:szCs w:val="24"/>
                <w:lang w:val="el-GR"/>
              </w:rPr>
              <w:t>π</w:t>
            </w:r>
            <w:r>
              <w:rPr>
                <w:rFonts w:cstheme="minorHAnsi"/>
                <w:color w:val="000000" w:themeColor="dark1"/>
                <w:kern w:val="24"/>
                <w:sz w:val="24"/>
                <w:szCs w:val="24"/>
                <w:vertAlign w:val="subscript"/>
              </w:rPr>
              <w:t>L</w:t>
            </w:r>
            <w:r>
              <w:rPr>
                <w:rFonts w:cstheme="minorHAnsi"/>
                <w:color w:val="000000" w:themeColor="dark1"/>
                <w:kern w:val="24"/>
                <w:sz w:val="24"/>
                <w:szCs w:val="24"/>
              </w:rPr>
              <w:t>)</w:t>
            </w:r>
            <w:r>
              <w:rPr>
                <w:rFonts w:cstheme="minorHAnsi"/>
                <w:color w:val="000000" w:themeColor="dark1"/>
                <w:kern w:val="24"/>
                <w:sz w:val="24"/>
                <w:szCs w:val="24"/>
                <w:vertAlign w:val="superscript"/>
              </w:rPr>
              <w:t>1</w:t>
            </w:r>
            <w:r>
              <w:rPr>
                <w:rFonts w:cstheme="minorHAnsi"/>
                <w:color w:val="000000" w:themeColor="dark1"/>
                <w:kern w:val="24"/>
                <w:sz w:val="24"/>
                <w:szCs w:val="24"/>
              </w:rPr>
              <w:t>(dz</w:t>
            </w:r>
            <w:r>
              <w:rPr>
                <w:rFonts w:cstheme="minorHAnsi"/>
                <w:color w:val="000000" w:themeColor="dark1"/>
                <w:kern w:val="24"/>
                <w:sz w:val="24"/>
                <w:szCs w:val="24"/>
                <w:vertAlign w:val="superscript"/>
              </w:rPr>
              <w:t>2</w:t>
            </w:r>
            <w:r>
              <w:rPr>
                <w:rFonts w:cstheme="minorHAnsi"/>
                <w:color w:val="000000" w:themeColor="dark1"/>
                <w:kern w:val="24"/>
                <w:sz w:val="24"/>
                <w:szCs w:val="24"/>
              </w:rPr>
              <w:t>)</w:t>
            </w:r>
            <w:r>
              <w:rPr>
                <w:rFonts w:cstheme="minorHAnsi"/>
                <w:color w:val="000000" w:themeColor="dark1"/>
                <w:kern w:val="24"/>
                <w:sz w:val="24"/>
                <w:szCs w:val="24"/>
                <w:vertAlign w:val="superscript"/>
              </w:rPr>
              <w:t>1</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yz</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xy</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xz</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1</w:t>
            </w:r>
          </w:p>
        </w:tc>
        <w:tc>
          <w:tcPr>
            <w:tcW w:w="610" w:type="pct"/>
            <w:tcBorders>
              <w:top w:val="single" w:sz="4" w:space="0" w:color="auto"/>
              <w:left w:val="single" w:sz="4" w:space="0" w:color="auto"/>
              <w:bottom w:val="single" w:sz="4" w:space="0" w:color="auto"/>
              <w:right w:val="single" w:sz="4" w:space="0" w:color="auto"/>
            </w:tcBorders>
            <w:vAlign w:val="center"/>
            <w:hideMark/>
          </w:tcPr>
          <w:p w14:paraId="44BF190C"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84.0</w:t>
            </w:r>
          </w:p>
        </w:tc>
      </w:tr>
      <w:tr w:rsidR="008B7969" w14:paraId="18085D0D" w14:textId="77777777" w:rsidTr="008B7969">
        <w:trPr>
          <w:jc w:val="center"/>
        </w:trPr>
        <w:tc>
          <w:tcPr>
            <w:tcW w:w="606" w:type="pct"/>
            <w:tcBorders>
              <w:top w:val="single" w:sz="4" w:space="0" w:color="auto"/>
              <w:left w:val="single" w:sz="4" w:space="0" w:color="auto"/>
              <w:bottom w:val="single" w:sz="4" w:space="0" w:color="auto"/>
              <w:right w:val="single" w:sz="4" w:space="0" w:color="auto"/>
            </w:tcBorders>
            <w:vAlign w:val="center"/>
            <w:hideMark/>
          </w:tcPr>
          <w:p w14:paraId="513CF433" w14:textId="77777777" w:rsidR="008B7969" w:rsidRDefault="008B7969">
            <w:pPr>
              <w:spacing w:line="276" w:lineRule="auto"/>
              <w:jc w:val="center"/>
              <w:rPr>
                <w:rFonts w:cstheme="minorHAnsi"/>
                <w:sz w:val="24"/>
                <w:szCs w:val="24"/>
              </w:rPr>
            </w:pPr>
            <w:r>
              <w:rPr>
                <w:rFonts w:cstheme="minorHAnsi"/>
                <w:sz w:val="24"/>
                <w:szCs w:val="24"/>
              </w:rPr>
              <w:t>4</w:t>
            </w:r>
          </w:p>
        </w:tc>
        <w:tc>
          <w:tcPr>
            <w:tcW w:w="610" w:type="pct"/>
            <w:tcBorders>
              <w:top w:val="single" w:sz="4" w:space="0" w:color="auto"/>
              <w:left w:val="single" w:sz="4" w:space="0" w:color="auto"/>
              <w:bottom w:val="single" w:sz="4" w:space="0" w:color="auto"/>
              <w:right w:val="single" w:sz="4" w:space="0" w:color="auto"/>
            </w:tcBorders>
            <w:vAlign w:val="center"/>
            <w:hideMark/>
          </w:tcPr>
          <w:p w14:paraId="2A7133C0"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2</w:t>
            </w:r>
          </w:p>
        </w:tc>
        <w:tc>
          <w:tcPr>
            <w:tcW w:w="854" w:type="pct"/>
            <w:tcBorders>
              <w:top w:val="single" w:sz="4" w:space="0" w:color="auto"/>
              <w:left w:val="single" w:sz="4" w:space="0" w:color="auto"/>
              <w:bottom w:val="single" w:sz="4" w:space="0" w:color="auto"/>
              <w:right w:val="single" w:sz="4" w:space="0" w:color="auto"/>
            </w:tcBorders>
            <w:vAlign w:val="center"/>
            <w:hideMark/>
          </w:tcPr>
          <w:p w14:paraId="53DB23D1"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6449.4</w:t>
            </w:r>
          </w:p>
        </w:tc>
        <w:tc>
          <w:tcPr>
            <w:tcW w:w="2319" w:type="pct"/>
            <w:tcBorders>
              <w:top w:val="single" w:sz="4" w:space="0" w:color="auto"/>
              <w:left w:val="single" w:sz="4" w:space="0" w:color="auto"/>
              <w:bottom w:val="single" w:sz="4" w:space="0" w:color="auto"/>
              <w:right w:val="single" w:sz="4" w:space="0" w:color="auto"/>
            </w:tcBorders>
            <w:vAlign w:val="center"/>
            <w:hideMark/>
          </w:tcPr>
          <w:p w14:paraId="18F9E551" w14:textId="77777777" w:rsidR="008B7969" w:rsidRDefault="008B7969">
            <w:pPr>
              <w:spacing w:line="276" w:lineRule="auto"/>
              <w:jc w:val="center"/>
              <w:rPr>
                <w:rFonts w:cstheme="minorHAnsi"/>
                <w:color w:val="000000" w:themeColor="dark1"/>
                <w:kern w:val="24"/>
                <w:sz w:val="24"/>
                <w:szCs w:val="24"/>
                <w:lang w:val="en-GB"/>
              </w:rPr>
            </w:pPr>
            <w:r>
              <w:rPr>
                <w:rFonts w:cstheme="minorHAnsi"/>
                <w:color w:val="000000" w:themeColor="dark1"/>
                <w:kern w:val="24"/>
                <w:sz w:val="24"/>
                <w:szCs w:val="24"/>
              </w:rPr>
              <w:t>(</w:t>
            </w:r>
            <w:r>
              <w:rPr>
                <w:rFonts w:cstheme="minorHAnsi"/>
                <w:color w:val="000000" w:themeColor="dark1"/>
                <w:kern w:val="24"/>
                <w:sz w:val="24"/>
                <w:szCs w:val="24"/>
                <w:lang w:val="el-GR"/>
              </w:rPr>
              <w:t>π</w:t>
            </w:r>
            <w:r>
              <w:rPr>
                <w:rFonts w:cstheme="minorHAnsi"/>
                <w:color w:val="000000" w:themeColor="dark1"/>
                <w:kern w:val="24"/>
                <w:sz w:val="24"/>
                <w:szCs w:val="24"/>
                <w:vertAlign w:val="subscript"/>
              </w:rPr>
              <w:t>L</w:t>
            </w:r>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(dz</w:t>
            </w:r>
            <w:r>
              <w:rPr>
                <w:rFonts w:cstheme="minorHAnsi"/>
                <w:color w:val="000000" w:themeColor="dark1"/>
                <w:kern w:val="24"/>
                <w:sz w:val="24"/>
                <w:szCs w:val="24"/>
                <w:vertAlign w:val="superscript"/>
              </w:rPr>
              <w:t>2</w:t>
            </w:r>
            <w:r>
              <w:rPr>
                <w:rFonts w:cstheme="minorHAnsi"/>
                <w:color w:val="000000" w:themeColor="dark1"/>
                <w:kern w:val="24"/>
                <w:sz w:val="24"/>
                <w:szCs w:val="24"/>
              </w:rPr>
              <w:t>)</w:t>
            </w:r>
            <w:r>
              <w:rPr>
                <w:rFonts w:cstheme="minorHAnsi"/>
                <w:color w:val="000000" w:themeColor="dark1"/>
                <w:kern w:val="24"/>
                <w:sz w:val="24"/>
                <w:szCs w:val="24"/>
                <w:vertAlign w:val="superscript"/>
              </w:rPr>
              <w:t>1</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yz</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xy</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2</w:t>
            </w:r>
          </w:p>
        </w:tc>
        <w:tc>
          <w:tcPr>
            <w:tcW w:w="610" w:type="pct"/>
            <w:tcBorders>
              <w:top w:val="single" w:sz="4" w:space="0" w:color="auto"/>
              <w:left w:val="single" w:sz="4" w:space="0" w:color="auto"/>
              <w:bottom w:val="single" w:sz="4" w:space="0" w:color="auto"/>
              <w:right w:val="single" w:sz="4" w:space="0" w:color="auto"/>
            </w:tcBorders>
            <w:vAlign w:val="center"/>
            <w:hideMark/>
          </w:tcPr>
          <w:p w14:paraId="45DF067A"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83.3</w:t>
            </w:r>
          </w:p>
        </w:tc>
      </w:tr>
      <w:tr w:rsidR="008B7969" w14:paraId="49025DE5" w14:textId="77777777" w:rsidTr="008B7969">
        <w:trPr>
          <w:jc w:val="center"/>
        </w:trPr>
        <w:tc>
          <w:tcPr>
            <w:tcW w:w="606" w:type="pct"/>
            <w:tcBorders>
              <w:top w:val="single" w:sz="4" w:space="0" w:color="auto"/>
              <w:left w:val="single" w:sz="4" w:space="0" w:color="auto"/>
              <w:bottom w:val="single" w:sz="4" w:space="0" w:color="auto"/>
              <w:right w:val="single" w:sz="4" w:space="0" w:color="auto"/>
            </w:tcBorders>
            <w:vAlign w:val="center"/>
            <w:hideMark/>
          </w:tcPr>
          <w:p w14:paraId="13E67053" w14:textId="77777777" w:rsidR="008B7969" w:rsidRDefault="008B7969">
            <w:pPr>
              <w:spacing w:line="276" w:lineRule="auto"/>
              <w:jc w:val="center"/>
              <w:rPr>
                <w:rFonts w:cstheme="minorHAnsi"/>
                <w:sz w:val="24"/>
                <w:szCs w:val="24"/>
              </w:rPr>
            </w:pPr>
            <w:r>
              <w:rPr>
                <w:rFonts w:cstheme="minorHAnsi"/>
                <w:sz w:val="24"/>
                <w:szCs w:val="24"/>
              </w:rPr>
              <w:t>5</w:t>
            </w:r>
          </w:p>
        </w:tc>
        <w:tc>
          <w:tcPr>
            <w:tcW w:w="610" w:type="pct"/>
            <w:tcBorders>
              <w:top w:val="single" w:sz="4" w:space="0" w:color="auto"/>
              <w:left w:val="single" w:sz="4" w:space="0" w:color="auto"/>
              <w:bottom w:val="single" w:sz="4" w:space="0" w:color="auto"/>
              <w:right w:val="single" w:sz="4" w:space="0" w:color="auto"/>
            </w:tcBorders>
            <w:vAlign w:val="center"/>
            <w:hideMark/>
          </w:tcPr>
          <w:p w14:paraId="0A6FE743"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4</w:t>
            </w:r>
          </w:p>
        </w:tc>
        <w:tc>
          <w:tcPr>
            <w:tcW w:w="854" w:type="pct"/>
            <w:tcBorders>
              <w:top w:val="single" w:sz="4" w:space="0" w:color="auto"/>
              <w:left w:val="single" w:sz="4" w:space="0" w:color="auto"/>
              <w:bottom w:val="single" w:sz="4" w:space="0" w:color="auto"/>
              <w:right w:val="single" w:sz="4" w:space="0" w:color="auto"/>
            </w:tcBorders>
            <w:vAlign w:val="center"/>
            <w:hideMark/>
          </w:tcPr>
          <w:p w14:paraId="0207B748"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6468.5</w:t>
            </w:r>
          </w:p>
        </w:tc>
        <w:tc>
          <w:tcPr>
            <w:tcW w:w="2319" w:type="pct"/>
            <w:tcBorders>
              <w:top w:val="single" w:sz="4" w:space="0" w:color="auto"/>
              <w:left w:val="single" w:sz="4" w:space="0" w:color="auto"/>
              <w:bottom w:val="single" w:sz="4" w:space="0" w:color="auto"/>
              <w:right w:val="single" w:sz="4" w:space="0" w:color="auto"/>
            </w:tcBorders>
            <w:vAlign w:val="center"/>
            <w:hideMark/>
          </w:tcPr>
          <w:p w14:paraId="7D0EF2A2" w14:textId="77777777" w:rsidR="008B7969" w:rsidRDefault="008B7969">
            <w:pPr>
              <w:spacing w:line="276" w:lineRule="auto"/>
              <w:jc w:val="center"/>
              <w:rPr>
                <w:rFonts w:cstheme="minorHAnsi"/>
                <w:color w:val="000000" w:themeColor="dark1"/>
                <w:kern w:val="24"/>
                <w:sz w:val="24"/>
                <w:szCs w:val="24"/>
                <w:lang w:val="en-GB"/>
              </w:rPr>
            </w:pPr>
            <w:r>
              <w:rPr>
                <w:rFonts w:cstheme="minorHAnsi"/>
                <w:color w:val="000000" w:themeColor="dark1"/>
                <w:kern w:val="24"/>
                <w:sz w:val="24"/>
                <w:szCs w:val="24"/>
              </w:rPr>
              <w:t>(</w:t>
            </w:r>
            <w:r>
              <w:rPr>
                <w:rFonts w:cstheme="minorHAnsi"/>
                <w:color w:val="000000" w:themeColor="dark1"/>
                <w:kern w:val="24"/>
                <w:sz w:val="24"/>
                <w:szCs w:val="24"/>
                <w:lang w:val="el-GR"/>
              </w:rPr>
              <w:t>π</w:t>
            </w:r>
            <w:r>
              <w:rPr>
                <w:rFonts w:cstheme="minorHAnsi"/>
                <w:color w:val="000000" w:themeColor="dark1"/>
                <w:kern w:val="24"/>
                <w:sz w:val="24"/>
                <w:szCs w:val="24"/>
                <w:vertAlign w:val="subscript"/>
              </w:rPr>
              <w:t>L</w:t>
            </w:r>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(dz</w:t>
            </w:r>
            <w:r>
              <w:rPr>
                <w:rFonts w:cstheme="minorHAnsi"/>
                <w:color w:val="000000" w:themeColor="dark1"/>
                <w:kern w:val="24"/>
                <w:sz w:val="24"/>
                <w:szCs w:val="24"/>
                <w:vertAlign w:val="superscript"/>
              </w:rPr>
              <w:t>2</w:t>
            </w:r>
            <w:r>
              <w:rPr>
                <w:rFonts w:cstheme="minorHAnsi"/>
                <w:color w:val="000000" w:themeColor="dark1"/>
                <w:kern w:val="24"/>
                <w:sz w:val="24"/>
                <w:szCs w:val="24"/>
              </w:rPr>
              <w:t>)</w:t>
            </w:r>
            <w:r>
              <w:rPr>
                <w:rFonts w:cstheme="minorHAnsi"/>
                <w:color w:val="000000" w:themeColor="dark1"/>
                <w:kern w:val="24"/>
                <w:sz w:val="24"/>
                <w:szCs w:val="24"/>
                <w:vertAlign w:val="superscript"/>
              </w:rPr>
              <w:t>1</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yz</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1</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xy</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xz</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1</w:t>
            </w:r>
          </w:p>
        </w:tc>
        <w:tc>
          <w:tcPr>
            <w:tcW w:w="610" w:type="pct"/>
            <w:tcBorders>
              <w:top w:val="single" w:sz="4" w:space="0" w:color="auto"/>
              <w:left w:val="single" w:sz="4" w:space="0" w:color="auto"/>
              <w:bottom w:val="single" w:sz="4" w:space="0" w:color="auto"/>
              <w:right w:val="single" w:sz="4" w:space="0" w:color="auto"/>
            </w:tcBorders>
            <w:vAlign w:val="center"/>
            <w:hideMark/>
          </w:tcPr>
          <w:p w14:paraId="417F3ADF"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43.4</w:t>
            </w:r>
          </w:p>
        </w:tc>
      </w:tr>
      <w:tr w:rsidR="008B7969" w14:paraId="2E11EC26" w14:textId="77777777" w:rsidTr="008B7969">
        <w:trPr>
          <w:jc w:val="center"/>
        </w:trPr>
        <w:tc>
          <w:tcPr>
            <w:tcW w:w="606" w:type="pct"/>
            <w:tcBorders>
              <w:top w:val="single" w:sz="4" w:space="0" w:color="auto"/>
              <w:left w:val="single" w:sz="4" w:space="0" w:color="auto"/>
              <w:bottom w:val="single" w:sz="4" w:space="0" w:color="auto"/>
              <w:right w:val="single" w:sz="4" w:space="0" w:color="auto"/>
            </w:tcBorders>
            <w:vAlign w:val="center"/>
            <w:hideMark/>
          </w:tcPr>
          <w:p w14:paraId="7AD8EEB5" w14:textId="77777777" w:rsidR="008B7969" w:rsidRDefault="008B7969">
            <w:pPr>
              <w:spacing w:line="276" w:lineRule="auto"/>
              <w:jc w:val="center"/>
              <w:rPr>
                <w:rFonts w:cstheme="minorHAnsi"/>
                <w:sz w:val="24"/>
                <w:szCs w:val="24"/>
              </w:rPr>
            </w:pPr>
            <w:r>
              <w:rPr>
                <w:rFonts w:cstheme="minorHAnsi"/>
                <w:sz w:val="24"/>
                <w:szCs w:val="24"/>
              </w:rPr>
              <w:t>6</w:t>
            </w:r>
          </w:p>
        </w:tc>
        <w:tc>
          <w:tcPr>
            <w:tcW w:w="610" w:type="pct"/>
            <w:tcBorders>
              <w:top w:val="single" w:sz="4" w:space="0" w:color="auto"/>
              <w:left w:val="single" w:sz="4" w:space="0" w:color="auto"/>
              <w:bottom w:val="single" w:sz="4" w:space="0" w:color="auto"/>
              <w:right w:val="single" w:sz="4" w:space="0" w:color="auto"/>
            </w:tcBorders>
            <w:vAlign w:val="center"/>
            <w:hideMark/>
          </w:tcPr>
          <w:p w14:paraId="6F4A91C2"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6</w:t>
            </w:r>
          </w:p>
        </w:tc>
        <w:tc>
          <w:tcPr>
            <w:tcW w:w="854" w:type="pct"/>
            <w:tcBorders>
              <w:top w:val="single" w:sz="4" w:space="0" w:color="auto"/>
              <w:left w:val="single" w:sz="4" w:space="0" w:color="auto"/>
              <w:bottom w:val="single" w:sz="4" w:space="0" w:color="auto"/>
              <w:right w:val="single" w:sz="4" w:space="0" w:color="auto"/>
            </w:tcBorders>
            <w:vAlign w:val="center"/>
            <w:hideMark/>
          </w:tcPr>
          <w:p w14:paraId="1AC6B0FF"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7582.2</w:t>
            </w:r>
          </w:p>
        </w:tc>
        <w:tc>
          <w:tcPr>
            <w:tcW w:w="2319" w:type="pct"/>
            <w:tcBorders>
              <w:top w:val="single" w:sz="4" w:space="0" w:color="auto"/>
              <w:left w:val="single" w:sz="4" w:space="0" w:color="auto"/>
              <w:bottom w:val="single" w:sz="4" w:space="0" w:color="auto"/>
              <w:right w:val="single" w:sz="4" w:space="0" w:color="auto"/>
            </w:tcBorders>
            <w:vAlign w:val="center"/>
            <w:hideMark/>
          </w:tcPr>
          <w:p w14:paraId="5380E14E" w14:textId="77777777" w:rsidR="008B7969" w:rsidRDefault="008B7969">
            <w:pPr>
              <w:spacing w:line="276" w:lineRule="auto"/>
              <w:jc w:val="center"/>
              <w:rPr>
                <w:rFonts w:cstheme="minorHAnsi"/>
                <w:color w:val="000000" w:themeColor="dark1"/>
                <w:kern w:val="24"/>
                <w:sz w:val="24"/>
                <w:szCs w:val="24"/>
                <w:lang w:val="es-ES"/>
              </w:rPr>
            </w:pPr>
            <w:r>
              <w:rPr>
                <w:rFonts w:cstheme="minorHAnsi"/>
                <w:color w:val="000000" w:themeColor="dark1"/>
                <w:kern w:val="24"/>
                <w:sz w:val="24"/>
                <w:szCs w:val="24"/>
                <w:lang w:val="es-ES"/>
              </w:rPr>
              <w:t>(</w:t>
            </w:r>
            <w:r>
              <w:rPr>
                <w:rFonts w:cstheme="minorHAnsi"/>
                <w:color w:val="000000" w:themeColor="dark1"/>
                <w:kern w:val="24"/>
                <w:sz w:val="24"/>
                <w:szCs w:val="24"/>
                <w:lang w:val="el-GR"/>
              </w:rPr>
              <w:t>π</w:t>
            </w:r>
            <w:r>
              <w:rPr>
                <w:rFonts w:cstheme="minorHAnsi"/>
                <w:color w:val="000000" w:themeColor="dark1"/>
                <w:kern w:val="24"/>
                <w:sz w:val="24"/>
                <w:szCs w:val="24"/>
                <w:vertAlign w:val="subscript"/>
                <w:lang w:val="es-ES"/>
              </w:rPr>
              <w:t>L</w:t>
            </w:r>
            <w:r>
              <w:rPr>
                <w:rFonts w:cstheme="minorHAnsi"/>
                <w:color w:val="000000" w:themeColor="dark1"/>
                <w:kern w:val="24"/>
                <w:sz w:val="24"/>
                <w:szCs w:val="24"/>
                <w:lang w:val="es-ES"/>
              </w:rPr>
              <w:t>)</w:t>
            </w:r>
            <w:r>
              <w:rPr>
                <w:rFonts w:cstheme="minorHAnsi"/>
                <w:color w:val="000000" w:themeColor="dark1"/>
                <w:kern w:val="24"/>
                <w:sz w:val="24"/>
                <w:szCs w:val="24"/>
                <w:vertAlign w:val="superscript"/>
                <w:lang w:val="es-ES"/>
              </w:rPr>
              <w:t>2</w:t>
            </w:r>
            <w:r>
              <w:rPr>
                <w:rFonts w:cstheme="minorHAnsi"/>
                <w:color w:val="000000" w:themeColor="dark1"/>
                <w:kern w:val="24"/>
                <w:sz w:val="24"/>
                <w:szCs w:val="24"/>
                <w:lang w:val="es-ES"/>
              </w:rPr>
              <w:t>(dz</w:t>
            </w:r>
            <w:r>
              <w:rPr>
                <w:rFonts w:cstheme="minorHAnsi"/>
                <w:color w:val="000000" w:themeColor="dark1"/>
                <w:kern w:val="24"/>
                <w:sz w:val="24"/>
                <w:szCs w:val="24"/>
                <w:vertAlign w:val="superscript"/>
                <w:lang w:val="es-ES"/>
              </w:rPr>
              <w:t>2</w:t>
            </w:r>
            <w:r>
              <w:rPr>
                <w:rFonts w:cstheme="minorHAnsi"/>
                <w:color w:val="000000" w:themeColor="dark1"/>
                <w:kern w:val="24"/>
                <w:sz w:val="24"/>
                <w:szCs w:val="24"/>
                <w:lang w:val="es-ES"/>
              </w:rPr>
              <w:t>)</w:t>
            </w:r>
            <w:r>
              <w:rPr>
                <w:rFonts w:cstheme="minorHAnsi"/>
                <w:color w:val="000000" w:themeColor="dark1"/>
                <w:kern w:val="24"/>
                <w:sz w:val="24"/>
                <w:szCs w:val="24"/>
                <w:vertAlign w:val="superscript"/>
                <w:lang w:val="es-ES"/>
              </w:rPr>
              <w:t>1</w:t>
            </w:r>
            <w:r>
              <w:rPr>
                <w:rFonts w:cstheme="minorHAnsi"/>
                <w:color w:val="000000" w:themeColor="dark1"/>
                <w:kern w:val="24"/>
                <w:sz w:val="24"/>
                <w:szCs w:val="24"/>
                <w:lang w:val="es-ES"/>
              </w:rPr>
              <w:t>(</w:t>
            </w:r>
            <w:proofErr w:type="spellStart"/>
            <w:r>
              <w:rPr>
                <w:rFonts w:cstheme="minorHAnsi"/>
                <w:color w:val="000000" w:themeColor="dark1"/>
                <w:kern w:val="24"/>
                <w:sz w:val="24"/>
                <w:szCs w:val="24"/>
                <w:lang w:val="es-ES"/>
              </w:rPr>
              <w:t>d</w:t>
            </w:r>
            <w:r>
              <w:rPr>
                <w:rFonts w:cstheme="minorHAnsi"/>
                <w:color w:val="000000" w:themeColor="dark1"/>
                <w:kern w:val="24"/>
                <w:sz w:val="24"/>
                <w:szCs w:val="24"/>
                <w:vertAlign w:val="subscript"/>
                <w:lang w:val="es-ES"/>
              </w:rPr>
              <w:t>yz</w:t>
            </w:r>
            <w:proofErr w:type="spellEnd"/>
            <w:r>
              <w:rPr>
                <w:rFonts w:cstheme="minorHAnsi"/>
                <w:color w:val="000000" w:themeColor="dark1"/>
                <w:kern w:val="24"/>
                <w:sz w:val="24"/>
                <w:szCs w:val="24"/>
                <w:lang w:val="es-ES"/>
              </w:rPr>
              <w:t>)</w:t>
            </w:r>
            <w:r>
              <w:rPr>
                <w:rFonts w:cstheme="minorHAnsi"/>
                <w:color w:val="000000" w:themeColor="dark1"/>
                <w:kern w:val="24"/>
                <w:sz w:val="24"/>
                <w:szCs w:val="24"/>
                <w:vertAlign w:val="superscript"/>
                <w:lang w:val="es-ES"/>
              </w:rPr>
              <w:t>1</w:t>
            </w:r>
            <w:r>
              <w:rPr>
                <w:rFonts w:cstheme="minorHAnsi"/>
                <w:color w:val="000000" w:themeColor="dark1"/>
                <w:kern w:val="24"/>
                <w:sz w:val="24"/>
                <w:szCs w:val="24"/>
                <w:lang w:val="es-ES"/>
              </w:rPr>
              <w:t>(</w:t>
            </w:r>
            <w:proofErr w:type="spellStart"/>
            <w:r>
              <w:rPr>
                <w:rFonts w:cstheme="minorHAnsi"/>
                <w:color w:val="000000" w:themeColor="dark1"/>
                <w:kern w:val="24"/>
                <w:sz w:val="24"/>
                <w:szCs w:val="24"/>
                <w:lang w:val="es-ES"/>
              </w:rPr>
              <w:t>d</w:t>
            </w:r>
            <w:r>
              <w:rPr>
                <w:rFonts w:cstheme="minorHAnsi"/>
                <w:color w:val="000000" w:themeColor="dark1"/>
                <w:kern w:val="24"/>
                <w:sz w:val="24"/>
                <w:szCs w:val="24"/>
                <w:vertAlign w:val="subscript"/>
                <w:lang w:val="es-ES"/>
              </w:rPr>
              <w:t>xy</w:t>
            </w:r>
            <w:proofErr w:type="spellEnd"/>
            <w:r>
              <w:rPr>
                <w:rFonts w:cstheme="minorHAnsi"/>
                <w:color w:val="000000" w:themeColor="dark1"/>
                <w:kern w:val="24"/>
                <w:sz w:val="24"/>
                <w:szCs w:val="24"/>
                <w:lang w:val="es-ES"/>
              </w:rPr>
              <w:t>)</w:t>
            </w:r>
            <w:r>
              <w:rPr>
                <w:rFonts w:cstheme="minorHAnsi"/>
                <w:color w:val="000000" w:themeColor="dark1"/>
                <w:kern w:val="24"/>
                <w:sz w:val="24"/>
                <w:szCs w:val="24"/>
                <w:vertAlign w:val="superscript"/>
                <w:lang w:val="es-ES"/>
              </w:rPr>
              <w:t>2</w:t>
            </w:r>
            <w:r>
              <w:rPr>
                <w:rFonts w:cstheme="minorHAnsi"/>
                <w:color w:val="000000" w:themeColor="dark1"/>
                <w:kern w:val="24"/>
                <w:sz w:val="24"/>
                <w:szCs w:val="24"/>
                <w:lang w:val="es-ES"/>
              </w:rPr>
              <w:t>(</w:t>
            </w:r>
            <w:proofErr w:type="spellStart"/>
            <w:r>
              <w:rPr>
                <w:rFonts w:cstheme="minorHAnsi"/>
                <w:color w:val="000000" w:themeColor="dark1"/>
                <w:kern w:val="24"/>
                <w:sz w:val="24"/>
                <w:szCs w:val="24"/>
                <w:lang w:val="es-ES"/>
              </w:rPr>
              <w:t>d</w:t>
            </w:r>
            <w:r>
              <w:rPr>
                <w:rFonts w:cstheme="minorHAnsi"/>
                <w:color w:val="000000" w:themeColor="dark1"/>
                <w:kern w:val="24"/>
                <w:sz w:val="24"/>
                <w:szCs w:val="24"/>
                <w:vertAlign w:val="subscript"/>
                <w:lang w:val="es-ES"/>
              </w:rPr>
              <w:t>xz</w:t>
            </w:r>
            <w:proofErr w:type="spellEnd"/>
            <w:r>
              <w:rPr>
                <w:rFonts w:cstheme="minorHAnsi"/>
                <w:color w:val="000000" w:themeColor="dark1"/>
                <w:kern w:val="24"/>
                <w:sz w:val="24"/>
                <w:szCs w:val="24"/>
                <w:lang w:val="es-ES"/>
              </w:rPr>
              <w:t>)</w:t>
            </w:r>
            <w:r>
              <w:rPr>
                <w:rFonts w:cstheme="minorHAnsi"/>
                <w:color w:val="000000" w:themeColor="dark1"/>
                <w:kern w:val="24"/>
                <w:sz w:val="24"/>
                <w:szCs w:val="24"/>
                <w:vertAlign w:val="superscript"/>
                <w:lang w:val="es-ES"/>
              </w:rPr>
              <w:t>1</w:t>
            </w:r>
            <w:r>
              <w:rPr>
                <w:rFonts w:cstheme="minorHAnsi"/>
                <w:color w:val="000000" w:themeColor="dark1"/>
                <w:kern w:val="24"/>
                <w:sz w:val="24"/>
                <w:szCs w:val="24"/>
                <w:lang w:val="es-ES"/>
              </w:rPr>
              <w:t>(d</w:t>
            </w:r>
            <w:r>
              <w:rPr>
                <w:rFonts w:cstheme="minorHAnsi"/>
                <w:color w:val="000000" w:themeColor="dark1"/>
                <w:kern w:val="24"/>
                <w:sz w:val="24"/>
                <w:szCs w:val="24"/>
                <w:vertAlign w:val="subscript"/>
                <w:lang w:val="es-ES"/>
              </w:rPr>
              <w:t>x2-y2</w:t>
            </w:r>
            <w:r>
              <w:rPr>
                <w:rFonts w:cstheme="minorHAnsi"/>
                <w:color w:val="000000" w:themeColor="dark1"/>
                <w:kern w:val="24"/>
                <w:sz w:val="24"/>
                <w:szCs w:val="24"/>
                <w:lang w:val="es-ES"/>
              </w:rPr>
              <w:t>)</w:t>
            </w:r>
            <w:r>
              <w:rPr>
                <w:rFonts w:cstheme="minorHAnsi"/>
                <w:color w:val="000000" w:themeColor="dark1"/>
                <w:kern w:val="24"/>
                <w:sz w:val="24"/>
                <w:szCs w:val="24"/>
                <w:vertAlign w:val="superscript"/>
                <w:lang w:val="es-ES"/>
              </w:rPr>
              <w:t>1</w:t>
            </w:r>
          </w:p>
        </w:tc>
        <w:tc>
          <w:tcPr>
            <w:tcW w:w="610" w:type="pct"/>
            <w:tcBorders>
              <w:top w:val="single" w:sz="4" w:space="0" w:color="auto"/>
              <w:left w:val="single" w:sz="4" w:space="0" w:color="auto"/>
              <w:bottom w:val="single" w:sz="4" w:space="0" w:color="auto"/>
              <w:right w:val="single" w:sz="4" w:space="0" w:color="auto"/>
            </w:tcBorders>
            <w:vAlign w:val="center"/>
            <w:hideMark/>
          </w:tcPr>
          <w:p w14:paraId="12504FCB"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99.6</w:t>
            </w:r>
          </w:p>
        </w:tc>
      </w:tr>
      <w:tr w:rsidR="008B7969" w14:paraId="43401379" w14:textId="77777777" w:rsidTr="008B7969">
        <w:trPr>
          <w:jc w:val="center"/>
        </w:trPr>
        <w:tc>
          <w:tcPr>
            <w:tcW w:w="606" w:type="pct"/>
            <w:tcBorders>
              <w:top w:val="single" w:sz="4" w:space="0" w:color="auto"/>
              <w:left w:val="single" w:sz="4" w:space="0" w:color="auto"/>
              <w:bottom w:val="single" w:sz="4" w:space="0" w:color="auto"/>
              <w:right w:val="single" w:sz="4" w:space="0" w:color="auto"/>
            </w:tcBorders>
            <w:vAlign w:val="center"/>
            <w:hideMark/>
          </w:tcPr>
          <w:p w14:paraId="009D39A3" w14:textId="77777777" w:rsidR="008B7969" w:rsidRDefault="008B7969">
            <w:pPr>
              <w:spacing w:line="276" w:lineRule="auto"/>
              <w:jc w:val="center"/>
              <w:rPr>
                <w:rFonts w:cstheme="minorHAnsi"/>
                <w:sz w:val="24"/>
                <w:szCs w:val="24"/>
              </w:rPr>
            </w:pPr>
            <w:r>
              <w:rPr>
                <w:rFonts w:cstheme="minorHAnsi"/>
                <w:sz w:val="24"/>
                <w:szCs w:val="24"/>
              </w:rPr>
              <w:t>7</w:t>
            </w:r>
          </w:p>
        </w:tc>
        <w:tc>
          <w:tcPr>
            <w:tcW w:w="610" w:type="pct"/>
            <w:tcBorders>
              <w:top w:val="single" w:sz="4" w:space="0" w:color="auto"/>
              <w:left w:val="single" w:sz="4" w:space="0" w:color="auto"/>
              <w:bottom w:val="single" w:sz="4" w:space="0" w:color="auto"/>
              <w:right w:val="single" w:sz="4" w:space="0" w:color="auto"/>
            </w:tcBorders>
            <w:vAlign w:val="center"/>
            <w:hideMark/>
          </w:tcPr>
          <w:p w14:paraId="2AB8CECC"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4</w:t>
            </w:r>
          </w:p>
        </w:tc>
        <w:tc>
          <w:tcPr>
            <w:tcW w:w="854" w:type="pct"/>
            <w:tcBorders>
              <w:top w:val="single" w:sz="4" w:space="0" w:color="auto"/>
              <w:left w:val="single" w:sz="4" w:space="0" w:color="auto"/>
              <w:bottom w:val="single" w:sz="4" w:space="0" w:color="auto"/>
              <w:right w:val="single" w:sz="4" w:space="0" w:color="auto"/>
            </w:tcBorders>
            <w:vAlign w:val="center"/>
            <w:hideMark/>
          </w:tcPr>
          <w:p w14:paraId="0EE244E0"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7629.2</w:t>
            </w:r>
          </w:p>
        </w:tc>
        <w:tc>
          <w:tcPr>
            <w:tcW w:w="2319" w:type="pct"/>
            <w:tcBorders>
              <w:top w:val="single" w:sz="4" w:space="0" w:color="auto"/>
              <w:left w:val="single" w:sz="4" w:space="0" w:color="auto"/>
              <w:bottom w:val="single" w:sz="4" w:space="0" w:color="auto"/>
              <w:right w:val="single" w:sz="4" w:space="0" w:color="auto"/>
            </w:tcBorders>
            <w:vAlign w:val="center"/>
            <w:hideMark/>
          </w:tcPr>
          <w:p w14:paraId="1978FF69" w14:textId="77777777" w:rsidR="008B7969" w:rsidRDefault="008B7969">
            <w:pPr>
              <w:spacing w:line="276" w:lineRule="auto"/>
              <w:jc w:val="center"/>
              <w:rPr>
                <w:rFonts w:cstheme="minorHAnsi"/>
                <w:color w:val="000000" w:themeColor="dark1"/>
                <w:kern w:val="24"/>
                <w:sz w:val="24"/>
                <w:szCs w:val="24"/>
                <w:lang w:val="es-ES"/>
              </w:rPr>
            </w:pPr>
            <w:r>
              <w:rPr>
                <w:rFonts w:cstheme="minorHAnsi"/>
                <w:color w:val="000000" w:themeColor="dark1"/>
                <w:kern w:val="24"/>
                <w:sz w:val="24"/>
                <w:szCs w:val="24"/>
                <w:lang w:val="es-ES"/>
              </w:rPr>
              <w:t>(</w:t>
            </w:r>
            <w:r>
              <w:rPr>
                <w:rFonts w:cstheme="minorHAnsi"/>
                <w:color w:val="000000" w:themeColor="dark1"/>
                <w:kern w:val="24"/>
                <w:sz w:val="24"/>
                <w:szCs w:val="24"/>
                <w:lang w:val="el-GR"/>
              </w:rPr>
              <w:t>π</w:t>
            </w:r>
            <w:r>
              <w:rPr>
                <w:rFonts w:cstheme="minorHAnsi"/>
                <w:color w:val="000000" w:themeColor="dark1"/>
                <w:kern w:val="24"/>
                <w:sz w:val="24"/>
                <w:szCs w:val="24"/>
                <w:vertAlign w:val="subscript"/>
                <w:lang w:val="es-ES"/>
              </w:rPr>
              <w:t>L</w:t>
            </w:r>
            <w:r>
              <w:rPr>
                <w:rFonts w:cstheme="minorHAnsi"/>
                <w:color w:val="000000" w:themeColor="dark1"/>
                <w:kern w:val="24"/>
                <w:sz w:val="24"/>
                <w:szCs w:val="24"/>
                <w:lang w:val="es-ES"/>
              </w:rPr>
              <w:t>)</w:t>
            </w:r>
            <w:r>
              <w:rPr>
                <w:rFonts w:cstheme="minorHAnsi"/>
                <w:color w:val="000000" w:themeColor="dark1"/>
                <w:kern w:val="24"/>
                <w:sz w:val="24"/>
                <w:szCs w:val="24"/>
                <w:vertAlign w:val="superscript"/>
                <w:lang w:val="es-ES"/>
              </w:rPr>
              <w:t>2</w:t>
            </w:r>
            <w:r>
              <w:rPr>
                <w:rFonts w:cstheme="minorHAnsi"/>
                <w:color w:val="000000" w:themeColor="dark1"/>
                <w:kern w:val="24"/>
                <w:sz w:val="24"/>
                <w:szCs w:val="24"/>
                <w:lang w:val="es-ES"/>
              </w:rPr>
              <w:t>(dz</w:t>
            </w:r>
            <w:r>
              <w:rPr>
                <w:rFonts w:cstheme="minorHAnsi"/>
                <w:color w:val="000000" w:themeColor="dark1"/>
                <w:kern w:val="24"/>
                <w:sz w:val="24"/>
                <w:szCs w:val="24"/>
                <w:vertAlign w:val="superscript"/>
                <w:lang w:val="es-ES"/>
              </w:rPr>
              <w:t>2</w:t>
            </w:r>
            <w:r>
              <w:rPr>
                <w:rFonts w:cstheme="minorHAnsi"/>
                <w:color w:val="000000" w:themeColor="dark1"/>
                <w:kern w:val="24"/>
                <w:sz w:val="24"/>
                <w:szCs w:val="24"/>
                <w:lang w:val="es-ES"/>
              </w:rPr>
              <w:t>)</w:t>
            </w:r>
            <w:r>
              <w:rPr>
                <w:rFonts w:cstheme="minorHAnsi"/>
                <w:color w:val="000000" w:themeColor="dark1"/>
                <w:kern w:val="24"/>
                <w:sz w:val="24"/>
                <w:szCs w:val="24"/>
                <w:vertAlign w:val="superscript"/>
                <w:lang w:val="es-ES"/>
              </w:rPr>
              <w:t>2</w:t>
            </w:r>
            <w:r>
              <w:rPr>
                <w:rFonts w:cstheme="minorHAnsi"/>
                <w:color w:val="000000" w:themeColor="dark1"/>
                <w:kern w:val="24"/>
                <w:sz w:val="24"/>
                <w:szCs w:val="24"/>
                <w:lang w:val="es-ES"/>
              </w:rPr>
              <w:t>(</w:t>
            </w:r>
            <w:proofErr w:type="spellStart"/>
            <w:r>
              <w:rPr>
                <w:rFonts w:cstheme="minorHAnsi"/>
                <w:color w:val="000000" w:themeColor="dark1"/>
                <w:kern w:val="24"/>
                <w:sz w:val="24"/>
                <w:szCs w:val="24"/>
                <w:lang w:val="es-ES"/>
              </w:rPr>
              <w:t>d</w:t>
            </w:r>
            <w:r>
              <w:rPr>
                <w:rFonts w:cstheme="minorHAnsi"/>
                <w:color w:val="000000" w:themeColor="dark1"/>
                <w:kern w:val="24"/>
                <w:sz w:val="24"/>
                <w:szCs w:val="24"/>
                <w:vertAlign w:val="subscript"/>
                <w:lang w:val="es-ES"/>
              </w:rPr>
              <w:t>yz</w:t>
            </w:r>
            <w:proofErr w:type="spellEnd"/>
            <w:r>
              <w:rPr>
                <w:rFonts w:cstheme="minorHAnsi"/>
                <w:color w:val="000000" w:themeColor="dark1"/>
                <w:kern w:val="24"/>
                <w:sz w:val="24"/>
                <w:szCs w:val="24"/>
                <w:lang w:val="es-ES"/>
              </w:rPr>
              <w:t>)</w:t>
            </w:r>
            <w:r>
              <w:rPr>
                <w:rFonts w:cstheme="minorHAnsi"/>
                <w:color w:val="000000" w:themeColor="dark1"/>
                <w:kern w:val="24"/>
                <w:sz w:val="24"/>
                <w:szCs w:val="24"/>
                <w:vertAlign w:val="superscript"/>
                <w:lang w:val="es-ES"/>
              </w:rPr>
              <w:t>1</w:t>
            </w:r>
            <w:r>
              <w:rPr>
                <w:rFonts w:cstheme="minorHAnsi"/>
                <w:color w:val="000000" w:themeColor="dark1"/>
                <w:kern w:val="24"/>
                <w:sz w:val="24"/>
                <w:szCs w:val="24"/>
                <w:lang w:val="es-ES"/>
              </w:rPr>
              <w:t>(</w:t>
            </w:r>
            <w:proofErr w:type="spellStart"/>
            <w:r>
              <w:rPr>
                <w:rFonts w:cstheme="minorHAnsi"/>
                <w:color w:val="000000" w:themeColor="dark1"/>
                <w:kern w:val="24"/>
                <w:sz w:val="24"/>
                <w:szCs w:val="24"/>
                <w:lang w:val="es-ES"/>
              </w:rPr>
              <w:t>d</w:t>
            </w:r>
            <w:r>
              <w:rPr>
                <w:rFonts w:cstheme="minorHAnsi"/>
                <w:color w:val="000000" w:themeColor="dark1"/>
                <w:kern w:val="24"/>
                <w:sz w:val="24"/>
                <w:szCs w:val="24"/>
                <w:vertAlign w:val="subscript"/>
                <w:lang w:val="es-ES"/>
              </w:rPr>
              <w:t>xy</w:t>
            </w:r>
            <w:proofErr w:type="spellEnd"/>
            <w:r>
              <w:rPr>
                <w:rFonts w:cstheme="minorHAnsi"/>
                <w:color w:val="000000" w:themeColor="dark1"/>
                <w:kern w:val="24"/>
                <w:sz w:val="24"/>
                <w:szCs w:val="24"/>
                <w:lang w:val="es-ES"/>
              </w:rPr>
              <w:t>)</w:t>
            </w:r>
            <w:r>
              <w:rPr>
                <w:rFonts w:cstheme="minorHAnsi"/>
                <w:color w:val="000000" w:themeColor="dark1"/>
                <w:kern w:val="24"/>
                <w:sz w:val="24"/>
                <w:szCs w:val="24"/>
                <w:vertAlign w:val="superscript"/>
                <w:lang w:val="es-ES"/>
              </w:rPr>
              <w:t>1</w:t>
            </w:r>
            <w:r>
              <w:rPr>
                <w:rFonts w:cstheme="minorHAnsi"/>
                <w:color w:val="000000" w:themeColor="dark1"/>
                <w:kern w:val="24"/>
                <w:sz w:val="24"/>
                <w:szCs w:val="24"/>
                <w:lang w:val="es-ES"/>
              </w:rPr>
              <w:t>(d</w:t>
            </w:r>
            <w:r>
              <w:rPr>
                <w:rFonts w:cstheme="minorHAnsi"/>
                <w:color w:val="000000" w:themeColor="dark1"/>
                <w:kern w:val="24"/>
                <w:sz w:val="24"/>
                <w:szCs w:val="24"/>
                <w:vertAlign w:val="subscript"/>
                <w:lang w:val="es-ES"/>
              </w:rPr>
              <w:t>x2-y2</w:t>
            </w:r>
            <w:r>
              <w:rPr>
                <w:rFonts w:cstheme="minorHAnsi"/>
                <w:color w:val="000000" w:themeColor="dark1"/>
                <w:kern w:val="24"/>
                <w:sz w:val="24"/>
                <w:szCs w:val="24"/>
                <w:lang w:val="es-ES"/>
              </w:rPr>
              <w:t>)</w:t>
            </w:r>
            <w:r>
              <w:rPr>
                <w:rFonts w:cstheme="minorHAnsi"/>
                <w:color w:val="000000" w:themeColor="dark1"/>
                <w:kern w:val="24"/>
                <w:sz w:val="24"/>
                <w:szCs w:val="24"/>
                <w:vertAlign w:val="superscript"/>
                <w:lang w:val="es-ES"/>
              </w:rPr>
              <w:t>1</w:t>
            </w:r>
          </w:p>
        </w:tc>
        <w:tc>
          <w:tcPr>
            <w:tcW w:w="610" w:type="pct"/>
            <w:tcBorders>
              <w:top w:val="single" w:sz="4" w:space="0" w:color="auto"/>
              <w:left w:val="single" w:sz="4" w:space="0" w:color="auto"/>
              <w:bottom w:val="single" w:sz="4" w:space="0" w:color="auto"/>
              <w:right w:val="single" w:sz="4" w:space="0" w:color="auto"/>
            </w:tcBorders>
            <w:vAlign w:val="center"/>
            <w:hideMark/>
          </w:tcPr>
          <w:p w14:paraId="51EB198D"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50.9</w:t>
            </w:r>
          </w:p>
        </w:tc>
      </w:tr>
      <w:tr w:rsidR="008B7969" w14:paraId="66D4E249" w14:textId="77777777" w:rsidTr="008B7969">
        <w:trPr>
          <w:jc w:val="center"/>
        </w:trPr>
        <w:tc>
          <w:tcPr>
            <w:tcW w:w="606" w:type="pct"/>
            <w:tcBorders>
              <w:top w:val="single" w:sz="4" w:space="0" w:color="auto"/>
              <w:left w:val="single" w:sz="4" w:space="0" w:color="auto"/>
              <w:bottom w:val="single" w:sz="4" w:space="0" w:color="auto"/>
              <w:right w:val="single" w:sz="4" w:space="0" w:color="auto"/>
            </w:tcBorders>
            <w:vAlign w:val="center"/>
            <w:hideMark/>
          </w:tcPr>
          <w:p w14:paraId="0C37D1A4" w14:textId="77777777" w:rsidR="008B7969" w:rsidRDefault="008B7969">
            <w:pPr>
              <w:spacing w:line="276" w:lineRule="auto"/>
              <w:jc w:val="center"/>
              <w:rPr>
                <w:rFonts w:cstheme="minorHAnsi"/>
                <w:sz w:val="24"/>
                <w:szCs w:val="24"/>
              </w:rPr>
            </w:pPr>
            <w:r>
              <w:rPr>
                <w:rFonts w:cstheme="minorHAnsi"/>
                <w:sz w:val="24"/>
                <w:szCs w:val="24"/>
              </w:rPr>
              <w:t>8</w:t>
            </w:r>
          </w:p>
        </w:tc>
        <w:tc>
          <w:tcPr>
            <w:tcW w:w="610" w:type="pct"/>
            <w:tcBorders>
              <w:top w:val="single" w:sz="4" w:space="0" w:color="auto"/>
              <w:left w:val="single" w:sz="4" w:space="0" w:color="auto"/>
              <w:bottom w:val="single" w:sz="4" w:space="0" w:color="auto"/>
              <w:right w:val="single" w:sz="4" w:space="0" w:color="auto"/>
            </w:tcBorders>
            <w:vAlign w:val="center"/>
            <w:hideMark/>
          </w:tcPr>
          <w:p w14:paraId="54723B65"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4</w:t>
            </w:r>
          </w:p>
        </w:tc>
        <w:tc>
          <w:tcPr>
            <w:tcW w:w="854" w:type="pct"/>
            <w:tcBorders>
              <w:top w:val="single" w:sz="4" w:space="0" w:color="auto"/>
              <w:left w:val="single" w:sz="4" w:space="0" w:color="auto"/>
              <w:bottom w:val="single" w:sz="4" w:space="0" w:color="auto"/>
              <w:right w:val="single" w:sz="4" w:space="0" w:color="auto"/>
            </w:tcBorders>
            <w:vAlign w:val="center"/>
            <w:hideMark/>
          </w:tcPr>
          <w:p w14:paraId="3D5D8216"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8974.2</w:t>
            </w:r>
          </w:p>
        </w:tc>
        <w:tc>
          <w:tcPr>
            <w:tcW w:w="2319" w:type="pct"/>
            <w:tcBorders>
              <w:top w:val="single" w:sz="4" w:space="0" w:color="auto"/>
              <w:left w:val="single" w:sz="4" w:space="0" w:color="auto"/>
              <w:bottom w:val="single" w:sz="4" w:space="0" w:color="auto"/>
              <w:right w:val="single" w:sz="4" w:space="0" w:color="auto"/>
            </w:tcBorders>
            <w:vAlign w:val="center"/>
            <w:hideMark/>
          </w:tcPr>
          <w:p w14:paraId="47544B27" w14:textId="77777777" w:rsidR="008B7969" w:rsidRDefault="008B7969">
            <w:pPr>
              <w:spacing w:line="276" w:lineRule="auto"/>
              <w:jc w:val="center"/>
              <w:rPr>
                <w:rFonts w:cstheme="minorHAnsi"/>
                <w:color w:val="000000" w:themeColor="dark1"/>
                <w:kern w:val="24"/>
                <w:sz w:val="24"/>
                <w:szCs w:val="24"/>
                <w:lang w:val="en-GB"/>
              </w:rPr>
            </w:pPr>
            <w:r>
              <w:rPr>
                <w:rFonts w:cstheme="minorHAnsi"/>
                <w:color w:val="000000" w:themeColor="dark1"/>
                <w:kern w:val="24"/>
                <w:sz w:val="24"/>
                <w:szCs w:val="24"/>
              </w:rPr>
              <w:t>(</w:t>
            </w:r>
            <w:r>
              <w:rPr>
                <w:rFonts w:cstheme="minorHAnsi"/>
                <w:color w:val="000000" w:themeColor="dark1"/>
                <w:kern w:val="24"/>
                <w:sz w:val="24"/>
                <w:szCs w:val="24"/>
                <w:lang w:val="el-GR"/>
              </w:rPr>
              <w:t>π</w:t>
            </w:r>
            <w:r>
              <w:rPr>
                <w:rFonts w:cstheme="minorHAnsi"/>
                <w:color w:val="000000" w:themeColor="dark1"/>
                <w:kern w:val="24"/>
                <w:sz w:val="24"/>
                <w:szCs w:val="24"/>
                <w:vertAlign w:val="subscript"/>
              </w:rPr>
              <w:t>L</w:t>
            </w:r>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(dz</w:t>
            </w:r>
            <w:r>
              <w:rPr>
                <w:rFonts w:cstheme="minorHAnsi"/>
                <w:color w:val="000000" w:themeColor="dark1"/>
                <w:kern w:val="24"/>
                <w:sz w:val="24"/>
                <w:szCs w:val="24"/>
                <w:vertAlign w:val="superscript"/>
              </w:rPr>
              <w:t>2</w:t>
            </w:r>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yz</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1</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xy</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1</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xz</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1</w:t>
            </w:r>
          </w:p>
        </w:tc>
        <w:tc>
          <w:tcPr>
            <w:tcW w:w="610" w:type="pct"/>
            <w:tcBorders>
              <w:top w:val="single" w:sz="4" w:space="0" w:color="auto"/>
              <w:left w:val="single" w:sz="4" w:space="0" w:color="auto"/>
              <w:bottom w:val="single" w:sz="4" w:space="0" w:color="auto"/>
              <w:right w:val="single" w:sz="4" w:space="0" w:color="auto"/>
            </w:tcBorders>
            <w:vAlign w:val="center"/>
            <w:hideMark/>
          </w:tcPr>
          <w:p w14:paraId="07D3E3C0"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52.7</w:t>
            </w:r>
          </w:p>
        </w:tc>
      </w:tr>
      <w:tr w:rsidR="008B7969" w14:paraId="52DC012E" w14:textId="77777777" w:rsidTr="008B7969">
        <w:trPr>
          <w:jc w:val="center"/>
        </w:trPr>
        <w:tc>
          <w:tcPr>
            <w:tcW w:w="606" w:type="pct"/>
            <w:tcBorders>
              <w:top w:val="single" w:sz="4" w:space="0" w:color="auto"/>
              <w:left w:val="single" w:sz="4" w:space="0" w:color="auto"/>
              <w:bottom w:val="single" w:sz="4" w:space="0" w:color="auto"/>
              <w:right w:val="single" w:sz="4" w:space="0" w:color="auto"/>
            </w:tcBorders>
            <w:vAlign w:val="center"/>
            <w:hideMark/>
          </w:tcPr>
          <w:p w14:paraId="0FFA0ACD" w14:textId="77777777" w:rsidR="008B7969" w:rsidRDefault="008B7969">
            <w:pPr>
              <w:spacing w:line="276" w:lineRule="auto"/>
              <w:jc w:val="center"/>
              <w:rPr>
                <w:rFonts w:cstheme="minorHAnsi"/>
                <w:sz w:val="24"/>
                <w:szCs w:val="24"/>
              </w:rPr>
            </w:pPr>
            <w:r>
              <w:rPr>
                <w:rFonts w:cstheme="minorHAnsi"/>
                <w:sz w:val="24"/>
                <w:szCs w:val="24"/>
              </w:rPr>
              <w:t>9</w:t>
            </w:r>
          </w:p>
        </w:tc>
        <w:tc>
          <w:tcPr>
            <w:tcW w:w="610" w:type="pct"/>
            <w:tcBorders>
              <w:top w:val="single" w:sz="4" w:space="0" w:color="auto"/>
              <w:left w:val="single" w:sz="4" w:space="0" w:color="auto"/>
              <w:bottom w:val="single" w:sz="4" w:space="0" w:color="auto"/>
              <w:right w:val="single" w:sz="4" w:space="0" w:color="auto"/>
            </w:tcBorders>
            <w:vAlign w:val="center"/>
            <w:hideMark/>
          </w:tcPr>
          <w:p w14:paraId="067D0CC1"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4</w:t>
            </w:r>
          </w:p>
        </w:tc>
        <w:tc>
          <w:tcPr>
            <w:tcW w:w="854" w:type="pct"/>
            <w:tcBorders>
              <w:top w:val="single" w:sz="4" w:space="0" w:color="auto"/>
              <w:left w:val="single" w:sz="4" w:space="0" w:color="auto"/>
              <w:bottom w:val="single" w:sz="4" w:space="0" w:color="auto"/>
              <w:right w:val="single" w:sz="4" w:space="0" w:color="auto"/>
            </w:tcBorders>
            <w:vAlign w:val="center"/>
            <w:hideMark/>
          </w:tcPr>
          <w:p w14:paraId="065EF706"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9930.9</w:t>
            </w:r>
          </w:p>
        </w:tc>
        <w:tc>
          <w:tcPr>
            <w:tcW w:w="2319" w:type="pct"/>
            <w:tcBorders>
              <w:top w:val="single" w:sz="4" w:space="0" w:color="auto"/>
              <w:left w:val="single" w:sz="4" w:space="0" w:color="auto"/>
              <w:bottom w:val="single" w:sz="4" w:space="0" w:color="auto"/>
              <w:right w:val="single" w:sz="4" w:space="0" w:color="auto"/>
            </w:tcBorders>
            <w:vAlign w:val="center"/>
            <w:hideMark/>
          </w:tcPr>
          <w:p w14:paraId="0437496C" w14:textId="77777777" w:rsidR="008B7969" w:rsidRDefault="008B7969">
            <w:pPr>
              <w:spacing w:line="276" w:lineRule="auto"/>
              <w:jc w:val="center"/>
              <w:rPr>
                <w:rFonts w:cstheme="minorHAnsi"/>
                <w:color w:val="000000" w:themeColor="dark1"/>
                <w:kern w:val="24"/>
                <w:sz w:val="24"/>
                <w:szCs w:val="24"/>
                <w:lang w:val="en-GB"/>
              </w:rPr>
            </w:pPr>
            <w:r>
              <w:rPr>
                <w:rFonts w:cstheme="minorHAnsi"/>
                <w:color w:val="000000" w:themeColor="dark1"/>
                <w:kern w:val="24"/>
                <w:sz w:val="24"/>
                <w:szCs w:val="24"/>
              </w:rPr>
              <w:t>(</w:t>
            </w:r>
            <w:r>
              <w:rPr>
                <w:rFonts w:cstheme="minorHAnsi"/>
                <w:color w:val="000000" w:themeColor="dark1"/>
                <w:kern w:val="24"/>
                <w:sz w:val="24"/>
                <w:szCs w:val="24"/>
                <w:lang w:val="el-GR"/>
              </w:rPr>
              <w:t>π</w:t>
            </w:r>
            <w:r>
              <w:rPr>
                <w:rFonts w:cstheme="minorHAnsi"/>
                <w:color w:val="000000" w:themeColor="dark1"/>
                <w:kern w:val="24"/>
                <w:sz w:val="24"/>
                <w:szCs w:val="24"/>
                <w:vertAlign w:val="subscript"/>
              </w:rPr>
              <w:t>L</w:t>
            </w:r>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(dz</w:t>
            </w:r>
            <w:r>
              <w:rPr>
                <w:rFonts w:cstheme="minorHAnsi"/>
                <w:color w:val="000000" w:themeColor="dark1"/>
                <w:kern w:val="24"/>
                <w:sz w:val="24"/>
                <w:szCs w:val="24"/>
                <w:vertAlign w:val="superscript"/>
              </w:rPr>
              <w:t>2</w:t>
            </w:r>
            <w:r>
              <w:rPr>
                <w:rFonts w:cstheme="minorHAnsi"/>
                <w:color w:val="000000" w:themeColor="dark1"/>
                <w:kern w:val="24"/>
                <w:sz w:val="24"/>
                <w:szCs w:val="24"/>
              </w:rPr>
              <w:t>)</w:t>
            </w:r>
            <w:r>
              <w:rPr>
                <w:rFonts w:cstheme="minorHAnsi"/>
                <w:color w:val="000000" w:themeColor="dark1"/>
                <w:kern w:val="24"/>
                <w:sz w:val="24"/>
                <w:szCs w:val="24"/>
                <w:vertAlign w:val="superscript"/>
              </w:rPr>
              <w:t>1</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yz</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2</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xy</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1</w:t>
            </w:r>
            <w:r>
              <w:rPr>
                <w:rFonts w:cstheme="minorHAnsi"/>
                <w:color w:val="000000" w:themeColor="dark1"/>
                <w:kern w:val="24"/>
                <w:sz w:val="24"/>
                <w:szCs w:val="24"/>
              </w:rPr>
              <w:t>(</w:t>
            </w:r>
            <w:proofErr w:type="spellStart"/>
            <w:r>
              <w:rPr>
                <w:rFonts w:cstheme="minorHAnsi"/>
                <w:color w:val="000000" w:themeColor="dark1"/>
                <w:kern w:val="24"/>
                <w:sz w:val="24"/>
                <w:szCs w:val="24"/>
              </w:rPr>
              <w:t>d</w:t>
            </w:r>
            <w:r>
              <w:rPr>
                <w:rFonts w:cstheme="minorHAnsi"/>
                <w:color w:val="000000" w:themeColor="dark1"/>
                <w:kern w:val="24"/>
                <w:sz w:val="24"/>
                <w:szCs w:val="24"/>
                <w:vertAlign w:val="subscript"/>
              </w:rPr>
              <w:t>xz</w:t>
            </w:r>
            <w:proofErr w:type="spellEnd"/>
            <w:r>
              <w:rPr>
                <w:rFonts w:cstheme="minorHAnsi"/>
                <w:color w:val="000000" w:themeColor="dark1"/>
                <w:kern w:val="24"/>
                <w:sz w:val="24"/>
                <w:szCs w:val="24"/>
              </w:rPr>
              <w:t>)</w:t>
            </w:r>
            <w:r>
              <w:rPr>
                <w:rFonts w:cstheme="minorHAnsi"/>
                <w:color w:val="000000" w:themeColor="dark1"/>
                <w:kern w:val="24"/>
                <w:sz w:val="24"/>
                <w:szCs w:val="24"/>
                <w:vertAlign w:val="superscript"/>
              </w:rPr>
              <w:t>1</w:t>
            </w:r>
          </w:p>
        </w:tc>
        <w:tc>
          <w:tcPr>
            <w:tcW w:w="610" w:type="pct"/>
            <w:tcBorders>
              <w:top w:val="single" w:sz="4" w:space="0" w:color="auto"/>
              <w:left w:val="single" w:sz="4" w:space="0" w:color="auto"/>
              <w:bottom w:val="single" w:sz="4" w:space="0" w:color="auto"/>
              <w:right w:val="single" w:sz="4" w:space="0" w:color="auto"/>
            </w:tcBorders>
            <w:vAlign w:val="center"/>
            <w:hideMark/>
          </w:tcPr>
          <w:p w14:paraId="5808561A" w14:textId="77777777" w:rsidR="008B7969" w:rsidRDefault="008B7969">
            <w:pPr>
              <w:spacing w:line="276" w:lineRule="auto"/>
              <w:jc w:val="center"/>
              <w:rPr>
                <w:rFonts w:cstheme="minorHAnsi"/>
                <w:sz w:val="24"/>
                <w:szCs w:val="24"/>
              </w:rPr>
            </w:pPr>
            <w:r>
              <w:rPr>
                <w:rFonts w:cstheme="minorHAnsi"/>
                <w:color w:val="000000" w:themeColor="dark1"/>
                <w:kern w:val="24"/>
                <w:sz w:val="24"/>
                <w:szCs w:val="24"/>
              </w:rPr>
              <w:t>63.6</w:t>
            </w:r>
          </w:p>
        </w:tc>
      </w:tr>
    </w:tbl>
    <w:p w14:paraId="762FD576" w14:textId="77777777" w:rsidR="002605E0" w:rsidRDefault="002605E0" w:rsidP="00312AB5">
      <w:pPr>
        <w:pStyle w:val="EndNoteBibliography"/>
        <w:tabs>
          <w:tab w:val="left" w:pos="1608"/>
        </w:tabs>
        <w:spacing w:before="120" w:after="0"/>
        <w:jc w:val="both"/>
        <w:rPr>
          <w:rFonts w:cstheme="minorHAnsi"/>
          <w:b/>
          <w:bCs/>
          <w:sz w:val="24"/>
          <w:szCs w:val="24"/>
        </w:rPr>
      </w:pPr>
    </w:p>
    <w:p w14:paraId="766CBC56" w14:textId="50F734D6" w:rsidR="00AE402B" w:rsidRPr="001C65EF" w:rsidRDefault="000E0641" w:rsidP="001C65EF">
      <w:pPr>
        <w:pStyle w:val="EndNoteBibliography"/>
        <w:tabs>
          <w:tab w:val="left" w:pos="1608"/>
        </w:tabs>
        <w:spacing w:before="120" w:after="0"/>
        <w:jc w:val="both"/>
        <w:rPr>
          <w:rFonts w:cstheme="minorHAnsi"/>
          <w:b/>
          <w:bCs/>
          <w:sz w:val="24"/>
          <w:szCs w:val="24"/>
        </w:rPr>
      </w:pPr>
      <w:r w:rsidRPr="000E0641">
        <w:rPr>
          <w:rFonts w:cstheme="minorHAnsi"/>
          <w:b/>
          <w:bCs/>
          <w:sz w:val="24"/>
          <w:szCs w:val="24"/>
        </w:rPr>
        <w:t>References</w:t>
      </w:r>
      <w:r w:rsidR="00B50722">
        <w:rPr>
          <w:rFonts w:cstheme="minorHAnsi"/>
          <w:b/>
          <w:bCs/>
          <w:sz w:val="24"/>
          <w:szCs w:val="24"/>
        </w:rPr>
        <w:t>:</w:t>
      </w:r>
      <w:r w:rsidR="00E104C0">
        <w:rPr>
          <w:rFonts w:cstheme="minorHAnsi"/>
          <w:b/>
          <w:bCs/>
          <w:sz w:val="24"/>
          <w:szCs w:val="24"/>
        </w:rPr>
        <w:tab/>
      </w:r>
    </w:p>
    <w:p w14:paraId="40E7638C" w14:textId="77777777" w:rsidR="001C65EF" w:rsidRPr="001C65EF" w:rsidRDefault="00AE402B" w:rsidP="001C65EF">
      <w:pPr>
        <w:pStyle w:val="EndNoteBibliography"/>
        <w:spacing w:after="0"/>
        <w:ind w:left="340" w:hanging="340"/>
        <w:jc w:val="both"/>
      </w:pPr>
      <w:r>
        <w:rPr>
          <w:rFonts w:cstheme="minorHAnsi"/>
          <w:sz w:val="24"/>
          <w:szCs w:val="24"/>
        </w:rPr>
        <w:fldChar w:fldCharType="begin"/>
      </w:r>
      <w:r>
        <w:rPr>
          <w:rFonts w:cstheme="minorHAnsi"/>
          <w:sz w:val="24"/>
          <w:szCs w:val="24"/>
        </w:rPr>
        <w:instrText xml:space="preserve"> ADDIN EN.REFLIST </w:instrText>
      </w:r>
      <w:r>
        <w:rPr>
          <w:rFonts w:cstheme="minorHAnsi"/>
          <w:sz w:val="24"/>
          <w:szCs w:val="24"/>
        </w:rPr>
        <w:fldChar w:fldCharType="separate"/>
      </w:r>
      <w:r w:rsidR="001C65EF" w:rsidRPr="001C65EF">
        <w:t>[1]</w:t>
      </w:r>
      <w:r w:rsidR="001C65EF" w:rsidRPr="001C65EF">
        <w:tab/>
        <w:t xml:space="preserve">B. Xu, A. Ma, T. Jia, Z. Hao, W. Gao, Y. Mu, </w:t>
      </w:r>
      <w:r w:rsidR="001C65EF" w:rsidRPr="001C65EF">
        <w:rPr>
          <w:i/>
        </w:rPr>
        <w:t xml:space="preserve">Dalton Trans., </w:t>
      </w:r>
      <w:r w:rsidR="001C65EF" w:rsidRPr="001C65EF">
        <w:rPr>
          <w:b/>
        </w:rPr>
        <w:t>2016</w:t>
      </w:r>
      <w:r w:rsidR="001C65EF" w:rsidRPr="001C65EF">
        <w:t xml:space="preserve">, </w:t>
      </w:r>
      <w:r w:rsidR="001C65EF" w:rsidRPr="001C65EF">
        <w:rPr>
          <w:i/>
        </w:rPr>
        <w:t>45</w:t>
      </w:r>
      <w:r w:rsidR="001C65EF" w:rsidRPr="001C65EF">
        <w:t>, 17966-17973.</w:t>
      </w:r>
    </w:p>
    <w:p w14:paraId="43457158" w14:textId="77777777" w:rsidR="001C65EF" w:rsidRPr="001C65EF" w:rsidRDefault="001C65EF" w:rsidP="001C65EF">
      <w:pPr>
        <w:pStyle w:val="EndNoteBibliography"/>
        <w:spacing w:after="0"/>
        <w:ind w:left="340" w:hanging="340"/>
        <w:jc w:val="both"/>
      </w:pPr>
      <w:r w:rsidRPr="001C65EF">
        <w:t>[2]</w:t>
      </w:r>
      <w:r w:rsidRPr="001C65EF">
        <w:tab/>
        <w:t xml:space="preserve">a) G. M. Sheldrick, C.J. Gilmore, H. A. Hauptman, C. M. Weeks, R. Miller, I. Usón, </w:t>
      </w:r>
      <w:r w:rsidRPr="001C65EF">
        <w:rPr>
          <w:b/>
        </w:rPr>
        <w:t>2012</w:t>
      </w:r>
      <w:r w:rsidRPr="001C65EF">
        <w:t xml:space="preserve">; b) G. Sheldrick, </w:t>
      </w:r>
      <w:r w:rsidRPr="001C65EF">
        <w:rPr>
          <w:i/>
        </w:rPr>
        <w:t xml:space="preserve">Acta Crystallogr. Sect. A </w:t>
      </w:r>
      <w:r w:rsidRPr="001C65EF">
        <w:rPr>
          <w:b/>
        </w:rPr>
        <w:t>2008</w:t>
      </w:r>
      <w:r w:rsidRPr="001C65EF">
        <w:t xml:space="preserve">, </w:t>
      </w:r>
      <w:r w:rsidRPr="001C65EF">
        <w:rPr>
          <w:i/>
        </w:rPr>
        <w:t>64</w:t>
      </w:r>
      <w:r w:rsidRPr="001C65EF">
        <w:t xml:space="preserve">, 112-122; c) O. V. Dolomanov, L. J. Bourhis, R. J. Gildea, J. A. K. Howard, H. Puschmann, </w:t>
      </w:r>
      <w:r w:rsidRPr="001C65EF">
        <w:rPr>
          <w:i/>
        </w:rPr>
        <w:t xml:space="preserve">J. Appl. Crystallogr. </w:t>
      </w:r>
      <w:r w:rsidRPr="001C65EF">
        <w:rPr>
          <w:b/>
        </w:rPr>
        <w:t>2009</w:t>
      </w:r>
      <w:r w:rsidRPr="001C65EF">
        <w:t xml:space="preserve">, </w:t>
      </w:r>
      <w:r w:rsidRPr="001C65EF">
        <w:rPr>
          <w:i/>
        </w:rPr>
        <w:t>42</w:t>
      </w:r>
      <w:r w:rsidRPr="001C65EF">
        <w:t>, 339-341.</w:t>
      </w:r>
    </w:p>
    <w:p w14:paraId="314C68F8" w14:textId="77777777" w:rsidR="001C65EF" w:rsidRPr="001C65EF" w:rsidRDefault="001C65EF" w:rsidP="001C65EF">
      <w:pPr>
        <w:pStyle w:val="EndNoteBibliography"/>
        <w:spacing w:after="0"/>
        <w:ind w:left="340" w:hanging="340"/>
        <w:jc w:val="both"/>
      </w:pPr>
      <w:r w:rsidRPr="001C65EF">
        <w:t>[3]</w:t>
      </w:r>
      <w:r w:rsidRPr="001C65EF">
        <w:tab/>
        <w:t xml:space="preserve">a) M. Carboni, M. Clémancey, F. Molton, J. Pécaut, C. Lebrun, L. Dubois, G. Blondin, J. M. Latour, </w:t>
      </w:r>
      <w:r w:rsidRPr="001C65EF">
        <w:rPr>
          <w:i/>
        </w:rPr>
        <w:t xml:space="preserve">Inorg. Chem. </w:t>
      </w:r>
      <w:r w:rsidRPr="001C65EF">
        <w:rPr>
          <w:b/>
        </w:rPr>
        <w:t>2012</w:t>
      </w:r>
      <w:r w:rsidRPr="001C65EF">
        <w:t xml:space="preserve">, </w:t>
      </w:r>
      <w:r w:rsidRPr="001C65EF">
        <w:rPr>
          <w:i/>
        </w:rPr>
        <w:t>51</w:t>
      </w:r>
      <w:r w:rsidRPr="001C65EF">
        <w:t xml:space="preserve">, 10447-10460; b) C. Charavay, S. Segard, F. Edon, M. Clémancey, G. Blondin, </w:t>
      </w:r>
      <w:r w:rsidRPr="001C65EF">
        <w:rPr>
          <w:i/>
        </w:rPr>
        <w:t xml:space="preserve">CEA/DRF/BIG, CNRS, Université Grenoble-Alpes Search PubMed </w:t>
      </w:r>
      <w:r w:rsidRPr="001C65EF">
        <w:rPr>
          <w:b/>
        </w:rPr>
        <w:t>2012</w:t>
      </w:r>
      <w:r w:rsidRPr="001C65EF">
        <w:t>.</w:t>
      </w:r>
    </w:p>
    <w:p w14:paraId="3B1EDC48" w14:textId="77777777" w:rsidR="001C65EF" w:rsidRPr="001C65EF" w:rsidRDefault="001C65EF" w:rsidP="001C65EF">
      <w:pPr>
        <w:pStyle w:val="EndNoteBibliography"/>
        <w:spacing w:after="0"/>
        <w:ind w:left="340" w:hanging="340"/>
        <w:jc w:val="both"/>
      </w:pPr>
      <w:r w:rsidRPr="001C65EF">
        <w:t>[4]</w:t>
      </w:r>
      <w:r w:rsidRPr="001C65EF">
        <w:tab/>
        <w:t xml:space="preserve">a) M. A. Hemminga, L. J. Berliner, </w:t>
      </w:r>
      <w:r w:rsidRPr="001C65EF">
        <w:rPr>
          <w:i/>
        </w:rPr>
        <w:t xml:space="preserve">Biological magnetic resonance </w:t>
      </w:r>
      <w:r w:rsidRPr="001C65EF">
        <w:rPr>
          <w:b/>
        </w:rPr>
        <w:t>2007</w:t>
      </w:r>
      <w:r w:rsidRPr="001C65EF">
        <w:t xml:space="preserve">, </w:t>
      </w:r>
      <w:r w:rsidRPr="001C65EF">
        <w:rPr>
          <w:i/>
        </w:rPr>
        <w:t>27</w:t>
      </w:r>
      <w:r w:rsidRPr="001C65EF">
        <w:t xml:space="preserve">; b) S. Stoll, A. Schweiger, </w:t>
      </w:r>
      <w:r w:rsidRPr="001C65EF">
        <w:rPr>
          <w:i/>
        </w:rPr>
        <w:t xml:space="preserve">J. Magn. Reson. </w:t>
      </w:r>
      <w:r w:rsidRPr="001C65EF">
        <w:rPr>
          <w:b/>
        </w:rPr>
        <w:t>2006</w:t>
      </w:r>
      <w:r w:rsidRPr="001C65EF">
        <w:t xml:space="preserve">, </w:t>
      </w:r>
      <w:r w:rsidRPr="001C65EF">
        <w:rPr>
          <w:i/>
        </w:rPr>
        <w:t>178</w:t>
      </w:r>
      <w:r w:rsidRPr="001C65EF">
        <w:t>, 42-55.</w:t>
      </w:r>
    </w:p>
    <w:p w14:paraId="49C7DC28" w14:textId="25D7557C" w:rsidR="001C65EF" w:rsidRPr="001C65EF" w:rsidRDefault="001C65EF" w:rsidP="001C65EF">
      <w:pPr>
        <w:pStyle w:val="EndNoteBibliography"/>
        <w:spacing w:after="0"/>
        <w:ind w:left="340" w:hanging="340"/>
        <w:jc w:val="both"/>
      </w:pPr>
      <w:r w:rsidRPr="001C65EF">
        <w:t>[5]</w:t>
      </w:r>
      <w:r w:rsidRPr="001C65EF">
        <w:tab/>
        <w:t xml:space="preserve">M. J. Frisch, G. W. Trucks, H. B. Schlegel, G. E. Scuseria, M. A. Robb, J. R. Cheeseman, G. Scalmani, V. Barone, B. Mennucci, G. A. Petersson, </w:t>
      </w:r>
      <w:r w:rsidRPr="001C65EF">
        <w:rPr>
          <w:i/>
        </w:rPr>
        <w:t xml:space="preserve">See also: URL: </w:t>
      </w:r>
      <w:hyperlink r:id="rId33" w:history="1">
        <w:r w:rsidRPr="001C65EF">
          <w:rPr>
            <w:rStyle w:val="Hyperlink"/>
            <w:i/>
          </w:rPr>
          <w:t>http://www</w:t>
        </w:r>
      </w:hyperlink>
      <w:r w:rsidRPr="001C65EF">
        <w:rPr>
          <w:i/>
        </w:rPr>
        <w:t xml:space="preserve">. gaussian. com </w:t>
      </w:r>
      <w:r w:rsidRPr="001C65EF">
        <w:rPr>
          <w:b/>
        </w:rPr>
        <w:t>2009</w:t>
      </w:r>
      <w:r w:rsidRPr="001C65EF">
        <w:t xml:space="preserve">, </w:t>
      </w:r>
      <w:r w:rsidRPr="001C65EF">
        <w:rPr>
          <w:i/>
        </w:rPr>
        <w:t>620</w:t>
      </w:r>
      <w:r w:rsidRPr="001C65EF">
        <w:t>.</w:t>
      </w:r>
    </w:p>
    <w:p w14:paraId="0288C729" w14:textId="77777777" w:rsidR="001C65EF" w:rsidRPr="001C65EF" w:rsidRDefault="001C65EF" w:rsidP="001C65EF">
      <w:pPr>
        <w:pStyle w:val="EndNoteBibliography"/>
        <w:spacing w:after="0"/>
        <w:ind w:left="340" w:hanging="340"/>
        <w:jc w:val="both"/>
      </w:pPr>
      <w:r w:rsidRPr="001C65EF">
        <w:t>[6]</w:t>
      </w:r>
      <w:r w:rsidRPr="001C65EF">
        <w:tab/>
        <w:t xml:space="preserve">F. Weigend, R. Ahlrichs, </w:t>
      </w:r>
      <w:r w:rsidRPr="001C65EF">
        <w:rPr>
          <w:i/>
        </w:rPr>
        <w:t xml:space="preserve">Phys. Chem. Chem. Phys. </w:t>
      </w:r>
      <w:r w:rsidRPr="001C65EF">
        <w:rPr>
          <w:b/>
        </w:rPr>
        <w:t>2005</w:t>
      </w:r>
      <w:r w:rsidRPr="001C65EF">
        <w:t xml:space="preserve">, </w:t>
      </w:r>
      <w:r w:rsidRPr="001C65EF">
        <w:rPr>
          <w:i/>
        </w:rPr>
        <w:t>7</w:t>
      </w:r>
      <w:r w:rsidRPr="001C65EF">
        <w:t>, 3297-3305.</w:t>
      </w:r>
    </w:p>
    <w:p w14:paraId="2EB1A0EB" w14:textId="77777777" w:rsidR="001C65EF" w:rsidRPr="001C65EF" w:rsidRDefault="001C65EF" w:rsidP="001C65EF">
      <w:pPr>
        <w:pStyle w:val="EndNoteBibliography"/>
        <w:spacing w:after="0"/>
        <w:ind w:left="340" w:hanging="340"/>
        <w:jc w:val="both"/>
      </w:pPr>
      <w:r w:rsidRPr="001C65EF">
        <w:t>[7]</w:t>
      </w:r>
      <w:r w:rsidRPr="001C65EF">
        <w:tab/>
        <w:t xml:space="preserve">F. Neese, </w:t>
      </w:r>
      <w:r w:rsidRPr="001C65EF">
        <w:rPr>
          <w:i/>
        </w:rPr>
        <w:t xml:space="preserve">WIREs Comput. Mol. Sci. </w:t>
      </w:r>
      <w:r w:rsidRPr="001C65EF">
        <w:rPr>
          <w:b/>
        </w:rPr>
        <w:t>2012</w:t>
      </w:r>
      <w:r w:rsidRPr="001C65EF">
        <w:t xml:space="preserve">, </w:t>
      </w:r>
      <w:r w:rsidRPr="001C65EF">
        <w:rPr>
          <w:i/>
        </w:rPr>
        <w:t>2</w:t>
      </w:r>
      <w:r w:rsidRPr="001C65EF">
        <w:t>, 73-78.</w:t>
      </w:r>
    </w:p>
    <w:p w14:paraId="4AE6F372" w14:textId="77777777" w:rsidR="001C65EF" w:rsidRPr="001C65EF" w:rsidRDefault="001C65EF" w:rsidP="001C65EF">
      <w:pPr>
        <w:pStyle w:val="EndNoteBibliography"/>
        <w:spacing w:after="0"/>
        <w:ind w:left="340" w:hanging="340"/>
        <w:jc w:val="both"/>
      </w:pPr>
      <w:r w:rsidRPr="001C65EF">
        <w:t>[8]</w:t>
      </w:r>
      <w:r w:rsidRPr="001C65EF">
        <w:tab/>
        <w:t xml:space="preserve">S. Roy Chowdhury, S. Mishra, </w:t>
      </w:r>
      <w:r w:rsidRPr="001C65EF">
        <w:rPr>
          <w:i/>
        </w:rPr>
        <w:t xml:space="preserve">J. Chem. Phy. </w:t>
      </w:r>
      <w:r w:rsidRPr="001C65EF">
        <w:rPr>
          <w:b/>
        </w:rPr>
        <w:t>2018</w:t>
      </w:r>
      <w:r w:rsidRPr="001C65EF">
        <w:t xml:space="preserve">, </w:t>
      </w:r>
      <w:r w:rsidRPr="001C65EF">
        <w:rPr>
          <w:i/>
        </w:rPr>
        <w:t>149</w:t>
      </w:r>
      <w:r w:rsidRPr="001C65EF">
        <w:t>, 234302.</w:t>
      </w:r>
    </w:p>
    <w:p w14:paraId="0204461F" w14:textId="77777777" w:rsidR="001C65EF" w:rsidRPr="001C65EF" w:rsidRDefault="001C65EF" w:rsidP="001C65EF">
      <w:pPr>
        <w:pStyle w:val="EndNoteBibliography"/>
        <w:spacing w:after="0"/>
        <w:ind w:left="340" w:hanging="340"/>
        <w:jc w:val="both"/>
      </w:pPr>
      <w:r w:rsidRPr="001C65EF">
        <w:t>[9]</w:t>
      </w:r>
      <w:r w:rsidRPr="001C65EF">
        <w:tab/>
        <w:t xml:space="preserve">C. Angeli, R. Cimiraglia, S. Evangelisti, T. Leininger, J. P. Malrieu, </w:t>
      </w:r>
      <w:r w:rsidRPr="001C65EF">
        <w:rPr>
          <w:i/>
        </w:rPr>
        <w:t xml:space="preserve">J. Chem. Phy. </w:t>
      </w:r>
      <w:r w:rsidRPr="001C65EF">
        <w:rPr>
          <w:b/>
        </w:rPr>
        <w:t>2001</w:t>
      </w:r>
      <w:r w:rsidRPr="001C65EF">
        <w:t xml:space="preserve">, </w:t>
      </w:r>
      <w:r w:rsidRPr="001C65EF">
        <w:rPr>
          <w:i/>
        </w:rPr>
        <w:t>114</w:t>
      </w:r>
      <w:r w:rsidRPr="001C65EF">
        <w:t>, 10252-10264.</w:t>
      </w:r>
    </w:p>
    <w:p w14:paraId="134950FF" w14:textId="5C1A12E7" w:rsidR="001C65EF" w:rsidRPr="001C65EF" w:rsidRDefault="001C65EF" w:rsidP="001C65EF">
      <w:pPr>
        <w:pStyle w:val="EndNoteBibliography"/>
        <w:spacing w:after="0"/>
        <w:ind w:left="340" w:hanging="340"/>
        <w:jc w:val="both"/>
      </w:pPr>
      <w:r w:rsidRPr="001C65EF">
        <w:t>[10]</w:t>
      </w:r>
      <w:r>
        <w:t xml:space="preserve"> </w:t>
      </w:r>
      <w:r w:rsidRPr="001C65EF">
        <w:t xml:space="preserve">R. Maurice, R. Bastardis, C. d. Graaf, N. Suaud, T. Mallah, N. Guihéry, </w:t>
      </w:r>
      <w:r w:rsidRPr="001C65EF">
        <w:rPr>
          <w:i/>
        </w:rPr>
        <w:t xml:space="preserve">J. Chem. Theory Comput. </w:t>
      </w:r>
      <w:r w:rsidRPr="001C65EF">
        <w:rPr>
          <w:b/>
        </w:rPr>
        <w:t>2009</w:t>
      </w:r>
      <w:r w:rsidRPr="001C65EF">
        <w:t xml:space="preserve">, </w:t>
      </w:r>
      <w:r w:rsidRPr="001C65EF">
        <w:rPr>
          <w:i/>
        </w:rPr>
        <w:t>5</w:t>
      </w:r>
      <w:r w:rsidRPr="001C65EF">
        <w:t>, 2977-2984.</w:t>
      </w:r>
    </w:p>
    <w:p w14:paraId="6755E6FE" w14:textId="61671417" w:rsidR="001C65EF" w:rsidRPr="001C65EF" w:rsidRDefault="001C65EF" w:rsidP="001C65EF">
      <w:pPr>
        <w:pStyle w:val="EndNoteBibliography"/>
        <w:spacing w:after="0"/>
        <w:ind w:left="340" w:hanging="340"/>
        <w:jc w:val="both"/>
      </w:pPr>
      <w:r w:rsidRPr="001C65EF">
        <w:t>[11]</w:t>
      </w:r>
      <w:r>
        <w:t xml:space="preserve"> </w:t>
      </w:r>
      <w:r w:rsidRPr="001C65EF">
        <w:t xml:space="preserve">a) N. Roy, S. Sproules, E. Bill, T. Weyhermüller, K. Wieghardt, </w:t>
      </w:r>
      <w:r w:rsidRPr="001C65EF">
        <w:rPr>
          <w:i/>
        </w:rPr>
        <w:t xml:space="preserve">Inorg. Chem. </w:t>
      </w:r>
      <w:r w:rsidRPr="001C65EF">
        <w:rPr>
          <w:b/>
        </w:rPr>
        <w:t>2008</w:t>
      </w:r>
      <w:r w:rsidRPr="001C65EF">
        <w:t xml:space="preserve">, </w:t>
      </w:r>
      <w:r w:rsidRPr="001C65EF">
        <w:rPr>
          <w:i/>
        </w:rPr>
        <w:t>47</w:t>
      </w:r>
      <w:r w:rsidRPr="001C65EF">
        <w:t xml:space="preserve">, 10911-10920; b) M. Fang, S. R. Wilson, K. S. Suslick, </w:t>
      </w:r>
      <w:r w:rsidRPr="001C65EF">
        <w:rPr>
          <w:i/>
        </w:rPr>
        <w:t xml:space="preserve">J. Am. Chem. Soc. </w:t>
      </w:r>
      <w:r w:rsidRPr="001C65EF">
        <w:rPr>
          <w:b/>
        </w:rPr>
        <w:t>2008</w:t>
      </w:r>
      <w:r w:rsidRPr="001C65EF">
        <w:t xml:space="preserve">, </w:t>
      </w:r>
      <w:r w:rsidRPr="001C65EF">
        <w:rPr>
          <w:i/>
        </w:rPr>
        <w:t>130</w:t>
      </w:r>
      <w:r w:rsidRPr="001C65EF">
        <w:t xml:space="preserve">, 1134-1135; c) S. Zhang, Q. Wang, L. M. Thierer, A. B. Weberg, M. R. Gau, P. J. Carroll, N. C. Tomson, </w:t>
      </w:r>
      <w:r w:rsidRPr="001C65EF">
        <w:rPr>
          <w:i/>
        </w:rPr>
        <w:t xml:space="preserve">Inorg. Chem. </w:t>
      </w:r>
      <w:r w:rsidRPr="001C65EF">
        <w:rPr>
          <w:b/>
        </w:rPr>
        <w:t>2019</w:t>
      </w:r>
      <w:r w:rsidRPr="001C65EF">
        <w:t xml:space="preserve">, </w:t>
      </w:r>
      <w:r w:rsidRPr="001C65EF">
        <w:rPr>
          <w:i/>
        </w:rPr>
        <w:t>58</w:t>
      </w:r>
      <w:r w:rsidRPr="001C65EF">
        <w:t>, 12234-12244.</w:t>
      </w:r>
    </w:p>
    <w:p w14:paraId="207D085F" w14:textId="096EFE93" w:rsidR="00AE402B" w:rsidRDefault="00AE402B" w:rsidP="001C65EF">
      <w:pPr>
        <w:spacing w:before="240" w:line="480" w:lineRule="auto"/>
        <w:ind w:left="340" w:hanging="340"/>
        <w:jc w:val="both"/>
        <w:rPr>
          <w:rFonts w:cstheme="minorHAnsi"/>
          <w:sz w:val="24"/>
          <w:szCs w:val="24"/>
        </w:rPr>
      </w:pPr>
      <w:r>
        <w:rPr>
          <w:rFonts w:cstheme="minorHAnsi"/>
          <w:sz w:val="24"/>
          <w:szCs w:val="24"/>
        </w:rPr>
        <w:fldChar w:fldCharType="end"/>
      </w:r>
    </w:p>
    <w:sectPr w:rsidR="00AE402B">
      <w:foot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5E216" w14:textId="77777777" w:rsidR="000011F2" w:rsidRDefault="000011F2" w:rsidP="008B1203">
      <w:pPr>
        <w:spacing w:after="0" w:line="240" w:lineRule="auto"/>
      </w:pPr>
      <w:r>
        <w:separator/>
      </w:r>
    </w:p>
  </w:endnote>
  <w:endnote w:type="continuationSeparator" w:id="0">
    <w:p w14:paraId="6238BD35" w14:textId="77777777" w:rsidR="000011F2" w:rsidRDefault="000011F2" w:rsidP="008B1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Mathematica1">
    <w:altName w:val="Symbol"/>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8876107"/>
      <w:docPartObj>
        <w:docPartGallery w:val="Page Numbers (Bottom of Page)"/>
        <w:docPartUnique/>
      </w:docPartObj>
    </w:sdtPr>
    <w:sdtEndPr>
      <w:rPr>
        <w:color w:val="7F7F7F" w:themeColor="background1" w:themeShade="7F"/>
        <w:spacing w:val="60"/>
      </w:rPr>
    </w:sdtEndPr>
    <w:sdtContent>
      <w:p w14:paraId="14B8E503" w14:textId="7AFE4B4B" w:rsidR="00CF482A" w:rsidRDefault="00CF482A">
        <w:pPr>
          <w:pStyle w:val="Footer"/>
          <w:pBdr>
            <w:top w:val="single" w:sz="4" w:space="1" w:color="D9D9D9" w:themeColor="background1" w:themeShade="D9"/>
          </w:pBdr>
          <w:jc w:val="right"/>
        </w:pPr>
        <w:r>
          <w:t>S</w:t>
        </w: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31A58EC" w14:textId="77777777" w:rsidR="00CF482A" w:rsidRDefault="00CF48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73F412" w14:textId="77777777" w:rsidR="000011F2" w:rsidRDefault="000011F2" w:rsidP="008B1203">
      <w:pPr>
        <w:spacing w:after="0" w:line="240" w:lineRule="auto"/>
      </w:pPr>
      <w:r>
        <w:separator/>
      </w:r>
    </w:p>
  </w:footnote>
  <w:footnote w:type="continuationSeparator" w:id="0">
    <w:p w14:paraId="22D0E7D1" w14:textId="77777777" w:rsidR="000011F2" w:rsidRDefault="000011F2" w:rsidP="008B12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50CE1"/>
    <w:multiLevelType w:val="hybridMultilevel"/>
    <w:tmpl w:val="D030537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DEC7FCB"/>
    <w:multiLevelType w:val="hybridMultilevel"/>
    <w:tmpl w:val="3BE2DDC6"/>
    <w:lvl w:ilvl="0" w:tplc="9E906DCC">
      <w:start w:val="1"/>
      <w:numFmt w:val="decimal"/>
      <w:lvlText w:val="%1."/>
      <w:lvlJc w:val="left"/>
      <w:pPr>
        <w:ind w:left="720" w:hanging="360"/>
      </w:pPr>
      <w:rPr>
        <w:rFonts w:hint="default"/>
        <w:b/>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45B03795"/>
    <w:multiLevelType w:val="hybridMultilevel"/>
    <w:tmpl w:val="2DC8B300"/>
    <w:lvl w:ilvl="0" w:tplc="FFFFFFFF">
      <w:start w:val="13"/>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5C41800"/>
    <w:multiLevelType w:val="hybridMultilevel"/>
    <w:tmpl w:val="2DC8B300"/>
    <w:lvl w:ilvl="0" w:tplc="94E0FE30">
      <w:start w:val="13"/>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ExsTAzNzQxsLC0NDFU0lEKTi0uzszPAykwMawFAItadWwtAAAA"/>
    <w:docVar w:name="EN.InstantFormat" w:val="&lt;ENInstantFormat&gt;&lt;Enabled&gt;1&lt;/Enabled&gt;&lt;ScanUnformatted&gt;1&lt;/ScanUnformatted&gt;&lt;ScanChanges&gt;1&lt;/ScanChanges&gt;&lt;Suspended&gt;0&lt;/Suspended&gt;&lt;/ENInstantFormat&gt;"/>
    <w:docVar w:name="EN.Layout" w:val="&lt;ENLayout&gt;&lt;Style&gt;Angewandte Chemi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asff9wacxrfxfetfdkxzwv0w0xz22szwde5&quot;&gt;FeSP&lt;record-ids&gt;&lt;item&gt;56&lt;/item&gt;&lt;item&gt;94&lt;/item&gt;&lt;item&gt;95&lt;/item&gt;&lt;item&gt;99&lt;/item&gt;&lt;item&gt;117&lt;/item&gt;&lt;item&gt;118&lt;/item&gt;&lt;item&gt;119&lt;/item&gt;&lt;item&gt;120&lt;/item&gt;&lt;item&gt;121&lt;/item&gt;&lt;item&gt;122&lt;/item&gt;&lt;item&gt;123&lt;/item&gt;&lt;item&gt;124&lt;/item&gt;&lt;item&gt;125&lt;/item&gt;&lt;item&gt;126&lt;/item&gt;&lt;item&gt;127&lt;/item&gt;&lt;item&gt;128&lt;/item&gt;&lt;item&gt;129&lt;/item&gt;&lt;/record-ids&gt;&lt;/item&gt;&lt;/Libraries&gt;"/>
  </w:docVars>
  <w:rsids>
    <w:rsidRoot w:val="002B26F5"/>
    <w:rsid w:val="000011F2"/>
    <w:rsid w:val="00001F49"/>
    <w:rsid w:val="000105C9"/>
    <w:rsid w:val="00015082"/>
    <w:rsid w:val="0001625E"/>
    <w:rsid w:val="000208FB"/>
    <w:rsid w:val="00025194"/>
    <w:rsid w:val="00027F82"/>
    <w:rsid w:val="00033F16"/>
    <w:rsid w:val="00037C22"/>
    <w:rsid w:val="00052D09"/>
    <w:rsid w:val="00063630"/>
    <w:rsid w:val="00077246"/>
    <w:rsid w:val="00077FED"/>
    <w:rsid w:val="00094344"/>
    <w:rsid w:val="000A39FD"/>
    <w:rsid w:val="000A6494"/>
    <w:rsid w:val="000C0A98"/>
    <w:rsid w:val="000C0B7C"/>
    <w:rsid w:val="000C3650"/>
    <w:rsid w:val="000C74A6"/>
    <w:rsid w:val="000C7BE0"/>
    <w:rsid w:val="000D5870"/>
    <w:rsid w:val="000E0641"/>
    <w:rsid w:val="000E39B7"/>
    <w:rsid w:val="000E4280"/>
    <w:rsid w:val="000F4814"/>
    <w:rsid w:val="000F5120"/>
    <w:rsid w:val="000F5EE6"/>
    <w:rsid w:val="001021AB"/>
    <w:rsid w:val="00106836"/>
    <w:rsid w:val="00111212"/>
    <w:rsid w:val="00115832"/>
    <w:rsid w:val="00121516"/>
    <w:rsid w:val="00124E69"/>
    <w:rsid w:val="00126445"/>
    <w:rsid w:val="0013394E"/>
    <w:rsid w:val="00136F0D"/>
    <w:rsid w:val="00137F3B"/>
    <w:rsid w:val="00141C80"/>
    <w:rsid w:val="00143D5B"/>
    <w:rsid w:val="00143FEC"/>
    <w:rsid w:val="00146C4E"/>
    <w:rsid w:val="00161A80"/>
    <w:rsid w:val="001657D6"/>
    <w:rsid w:val="00173608"/>
    <w:rsid w:val="001768E5"/>
    <w:rsid w:val="00181B4E"/>
    <w:rsid w:val="0019561D"/>
    <w:rsid w:val="001A7501"/>
    <w:rsid w:val="001C13C3"/>
    <w:rsid w:val="001C353F"/>
    <w:rsid w:val="001C65EF"/>
    <w:rsid w:val="001D722F"/>
    <w:rsid w:val="001F24C5"/>
    <w:rsid w:val="001F4BFE"/>
    <w:rsid w:val="00202CAB"/>
    <w:rsid w:val="00202D84"/>
    <w:rsid w:val="002066CD"/>
    <w:rsid w:val="0021147A"/>
    <w:rsid w:val="00221215"/>
    <w:rsid w:val="00221E03"/>
    <w:rsid w:val="002605E0"/>
    <w:rsid w:val="00260F0C"/>
    <w:rsid w:val="002655AC"/>
    <w:rsid w:val="00272A01"/>
    <w:rsid w:val="002A54BE"/>
    <w:rsid w:val="002A791B"/>
    <w:rsid w:val="002B16F1"/>
    <w:rsid w:val="002B2053"/>
    <w:rsid w:val="002B221C"/>
    <w:rsid w:val="002B26F5"/>
    <w:rsid w:val="002B5D78"/>
    <w:rsid w:val="002B79F6"/>
    <w:rsid w:val="002C0610"/>
    <w:rsid w:val="002C3644"/>
    <w:rsid w:val="002C3799"/>
    <w:rsid w:val="002C4BB4"/>
    <w:rsid w:val="002C723E"/>
    <w:rsid w:val="002D4A42"/>
    <w:rsid w:val="002D7A9E"/>
    <w:rsid w:val="002F32F3"/>
    <w:rsid w:val="00307CB1"/>
    <w:rsid w:val="003114FC"/>
    <w:rsid w:val="00312AB5"/>
    <w:rsid w:val="0032486D"/>
    <w:rsid w:val="00327FD3"/>
    <w:rsid w:val="003362E4"/>
    <w:rsid w:val="00337A5E"/>
    <w:rsid w:val="0036500B"/>
    <w:rsid w:val="00365839"/>
    <w:rsid w:val="00370C21"/>
    <w:rsid w:val="0037270E"/>
    <w:rsid w:val="003854F9"/>
    <w:rsid w:val="00396114"/>
    <w:rsid w:val="003C014C"/>
    <w:rsid w:val="003D2625"/>
    <w:rsid w:val="003D7649"/>
    <w:rsid w:val="003E1CC7"/>
    <w:rsid w:val="003E38A1"/>
    <w:rsid w:val="003F714A"/>
    <w:rsid w:val="0040113A"/>
    <w:rsid w:val="00405275"/>
    <w:rsid w:val="004126F3"/>
    <w:rsid w:val="004159A3"/>
    <w:rsid w:val="0042171D"/>
    <w:rsid w:val="00427E5D"/>
    <w:rsid w:val="0043294A"/>
    <w:rsid w:val="0045040D"/>
    <w:rsid w:val="0046153E"/>
    <w:rsid w:val="004720DC"/>
    <w:rsid w:val="00473FE3"/>
    <w:rsid w:val="00487754"/>
    <w:rsid w:val="004900F1"/>
    <w:rsid w:val="004A4559"/>
    <w:rsid w:val="004B1F13"/>
    <w:rsid w:val="004B72E0"/>
    <w:rsid w:val="004C07A8"/>
    <w:rsid w:val="004C77E8"/>
    <w:rsid w:val="004F236C"/>
    <w:rsid w:val="00502D36"/>
    <w:rsid w:val="00511E1D"/>
    <w:rsid w:val="00514D85"/>
    <w:rsid w:val="0051522C"/>
    <w:rsid w:val="00516CB4"/>
    <w:rsid w:val="0053259A"/>
    <w:rsid w:val="00536FEA"/>
    <w:rsid w:val="005424F2"/>
    <w:rsid w:val="00553244"/>
    <w:rsid w:val="00554CA9"/>
    <w:rsid w:val="0056605F"/>
    <w:rsid w:val="005667D0"/>
    <w:rsid w:val="00574BAB"/>
    <w:rsid w:val="00585C4B"/>
    <w:rsid w:val="0059067B"/>
    <w:rsid w:val="00591C7C"/>
    <w:rsid w:val="005A5E19"/>
    <w:rsid w:val="005A6CAA"/>
    <w:rsid w:val="005C0F08"/>
    <w:rsid w:val="005C69A6"/>
    <w:rsid w:val="005D4962"/>
    <w:rsid w:val="005E7EA9"/>
    <w:rsid w:val="005F7602"/>
    <w:rsid w:val="006066A4"/>
    <w:rsid w:val="00612EF0"/>
    <w:rsid w:val="00617DAA"/>
    <w:rsid w:val="00622DE9"/>
    <w:rsid w:val="0063695B"/>
    <w:rsid w:val="0064283E"/>
    <w:rsid w:val="006512CD"/>
    <w:rsid w:val="00653E8E"/>
    <w:rsid w:val="0065700D"/>
    <w:rsid w:val="00661E76"/>
    <w:rsid w:val="006759CC"/>
    <w:rsid w:val="0067624E"/>
    <w:rsid w:val="006825F8"/>
    <w:rsid w:val="0069307F"/>
    <w:rsid w:val="00693461"/>
    <w:rsid w:val="006A009B"/>
    <w:rsid w:val="006A10DB"/>
    <w:rsid w:val="006A18DD"/>
    <w:rsid w:val="006D2D02"/>
    <w:rsid w:val="006E2348"/>
    <w:rsid w:val="006E356E"/>
    <w:rsid w:val="006E72B7"/>
    <w:rsid w:val="006F1ADD"/>
    <w:rsid w:val="00706D33"/>
    <w:rsid w:val="00725525"/>
    <w:rsid w:val="00732BE0"/>
    <w:rsid w:val="00735BD4"/>
    <w:rsid w:val="00744160"/>
    <w:rsid w:val="0074681A"/>
    <w:rsid w:val="00760610"/>
    <w:rsid w:val="0077675C"/>
    <w:rsid w:val="007834B6"/>
    <w:rsid w:val="00784932"/>
    <w:rsid w:val="0078572F"/>
    <w:rsid w:val="0078681A"/>
    <w:rsid w:val="00797724"/>
    <w:rsid w:val="007B3A77"/>
    <w:rsid w:val="007B5C9A"/>
    <w:rsid w:val="007C2F22"/>
    <w:rsid w:val="007C5C24"/>
    <w:rsid w:val="007D046F"/>
    <w:rsid w:val="007E0044"/>
    <w:rsid w:val="007E599B"/>
    <w:rsid w:val="007F41EF"/>
    <w:rsid w:val="008070A4"/>
    <w:rsid w:val="00813A29"/>
    <w:rsid w:val="008144EE"/>
    <w:rsid w:val="00821275"/>
    <w:rsid w:val="008232DD"/>
    <w:rsid w:val="0083355F"/>
    <w:rsid w:val="00842BE4"/>
    <w:rsid w:val="00850EE6"/>
    <w:rsid w:val="00851121"/>
    <w:rsid w:val="0085404B"/>
    <w:rsid w:val="008565D1"/>
    <w:rsid w:val="008709D6"/>
    <w:rsid w:val="00882B0C"/>
    <w:rsid w:val="008B1203"/>
    <w:rsid w:val="008B6828"/>
    <w:rsid w:val="008B74B9"/>
    <w:rsid w:val="008B7969"/>
    <w:rsid w:val="008C07D6"/>
    <w:rsid w:val="008D3B7C"/>
    <w:rsid w:val="008F000D"/>
    <w:rsid w:val="008F4C19"/>
    <w:rsid w:val="008F6A45"/>
    <w:rsid w:val="00900A65"/>
    <w:rsid w:val="0090241D"/>
    <w:rsid w:val="00902D40"/>
    <w:rsid w:val="00905B0D"/>
    <w:rsid w:val="0090719D"/>
    <w:rsid w:val="0091019C"/>
    <w:rsid w:val="00921CEE"/>
    <w:rsid w:val="00924238"/>
    <w:rsid w:val="009417E7"/>
    <w:rsid w:val="00942851"/>
    <w:rsid w:val="009458B7"/>
    <w:rsid w:val="00974E4B"/>
    <w:rsid w:val="00980C9A"/>
    <w:rsid w:val="00986435"/>
    <w:rsid w:val="00990689"/>
    <w:rsid w:val="00994A4B"/>
    <w:rsid w:val="009A0377"/>
    <w:rsid w:val="009C53AF"/>
    <w:rsid w:val="009E02D1"/>
    <w:rsid w:val="00A00723"/>
    <w:rsid w:val="00A102E2"/>
    <w:rsid w:val="00A13ECD"/>
    <w:rsid w:val="00A16F36"/>
    <w:rsid w:val="00A22BD7"/>
    <w:rsid w:val="00A33124"/>
    <w:rsid w:val="00A41CD2"/>
    <w:rsid w:val="00A500A0"/>
    <w:rsid w:val="00A53676"/>
    <w:rsid w:val="00A61CFC"/>
    <w:rsid w:val="00A66C99"/>
    <w:rsid w:val="00A72715"/>
    <w:rsid w:val="00A74123"/>
    <w:rsid w:val="00A7787B"/>
    <w:rsid w:val="00A84177"/>
    <w:rsid w:val="00A92236"/>
    <w:rsid w:val="00A922FA"/>
    <w:rsid w:val="00AA139B"/>
    <w:rsid w:val="00AA5B2F"/>
    <w:rsid w:val="00AA61E6"/>
    <w:rsid w:val="00AB050C"/>
    <w:rsid w:val="00AB063C"/>
    <w:rsid w:val="00AB54D5"/>
    <w:rsid w:val="00AC0D26"/>
    <w:rsid w:val="00AC0E27"/>
    <w:rsid w:val="00AC2FE0"/>
    <w:rsid w:val="00AC3973"/>
    <w:rsid w:val="00AD046C"/>
    <w:rsid w:val="00AE22F8"/>
    <w:rsid w:val="00AE402B"/>
    <w:rsid w:val="00AE5645"/>
    <w:rsid w:val="00B017A6"/>
    <w:rsid w:val="00B01F3A"/>
    <w:rsid w:val="00B022E9"/>
    <w:rsid w:val="00B124C6"/>
    <w:rsid w:val="00B3509F"/>
    <w:rsid w:val="00B36CF6"/>
    <w:rsid w:val="00B37200"/>
    <w:rsid w:val="00B434C0"/>
    <w:rsid w:val="00B50722"/>
    <w:rsid w:val="00B50AD1"/>
    <w:rsid w:val="00B52465"/>
    <w:rsid w:val="00B53E92"/>
    <w:rsid w:val="00B545E6"/>
    <w:rsid w:val="00B5642F"/>
    <w:rsid w:val="00B6008E"/>
    <w:rsid w:val="00B63681"/>
    <w:rsid w:val="00B66AC6"/>
    <w:rsid w:val="00B66B43"/>
    <w:rsid w:val="00B74519"/>
    <w:rsid w:val="00B76278"/>
    <w:rsid w:val="00B86AA6"/>
    <w:rsid w:val="00B87A97"/>
    <w:rsid w:val="00B90641"/>
    <w:rsid w:val="00BA0309"/>
    <w:rsid w:val="00BA1F97"/>
    <w:rsid w:val="00BA3D3F"/>
    <w:rsid w:val="00BA55DA"/>
    <w:rsid w:val="00BB0A6F"/>
    <w:rsid w:val="00BB0D26"/>
    <w:rsid w:val="00BB10B3"/>
    <w:rsid w:val="00BB6ADA"/>
    <w:rsid w:val="00BD190E"/>
    <w:rsid w:val="00BE13EB"/>
    <w:rsid w:val="00BE19F1"/>
    <w:rsid w:val="00BE2EF0"/>
    <w:rsid w:val="00BE4F16"/>
    <w:rsid w:val="00BF36D5"/>
    <w:rsid w:val="00BF3A81"/>
    <w:rsid w:val="00C01C99"/>
    <w:rsid w:val="00C035D5"/>
    <w:rsid w:val="00C11AC9"/>
    <w:rsid w:val="00C5219A"/>
    <w:rsid w:val="00C564F7"/>
    <w:rsid w:val="00C709D6"/>
    <w:rsid w:val="00C7136C"/>
    <w:rsid w:val="00C71ACC"/>
    <w:rsid w:val="00C82A95"/>
    <w:rsid w:val="00C82BD1"/>
    <w:rsid w:val="00C8324D"/>
    <w:rsid w:val="00CA3CAA"/>
    <w:rsid w:val="00CA3EB8"/>
    <w:rsid w:val="00CB0BEA"/>
    <w:rsid w:val="00CB0E85"/>
    <w:rsid w:val="00CC1E10"/>
    <w:rsid w:val="00CC755F"/>
    <w:rsid w:val="00CC7CB2"/>
    <w:rsid w:val="00CD0D04"/>
    <w:rsid w:val="00CE135C"/>
    <w:rsid w:val="00CF4080"/>
    <w:rsid w:val="00CF45B8"/>
    <w:rsid w:val="00CF482A"/>
    <w:rsid w:val="00D00794"/>
    <w:rsid w:val="00D03A75"/>
    <w:rsid w:val="00D1390A"/>
    <w:rsid w:val="00D146FA"/>
    <w:rsid w:val="00D35F47"/>
    <w:rsid w:val="00D367A4"/>
    <w:rsid w:val="00D424E0"/>
    <w:rsid w:val="00D47786"/>
    <w:rsid w:val="00D50515"/>
    <w:rsid w:val="00D60704"/>
    <w:rsid w:val="00D6462F"/>
    <w:rsid w:val="00D646BE"/>
    <w:rsid w:val="00D7448B"/>
    <w:rsid w:val="00D85BBD"/>
    <w:rsid w:val="00D953BD"/>
    <w:rsid w:val="00DA4A1D"/>
    <w:rsid w:val="00DA52C9"/>
    <w:rsid w:val="00DB48C9"/>
    <w:rsid w:val="00DC1D06"/>
    <w:rsid w:val="00DC40C7"/>
    <w:rsid w:val="00DC6808"/>
    <w:rsid w:val="00DD368E"/>
    <w:rsid w:val="00DE06E1"/>
    <w:rsid w:val="00DE0CEE"/>
    <w:rsid w:val="00DF47C7"/>
    <w:rsid w:val="00E028BF"/>
    <w:rsid w:val="00E04285"/>
    <w:rsid w:val="00E06E99"/>
    <w:rsid w:val="00E104C0"/>
    <w:rsid w:val="00E15D69"/>
    <w:rsid w:val="00E36700"/>
    <w:rsid w:val="00E37FDB"/>
    <w:rsid w:val="00E43C95"/>
    <w:rsid w:val="00E514FD"/>
    <w:rsid w:val="00E5297B"/>
    <w:rsid w:val="00E56DAB"/>
    <w:rsid w:val="00E6117C"/>
    <w:rsid w:val="00E7553D"/>
    <w:rsid w:val="00E75E1E"/>
    <w:rsid w:val="00E80F14"/>
    <w:rsid w:val="00E8179B"/>
    <w:rsid w:val="00E86B27"/>
    <w:rsid w:val="00E9109B"/>
    <w:rsid w:val="00E95FA5"/>
    <w:rsid w:val="00EA37B7"/>
    <w:rsid w:val="00EA6415"/>
    <w:rsid w:val="00EE1FE5"/>
    <w:rsid w:val="00F05D17"/>
    <w:rsid w:val="00F06AF7"/>
    <w:rsid w:val="00F07364"/>
    <w:rsid w:val="00F1128A"/>
    <w:rsid w:val="00F12204"/>
    <w:rsid w:val="00F13D71"/>
    <w:rsid w:val="00F1497F"/>
    <w:rsid w:val="00F17F3B"/>
    <w:rsid w:val="00F269AE"/>
    <w:rsid w:val="00F304AC"/>
    <w:rsid w:val="00F35865"/>
    <w:rsid w:val="00F5476E"/>
    <w:rsid w:val="00F561E6"/>
    <w:rsid w:val="00F62CE0"/>
    <w:rsid w:val="00F7109B"/>
    <w:rsid w:val="00F7208F"/>
    <w:rsid w:val="00F7357A"/>
    <w:rsid w:val="00F8051F"/>
    <w:rsid w:val="00F929B7"/>
    <w:rsid w:val="00FA0B94"/>
    <w:rsid w:val="00FB3611"/>
    <w:rsid w:val="00FC3609"/>
    <w:rsid w:val="00FC4FCB"/>
    <w:rsid w:val="00FC795D"/>
    <w:rsid w:val="00FE3531"/>
    <w:rsid w:val="00FE495A"/>
    <w:rsid w:val="00FF7207"/>
  </w:rsids>
  <m:mathPr>
    <m:mathFont m:val="Cambria Math"/>
    <m:brkBin m:val="before"/>
    <m:brkBinSub m:val="--"/>
    <m:smallFrac m:val="0"/>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AFAB7"/>
  <w15:chartTrackingRefBased/>
  <w15:docId w15:val="{54A1F09C-E308-46B1-B8A7-F357C1DC9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0EE6"/>
    <w:rPr>
      <w:color w:val="0563C1" w:themeColor="hyperlink"/>
      <w:u w:val="single"/>
    </w:rPr>
  </w:style>
  <w:style w:type="character" w:styleId="UnresolvedMention">
    <w:name w:val="Unresolved Mention"/>
    <w:basedOn w:val="DefaultParagraphFont"/>
    <w:uiPriority w:val="99"/>
    <w:semiHidden/>
    <w:unhideWhenUsed/>
    <w:rsid w:val="00850EE6"/>
    <w:rPr>
      <w:color w:val="605E5C"/>
      <w:shd w:val="clear" w:color="auto" w:fill="E1DFDD"/>
    </w:rPr>
  </w:style>
  <w:style w:type="table" w:styleId="TableGrid">
    <w:name w:val="Table Grid"/>
    <w:basedOn w:val="TableNormal"/>
    <w:uiPriority w:val="59"/>
    <w:rsid w:val="00850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709D6"/>
    <w:rPr>
      <w:i/>
      <w:iCs/>
    </w:rPr>
  </w:style>
  <w:style w:type="paragraph" w:customStyle="1" w:styleId="western">
    <w:name w:val="western"/>
    <w:basedOn w:val="Normal"/>
    <w:rsid w:val="001657D6"/>
    <w:pPr>
      <w:spacing w:before="100" w:beforeAutospacing="1" w:after="144" w:line="276" w:lineRule="auto"/>
    </w:pPr>
    <w:rPr>
      <w:rFonts w:ascii="Times New Roman" w:eastAsia="Times New Roman" w:hAnsi="Times New Roman" w:cs="Times New Roman"/>
      <w:sz w:val="24"/>
      <w:szCs w:val="24"/>
      <w:lang w:val="en-US"/>
    </w:rPr>
  </w:style>
  <w:style w:type="paragraph" w:customStyle="1" w:styleId="RSCH01PaperTitle">
    <w:name w:val="RSC H01 Paper Title"/>
    <w:basedOn w:val="Normal"/>
    <w:next w:val="Normal"/>
    <w:link w:val="RSCH01PaperTitleChar"/>
    <w:qFormat/>
    <w:rsid w:val="00DA52C9"/>
    <w:pPr>
      <w:tabs>
        <w:tab w:val="left" w:pos="284"/>
      </w:tabs>
      <w:spacing w:before="400" w:line="240" w:lineRule="auto"/>
    </w:pPr>
    <w:rPr>
      <w:rFonts w:cs="Times New Roman"/>
      <w:b/>
      <w:sz w:val="29"/>
      <w:szCs w:val="32"/>
      <w:lang w:val="en-GB"/>
    </w:rPr>
  </w:style>
  <w:style w:type="paragraph" w:customStyle="1" w:styleId="RSCB01ARTAbstract">
    <w:name w:val="RSC B01 ART Abstract"/>
    <w:basedOn w:val="Normal"/>
    <w:link w:val="RSCB01ARTAbstractChar"/>
    <w:qFormat/>
    <w:rsid w:val="00DA52C9"/>
    <w:pPr>
      <w:spacing w:after="200" w:line="240" w:lineRule="exact"/>
      <w:jc w:val="both"/>
    </w:pPr>
    <w:rPr>
      <w:noProof/>
      <w:sz w:val="16"/>
      <w:lang w:val="en-GB" w:eastAsia="en-GB"/>
    </w:rPr>
  </w:style>
  <w:style w:type="character" w:customStyle="1" w:styleId="RSCH01PaperTitleChar">
    <w:name w:val="RSC H01 Paper Title Char"/>
    <w:basedOn w:val="DefaultParagraphFont"/>
    <w:link w:val="RSCH01PaperTitle"/>
    <w:rsid w:val="00DA52C9"/>
    <w:rPr>
      <w:rFonts w:cs="Times New Roman"/>
      <w:b/>
      <w:sz w:val="29"/>
      <w:szCs w:val="32"/>
      <w:lang w:val="en-GB"/>
    </w:rPr>
  </w:style>
  <w:style w:type="character" w:customStyle="1" w:styleId="RSCB01ARTAbstractChar">
    <w:name w:val="RSC B01 ART Abstract Char"/>
    <w:basedOn w:val="DefaultParagraphFont"/>
    <w:link w:val="RSCB01ARTAbstract"/>
    <w:rsid w:val="00DA52C9"/>
    <w:rPr>
      <w:noProof/>
      <w:sz w:val="16"/>
      <w:lang w:val="en-GB" w:eastAsia="en-GB"/>
    </w:rPr>
  </w:style>
  <w:style w:type="paragraph" w:customStyle="1" w:styleId="RSCT03TableBody">
    <w:name w:val="RSC T03 Table Body"/>
    <w:basedOn w:val="Normal"/>
    <w:link w:val="RSCT03TableBodyChar"/>
    <w:qFormat/>
    <w:rsid w:val="00DA52C9"/>
    <w:pPr>
      <w:keepNext/>
      <w:keepLines/>
      <w:spacing w:after="0" w:line="220" w:lineRule="exact"/>
      <w:jc w:val="center"/>
    </w:pPr>
    <w:rPr>
      <w:rFonts w:eastAsia="Times New Roman" w:cs="Times New Roman"/>
      <w:sz w:val="16"/>
      <w:szCs w:val="16"/>
      <w:lang w:val="en-GB" w:eastAsia="en-GB"/>
    </w:rPr>
  </w:style>
  <w:style w:type="character" w:customStyle="1" w:styleId="RSCT03TableBodyChar">
    <w:name w:val="RSC T03 Table Body Char"/>
    <w:basedOn w:val="DefaultParagraphFont"/>
    <w:link w:val="RSCT03TableBody"/>
    <w:rsid w:val="00DA52C9"/>
    <w:rPr>
      <w:rFonts w:eastAsia="Times New Roman" w:cs="Times New Roman"/>
      <w:sz w:val="16"/>
      <w:szCs w:val="16"/>
      <w:lang w:val="en-GB" w:eastAsia="en-GB"/>
    </w:rPr>
  </w:style>
  <w:style w:type="paragraph" w:customStyle="1" w:styleId="RSCI04CaptiontoFigureSchemeChart">
    <w:name w:val="RSC I04 Caption to Figure/Scheme/Chart"/>
    <w:link w:val="RSCI04CaptiontoFigureSchemeChartChar"/>
    <w:qFormat/>
    <w:rsid w:val="0056605F"/>
    <w:pPr>
      <w:spacing w:after="200" w:line="200" w:lineRule="exact"/>
      <w:jc w:val="both"/>
    </w:pPr>
    <w:rPr>
      <w:bCs/>
      <w:sz w:val="14"/>
      <w:szCs w:val="18"/>
      <w:lang w:val="en-GB"/>
    </w:rPr>
  </w:style>
  <w:style w:type="character" w:customStyle="1" w:styleId="RSCI04CaptiontoFigureSchemeChartChar">
    <w:name w:val="RSC I04 Caption to Figure/Scheme/Chart Char"/>
    <w:basedOn w:val="DefaultParagraphFont"/>
    <w:link w:val="RSCI04CaptiontoFigureSchemeChart"/>
    <w:rsid w:val="0056605F"/>
    <w:rPr>
      <w:bCs/>
      <w:sz w:val="14"/>
      <w:szCs w:val="18"/>
      <w:lang w:val="en-GB"/>
    </w:rPr>
  </w:style>
  <w:style w:type="paragraph" w:customStyle="1" w:styleId="RSCB02ArticleText">
    <w:name w:val="RSC B02 Article Text"/>
    <w:basedOn w:val="Normal"/>
    <w:link w:val="RSCB02ArticleTextChar"/>
    <w:qFormat/>
    <w:rsid w:val="00D646BE"/>
    <w:pPr>
      <w:spacing w:after="0" w:line="240" w:lineRule="exact"/>
      <w:jc w:val="both"/>
    </w:pPr>
    <w:rPr>
      <w:rFonts w:cs="Times New Roman"/>
      <w:w w:val="108"/>
      <w:sz w:val="18"/>
      <w:szCs w:val="18"/>
      <w:lang w:val="en-GB"/>
    </w:rPr>
  </w:style>
  <w:style w:type="character" w:customStyle="1" w:styleId="RSCB02ArticleTextChar">
    <w:name w:val="RSC B02 Article Text Char"/>
    <w:basedOn w:val="DefaultParagraphFont"/>
    <w:link w:val="RSCB02ArticleText"/>
    <w:rsid w:val="00D646BE"/>
    <w:rPr>
      <w:rFonts w:cs="Times New Roman"/>
      <w:w w:val="108"/>
      <w:sz w:val="18"/>
      <w:szCs w:val="18"/>
      <w:lang w:val="en-GB"/>
    </w:rPr>
  </w:style>
  <w:style w:type="paragraph" w:styleId="NormalWeb">
    <w:name w:val="Normal (Web)"/>
    <w:basedOn w:val="Normal"/>
    <w:uiPriority w:val="99"/>
    <w:semiHidden/>
    <w:unhideWhenUsed/>
    <w:rsid w:val="0036500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te">
    <w:name w:val="Note"/>
    <w:basedOn w:val="Normal"/>
    <w:qFormat/>
    <w:rsid w:val="00B86AA6"/>
    <w:pPr>
      <w:tabs>
        <w:tab w:val="left" w:pos="567"/>
      </w:tabs>
      <w:spacing w:after="0" w:line="300" w:lineRule="exact"/>
      <w:jc w:val="both"/>
    </w:pPr>
    <w:rPr>
      <w:rFonts w:ascii="Calibri" w:eastAsia="Times New Roman" w:hAnsi="Calibri" w:cs="Times New Roman"/>
      <w:noProof/>
      <w:sz w:val="20"/>
      <w:szCs w:val="24"/>
      <w:lang w:val="fr-FR" w:eastAsia="fr-FR"/>
    </w:rPr>
  </w:style>
  <w:style w:type="paragraph" w:styleId="Revision">
    <w:name w:val="Revision"/>
    <w:hidden/>
    <w:uiPriority w:val="99"/>
    <w:semiHidden/>
    <w:rsid w:val="00CE135C"/>
    <w:pPr>
      <w:spacing w:after="0" w:line="240" w:lineRule="auto"/>
    </w:pPr>
  </w:style>
  <w:style w:type="paragraph" w:customStyle="1" w:styleId="Authors">
    <w:name w:val="Authors"/>
    <w:basedOn w:val="Normal"/>
    <w:qFormat/>
    <w:rsid w:val="000F5120"/>
    <w:pPr>
      <w:spacing w:before="120" w:after="120" w:line="320" w:lineRule="exact"/>
    </w:pPr>
    <w:rPr>
      <w:rFonts w:ascii="Arial" w:eastAsia="MS Mincho" w:hAnsi="Arial" w:cs="Times New Roman"/>
      <w:szCs w:val="24"/>
      <w:lang w:val="en-GB" w:eastAsia="ja-JP"/>
    </w:rPr>
  </w:style>
  <w:style w:type="paragraph" w:customStyle="1" w:styleId="EndNoteBibliographyTitle">
    <w:name w:val="EndNote Bibliography Title"/>
    <w:basedOn w:val="Normal"/>
    <w:link w:val="EndNoteBibliographyTitleChar"/>
    <w:rsid w:val="00980C9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80C9A"/>
    <w:rPr>
      <w:rFonts w:ascii="Calibri" w:hAnsi="Calibri" w:cs="Calibri"/>
      <w:noProof/>
      <w:lang w:val="en-US"/>
    </w:rPr>
  </w:style>
  <w:style w:type="paragraph" w:customStyle="1" w:styleId="EndNoteBibliography">
    <w:name w:val="EndNote Bibliography"/>
    <w:basedOn w:val="Normal"/>
    <w:link w:val="EndNoteBibliographyChar"/>
    <w:rsid w:val="00980C9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980C9A"/>
    <w:rPr>
      <w:rFonts w:ascii="Calibri" w:hAnsi="Calibri" w:cs="Calibri"/>
      <w:noProof/>
      <w:lang w:val="en-US"/>
    </w:rPr>
  </w:style>
  <w:style w:type="paragraph" w:customStyle="1" w:styleId="FigureCaption">
    <w:name w:val="FigureCaption"/>
    <w:basedOn w:val="Normal"/>
    <w:rsid w:val="00980C9A"/>
    <w:pPr>
      <w:spacing w:before="230" w:after="460" w:line="180" w:lineRule="exact"/>
      <w:jc w:val="both"/>
    </w:pPr>
    <w:rPr>
      <w:rFonts w:ascii="Arial" w:eastAsia="MS Mincho" w:hAnsi="Arial" w:cs="Times New Roman"/>
      <w:sz w:val="14"/>
      <w:szCs w:val="14"/>
      <w:lang w:val="en-GB" w:eastAsia="ja-JP"/>
    </w:rPr>
  </w:style>
  <w:style w:type="paragraph" w:customStyle="1" w:styleId="TableHead">
    <w:name w:val="TableHead"/>
    <w:basedOn w:val="Normal"/>
    <w:rsid w:val="00B017A6"/>
    <w:pPr>
      <w:pBdr>
        <w:top w:val="single" w:sz="4" w:space="4" w:color="FFFFFF"/>
        <w:left w:val="single" w:sz="4" w:space="4" w:color="FFFFFF"/>
        <w:bottom w:val="single" w:sz="4" w:space="4" w:color="FFFFFF"/>
        <w:right w:val="single" w:sz="4" w:space="4" w:color="FFFFFF"/>
      </w:pBdr>
      <w:spacing w:after="0" w:line="180" w:lineRule="exact"/>
      <w:jc w:val="both"/>
    </w:pPr>
    <w:rPr>
      <w:rFonts w:ascii="Arial" w:eastAsia="MS Mincho" w:hAnsi="Arial" w:cs="Times New Roman"/>
      <w:sz w:val="14"/>
      <w:szCs w:val="14"/>
      <w:lang w:val="en-GB" w:eastAsia="ja-JP"/>
    </w:rPr>
  </w:style>
  <w:style w:type="paragraph" w:customStyle="1" w:styleId="TableBody">
    <w:name w:val="TableBody"/>
    <w:basedOn w:val="TableHead"/>
    <w:rsid w:val="00B017A6"/>
  </w:style>
  <w:style w:type="paragraph" w:customStyle="1" w:styleId="P1">
    <w:name w:val="P1"/>
    <w:basedOn w:val="Normal"/>
    <w:qFormat/>
    <w:rsid w:val="00B017A6"/>
    <w:pPr>
      <w:spacing w:after="0" w:line="240" w:lineRule="auto"/>
    </w:pPr>
    <w:rPr>
      <w:rFonts w:ascii="Times New Roman" w:eastAsia="MS Mincho" w:hAnsi="Times New Roman" w:cs="Times New Roman"/>
      <w:sz w:val="24"/>
      <w:szCs w:val="24"/>
      <w:lang w:val="de-DE" w:eastAsia="ja-JP"/>
    </w:rPr>
  </w:style>
  <w:style w:type="character" w:styleId="CommentReference">
    <w:name w:val="annotation reference"/>
    <w:uiPriority w:val="99"/>
    <w:semiHidden/>
    <w:unhideWhenUsed/>
    <w:rsid w:val="002B16F1"/>
    <w:rPr>
      <w:sz w:val="16"/>
      <w:szCs w:val="16"/>
    </w:rPr>
  </w:style>
  <w:style w:type="paragraph" w:styleId="CommentText">
    <w:name w:val="annotation text"/>
    <w:basedOn w:val="Normal"/>
    <w:link w:val="CommentTextChar"/>
    <w:uiPriority w:val="99"/>
    <w:unhideWhenUsed/>
    <w:rsid w:val="002B16F1"/>
    <w:pPr>
      <w:spacing w:after="0" w:line="240" w:lineRule="auto"/>
    </w:pPr>
    <w:rPr>
      <w:rFonts w:ascii="Times New Roman" w:eastAsia="MS Mincho" w:hAnsi="Times New Roman" w:cs="Times New Roman"/>
      <w:sz w:val="20"/>
      <w:szCs w:val="20"/>
      <w:lang w:val="de-DE" w:eastAsia="ja-JP"/>
    </w:rPr>
  </w:style>
  <w:style w:type="character" w:customStyle="1" w:styleId="CommentTextChar">
    <w:name w:val="Comment Text Char"/>
    <w:basedOn w:val="DefaultParagraphFont"/>
    <w:link w:val="CommentText"/>
    <w:uiPriority w:val="99"/>
    <w:rsid w:val="002B16F1"/>
    <w:rPr>
      <w:rFonts w:ascii="Times New Roman" w:eastAsia="MS Mincho" w:hAnsi="Times New Roman" w:cs="Times New Roman"/>
      <w:sz w:val="20"/>
      <w:szCs w:val="20"/>
      <w:lang w:val="de-DE" w:eastAsia="ja-JP"/>
    </w:rPr>
  </w:style>
  <w:style w:type="paragraph" w:styleId="Header">
    <w:name w:val="header"/>
    <w:basedOn w:val="Normal"/>
    <w:link w:val="HeaderChar"/>
    <w:uiPriority w:val="99"/>
    <w:unhideWhenUsed/>
    <w:rsid w:val="008B1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203"/>
  </w:style>
  <w:style w:type="paragraph" w:styleId="Footer">
    <w:name w:val="footer"/>
    <w:basedOn w:val="Normal"/>
    <w:link w:val="FooterChar"/>
    <w:uiPriority w:val="99"/>
    <w:unhideWhenUsed/>
    <w:rsid w:val="008B1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203"/>
  </w:style>
  <w:style w:type="paragraph" w:styleId="CommentSubject">
    <w:name w:val="annotation subject"/>
    <w:basedOn w:val="CommentText"/>
    <w:next w:val="CommentText"/>
    <w:link w:val="CommentSubjectChar"/>
    <w:uiPriority w:val="99"/>
    <w:semiHidden/>
    <w:unhideWhenUsed/>
    <w:rsid w:val="00F929B7"/>
    <w:pPr>
      <w:spacing w:after="160"/>
    </w:pPr>
    <w:rPr>
      <w:rFonts w:asciiTheme="minorHAnsi" w:eastAsiaTheme="minorHAnsi" w:hAnsiTheme="minorHAnsi" w:cstheme="minorBidi"/>
      <w:b/>
      <w:bCs/>
      <w:lang w:val="en-IN" w:eastAsia="en-US"/>
    </w:rPr>
  </w:style>
  <w:style w:type="character" w:customStyle="1" w:styleId="CommentSubjectChar">
    <w:name w:val="Comment Subject Char"/>
    <w:basedOn w:val="CommentTextChar"/>
    <w:link w:val="CommentSubject"/>
    <w:uiPriority w:val="99"/>
    <w:semiHidden/>
    <w:rsid w:val="00F929B7"/>
    <w:rPr>
      <w:rFonts w:ascii="Times New Roman" w:eastAsia="MS Mincho" w:hAnsi="Times New Roman" w:cs="Times New Roman"/>
      <w:b/>
      <w:bCs/>
      <w:sz w:val="20"/>
      <w:szCs w:val="20"/>
      <w:lang w:val="de-DE" w:eastAsia="ja-JP"/>
    </w:rPr>
  </w:style>
  <w:style w:type="paragraph" w:styleId="BalloonText">
    <w:name w:val="Balloon Text"/>
    <w:basedOn w:val="Normal"/>
    <w:link w:val="BalloonTextChar"/>
    <w:uiPriority w:val="99"/>
    <w:semiHidden/>
    <w:unhideWhenUsed/>
    <w:rsid w:val="004504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40D"/>
    <w:rPr>
      <w:rFonts w:ascii="Segoe UI" w:hAnsi="Segoe UI" w:cs="Segoe UI"/>
      <w:sz w:val="18"/>
      <w:szCs w:val="18"/>
    </w:rPr>
  </w:style>
  <w:style w:type="paragraph" w:styleId="ListParagraph">
    <w:name w:val="List Paragraph"/>
    <w:basedOn w:val="Normal"/>
    <w:uiPriority w:val="34"/>
    <w:qFormat/>
    <w:rsid w:val="00776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538119">
      <w:bodyDiv w:val="1"/>
      <w:marLeft w:val="0"/>
      <w:marRight w:val="0"/>
      <w:marTop w:val="0"/>
      <w:marBottom w:val="0"/>
      <w:divBdr>
        <w:top w:val="none" w:sz="0" w:space="0" w:color="auto"/>
        <w:left w:val="none" w:sz="0" w:space="0" w:color="auto"/>
        <w:bottom w:val="none" w:sz="0" w:space="0" w:color="auto"/>
        <w:right w:val="none" w:sz="0" w:space="0" w:color="auto"/>
      </w:divBdr>
    </w:div>
    <w:div w:id="196505721">
      <w:bodyDiv w:val="1"/>
      <w:marLeft w:val="0"/>
      <w:marRight w:val="0"/>
      <w:marTop w:val="0"/>
      <w:marBottom w:val="0"/>
      <w:divBdr>
        <w:top w:val="none" w:sz="0" w:space="0" w:color="auto"/>
        <w:left w:val="none" w:sz="0" w:space="0" w:color="auto"/>
        <w:bottom w:val="none" w:sz="0" w:space="0" w:color="auto"/>
        <w:right w:val="none" w:sz="0" w:space="0" w:color="auto"/>
      </w:divBdr>
    </w:div>
    <w:div w:id="377439400">
      <w:bodyDiv w:val="1"/>
      <w:marLeft w:val="0"/>
      <w:marRight w:val="0"/>
      <w:marTop w:val="0"/>
      <w:marBottom w:val="0"/>
      <w:divBdr>
        <w:top w:val="none" w:sz="0" w:space="0" w:color="auto"/>
        <w:left w:val="none" w:sz="0" w:space="0" w:color="auto"/>
        <w:bottom w:val="none" w:sz="0" w:space="0" w:color="auto"/>
        <w:right w:val="none" w:sz="0" w:space="0" w:color="auto"/>
      </w:divBdr>
    </w:div>
    <w:div w:id="606157047">
      <w:bodyDiv w:val="1"/>
      <w:marLeft w:val="0"/>
      <w:marRight w:val="0"/>
      <w:marTop w:val="0"/>
      <w:marBottom w:val="0"/>
      <w:divBdr>
        <w:top w:val="none" w:sz="0" w:space="0" w:color="auto"/>
        <w:left w:val="none" w:sz="0" w:space="0" w:color="auto"/>
        <w:bottom w:val="none" w:sz="0" w:space="0" w:color="auto"/>
        <w:right w:val="none" w:sz="0" w:space="0" w:color="auto"/>
      </w:divBdr>
    </w:div>
    <w:div w:id="658047679">
      <w:bodyDiv w:val="1"/>
      <w:marLeft w:val="0"/>
      <w:marRight w:val="0"/>
      <w:marTop w:val="0"/>
      <w:marBottom w:val="0"/>
      <w:divBdr>
        <w:top w:val="none" w:sz="0" w:space="0" w:color="auto"/>
        <w:left w:val="none" w:sz="0" w:space="0" w:color="auto"/>
        <w:bottom w:val="none" w:sz="0" w:space="0" w:color="auto"/>
        <w:right w:val="none" w:sz="0" w:space="0" w:color="auto"/>
      </w:divBdr>
    </w:div>
    <w:div w:id="715933613">
      <w:bodyDiv w:val="1"/>
      <w:marLeft w:val="0"/>
      <w:marRight w:val="0"/>
      <w:marTop w:val="0"/>
      <w:marBottom w:val="0"/>
      <w:divBdr>
        <w:top w:val="none" w:sz="0" w:space="0" w:color="auto"/>
        <w:left w:val="none" w:sz="0" w:space="0" w:color="auto"/>
        <w:bottom w:val="none" w:sz="0" w:space="0" w:color="auto"/>
        <w:right w:val="none" w:sz="0" w:space="0" w:color="auto"/>
      </w:divBdr>
    </w:div>
    <w:div w:id="776752863">
      <w:bodyDiv w:val="1"/>
      <w:marLeft w:val="0"/>
      <w:marRight w:val="0"/>
      <w:marTop w:val="0"/>
      <w:marBottom w:val="0"/>
      <w:divBdr>
        <w:top w:val="none" w:sz="0" w:space="0" w:color="auto"/>
        <w:left w:val="none" w:sz="0" w:space="0" w:color="auto"/>
        <w:bottom w:val="none" w:sz="0" w:space="0" w:color="auto"/>
        <w:right w:val="none" w:sz="0" w:space="0" w:color="auto"/>
      </w:divBdr>
    </w:div>
    <w:div w:id="1080910534">
      <w:bodyDiv w:val="1"/>
      <w:marLeft w:val="0"/>
      <w:marRight w:val="0"/>
      <w:marTop w:val="0"/>
      <w:marBottom w:val="0"/>
      <w:divBdr>
        <w:top w:val="none" w:sz="0" w:space="0" w:color="auto"/>
        <w:left w:val="none" w:sz="0" w:space="0" w:color="auto"/>
        <w:bottom w:val="none" w:sz="0" w:space="0" w:color="auto"/>
        <w:right w:val="none" w:sz="0" w:space="0" w:color="auto"/>
      </w:divBdr>
    </w:div>
    <w:div w:id="1198082792">
      <w:bodyDiv w:val="1"/>
      <w:marLeft w:val="0"/>
      <w:marRight w:val="0"/>
      <w:marTop w:val="0"/>
      <w:marBottom w:val="0"/>
      <w:divBdr>
        <w:top w:val="none" w:sz="0" w:space="0" w:color="auto"/>
        <w:left w:val="none" w:sz="0" w:space="0" w:color="auto"/>
        <w:bottom w:val="none" w:sz="0" w:space="0" w:color="auto"/>
        <w:right w:val="none" w:sz="0" w:space="0" w:color="auto"/>
      </w:divBdr>
    </w:div>
    <w:div w:id="1250963498">
      <w:bodyDiv w:val="1"/>
      <w:marLeft w:val="0"/>
      <w:marRight w:val="0"/>
      <w:marTop w:val="0"/>
      <w:marBottom w:val="0"/>
      <w:divBdr>
        <w:top w:val="none" w:sz="0" w:space="0" w:color="auto"/>
        <w:left w:val="none" w:sz="0" w:space="0" w:color="auto"/>
        <w:bottom w:val="none" w:sz="0" w:space="0" w:color="auto"/>
        <w:right w:val="none" w:sz="0" w:space="0" w:color="auto"/>
      </w:divBdr>
    </w:div>
    <w:div w:id="1263565200">
      <w:bodyDiv w:val="1"/>
      <w:marLeft w:val="0"/>
      <w:marRight w:val="0"/>
      <w:marTop w:val="0"/>
      <w:marBottom w:val="0"/>
      <w:divBdr>
        <w:top w:val="none" w:sz="0" w:space="0" w:color="auto"/>
        <w:left w:val="none" w:sz="0" w:space="0" w:color="auto"/>
        <w:bottom w:val="none" w:sz="0" w:space="0" w:color="auto"/>
        <w:right w:val="none" w:sz="0" w:space="0" w:color="auto"/>
      </w:divBdr>
    </w:div>
    <w:div w:id="1433357761">
      <w:bodyDiv w:val="1"/>
      <w:marLeft w:val="0"/>
      <w:marRight w:val="0"/>
      <w:marTop w:val="0"/>
      <w:marBottom w:val="0"/>
      <w:divBdr>
        <w:top w:val="none" w:sz="0" w:space="0" w:color="auto"/>
        <w:left w:val="none" w:sz="0" w:space="0" w:color="auto"/>
        <w:bottom w:val="none" w:sz="0" w:space="0" w:color="auto"/>
        <w:right w:val="none" w:sz="0" w:space="0" w:color="auto"/>
      </w:divBdr>
    </w:div>
    <w:div w:id="1448507974">
      <w:bodyDiv w:val="1"/>
      <w:marLeft w:val="0"/>
      <w:marRight w:val="0"/>
      <w:marTop w:val="0"/>
      <w:marBottom w:val="0"/>
      <w:divBdr>
        <w:top w:val="none" w:sz="0" w:space="0" w:color="auto"/>
        <w:left w:val="none" w:sz="0" w:space="0" w:color="auto"/>
        <w:bottom w:val="none" w:sz="0" w:space="0" w:color="auto"/>
        <w:right w:val="none" w:sz="0" w:space="0" w:color="auto"/>
      </w:divBdr>
    </w:div>
    <w:div w:id="1539052986">
      <w:bodyDiv w:val="1"/>
      <w:marLeft w:val="0"/>
      <w:marRight w:val="0"/>
      <w:marTop w:val="0"/>
      <w:marBottom w:val="0"/>
      <w:divBdr>
        <w:top w:val="none" w:sz="0" w:space="0" w:color="auto"/>
        <w:left w:val="none" w:sz="0" w:space="0" w:color="auto"/>
        <w:bottom w:val="none" w:sz="0" w:space="0" w:color="auto"/>
        <w:right w:val="none" w:sz="0" w:space="0" w:color="auto"/>
      </w:divBdr>
    </w:div>
    <w:div w:id="1545215137">
      <w:bodyDiv w:val="1"/>
      <w:marLeft w:val="0"/>
      <w:marRight w:val="0"/>
      <w:marTop w:val="0"/>
      <w:marBottom w:val="0"/>
      <w:divBdr>
        <w:top w:val="none" w:sz="0" w:space="0" w:color="auto"/>
        <w:left w:val="none" w:sz="0" w:space="0" w:color="auto"/>
        <w:bottom w:val="none" w:sz="0" w:space="0" w:color="auto"/>
        <w:right w:val="none" w:sz="0" w:space="0" w:color="auto"/>
      </w:divBdr>
    </w:div>
    <w:div w:id="1671717445">
      <w:bodyDiv w:val="1"/>
      <w:marLeft w:val="0"/>
      <w:marRight w:val="0"/>
      <w:marTop w:val="0"/>
      <w:marBottom w:val="0"/>
      <w:divBdr>
        <w:top w:val="none" w:sz="0" w:space="0" w:color="auto"/>
        <w:left w:val="none" w:sz="0" w:space="0" w:color="auto"/>
        <w:bottom w:val="none" w:sz="0" w:space="0" w:color="auto"/>
        <w:right w:val="none" w:sz="0" w:space="0" w:color="auto"/>
      </w:divBdr>
    </w:div>
    <w:div w:id="1673755958">
      <w:bodyDiv w:val="1"/>
      <w:marLeft w:val="0"/>
      <w:marRight w:val="0"/>
      <w:marTop w:val="0"/>
      <w:marBottom w:val="0"/>
      <w:divBdr>
        <w:top w:val="none" w:sz="0" w:space="0" w:color="auto"/>
        <w:left w:val="none" w:sz="0" w:space="0" w:color="auto"/>
        <w:bottom w:val="none" w:sz="0" w:space="0" w:color="auto"/>
        <w:right w:val="none" w:sz="0" w:space="0" w:color="auto"/>
      </w:divBdr>
    </w:div>
    <w:div w:id="1709334306">
      <w:bodyDiv w:val="1"/>
      <w:marLeft w:val="0"/>
      <w:marRight w:val="0"/>
      <w:marTop w:val="0"/>
      <w:marBottom w:val="0"/>
      <w:divBdr>
        <w:top w:val="none" w:sz="0" w:space="0" w:color="auto"/>
        <w:left w:val="none" w:sz="0" w:space="0" w:color="auto"/>
        <w:bottom w:val="none" w:sz="0" w:space="0" w:color="auto"/>
        <w:right w:val="none" w:sz="0" w:space="0" w:color="auto"/>
      </w:divBdr>
    </w:div>
    <w:div w:id="1880584545">
      <w:bodyDiv w:val="1"/>
      <w:marLeft w:val="0"/>
      <w:marRight w:val="0"/>
      <w:marTop w:val="0"/>
      <w:marBottom w:val="0"/>
      <w:divBdr>
        <w:top w:val="none" w:sz="0" w:space="0" w:color="auto"/>
        <w:left w:val="none" w:sz="0" w:space="0" w:color="auto"/>
        <w:bottom w:val="none" w:sz="0" w:space="0" w:color="auto"/>
        <w:right w:val="none" w:sz="0" w:space="0" w:color="auto"/>
      </w:divBdr>
    </w:div>
    <w:div w:id="21411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tiff"/><Relationship Id="rId18" Type="http://schemas.openxmlformats.org/officeDocument/2006/relationships/image" Target="media/image9.png"/><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tiff"/><Relationship Id="rId25" Type="http://schemas.openxmlformats.org/officeDocument/2006/relationships/image" Target="media/image16.emf"/><Relationship Id="rId33" Type="http://schemas.openxmlformats.org/officeDocument/2006/relationships/hyperlink" Target="http://www"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emf"/><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emf"/><Relationship Id="rId32" Type="http://schemas.openxmlformats.org/officeDocument/2006/relationships/image" Target="media/image23.tif"/><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emf"/><Relationship Id="rId28" Type="http://schemas.openxmlformats.org/officeDocument/2006/relationships/image" Target="media/image19.tif"/><Relationship Id="rId36" Type="http://schemas.openxmlformats.org/officeDocument/2006/relationships/theme" Target="theme/theme1.xml"/><Relationship Id="rId10" Type="http://schemas.openxmlformats.org/officeDocument/2006/relationships/image" Target="media/image1.tiff"/><Relationship Id="rId19" Type="http://schemas.openxmlformats.org/officeDocument/2006/relationships/image" Target="media/image10.emf"/><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yperlink" Target="mailto:rajaraman@chem.iitb.ac.in" TargetMode="External"/><Relationship Id="rId14" Type="http://schemas.openxmlformats.org/officeDocument/2006/relationships/image" Target="media/image5.tiff"/><Relationship Id="rId22" Type="http://schemas.openxmlformats.org/officeDocument/2006/relationships/image" Target="media/image13.emf"/><Relationship Id="rId27" Type="http://schemas.openxmlformats.org/officeDocument/2006/relationships/image" Target="media/image18.png"/><Relationship Id="rId30" Type="http://schemas.openxmlformats.org/officeDocument/2006/relationships/image" Target="media/image21.tiff"/><Relationship Id="rId35" Type="http://schemas.openxmlformats.org/officeDocument/2006/relationships/fontTable" Target="fontTable.xml"/><Relationship Id="rId8" Type="http://schemas.openxmlformats.org/officeDocument/2006/relationships/hyperlink" Target="mailto:eswar@chem.iitb.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B32E0-27DF-4CFA-9796-A19223D53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22</Pages>
  <Words>6354</Words>
  <Characters>36219</Characters>
  <Application>Microsoft Office Word</Application>
  <DocSecurity>0</DocSecurity>
  <Lines>301</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kamal ansari</dc:creator>
  <cp:keywords/>
  <dc:description/>
  <cp:lastModifiedBy>Maheswaran Shanmugam</cp:lastModifiedBy>
  <cp:revision>49</cp:revision>
  <dcterms:created xsi:type="dcterms:W3CDTF">2025-05-31T12:21:00Z</dcterms:created>
  <dcterms:modified xsi:type="dcterms:W3CDTF">2026-03-18T07:52:00Z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d0d49365f655b6e2bacfd0c0b8ee41b776a42c9b4d7ec55ab707d4b712b6d5d0</vt:lpwstr>
  </property>
</Properties>
</file>